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71E" w:rsidRPr="000A22C0" w:rsidRDefault="00160925" w:rsidP="000A22C0">
      <w:pPr>
        <w:spacing w:after="0" w:line="360" w:lineRule="auto"/>
        <w:jc w:val="center"/>
        <w:rPr>
          <w:rFonts w:ascii="Arial" w:hAnsi="Arial" w:cs="Arial"/>
          <w:b/>
          <w:sz w:val="24"/>
          <w:szCs w:val="24"/>
        </w:rPr>
      </w:pPr>
      <w:r>
        <w:rPr>
          <w:rFonts w:ascii="Arial" w:hAnsi="Arial" w:cs="Arial"/>
          <w:b/>
          <w:sz w:val="24"/>
          <w:szCs w:val="24"/>
        </w:rPr>
        <w:t>P</w:t>
      </w:r>
      <w:r w:rsidR="0061471E" w:rsidRPr="000A22C0">
        <w:rPr>
          <w:rFonts w:ascii="Arial" w:hAnsi="Arial" w:cs="Arial"/>
          <w:b/>
          <w:sz w:val="24"/>
          <w:szCs w:val="24"/>
        </w:rPr>
        <w:t>REVENCIÓN Y TRATAMIENTO DE ENFERMEDADES RESPIRATORIAS EN NIÑOS Y NIÑAS DE 1 A 5 AÑOS DE EDAD A PARTIR DEL USO DE LA HOMEOPATÍA.</w:t>
      </w:r>
    </w:p>
    <w:p w:rsidR="0061471E" w:rsidRPr="000A22C0" w:rsidRDefault="0061471E" w:rsidP="000A22C0">
      <w:pPr>
        <w:spacing w:after="0" w:line="360" w:lineRule="auto"/>
        <w:jc w:val="center"/>
        <w:rPr>
          <w:rFonts w:ascii="Arial" w:hAnsi="Arial" w:cs="Arial"/>
          <w:b/>
          <w:sz w:val="24"/>
          <w:szCs w:val="24"/>
        </w:rPr>
      </w:pPr>
    </w:p>
    <w:p w:rsidR="0061471E" w:rsidRPr="000A22C0" w:rsidRDefault="0061471E" w:rsidP="000A22C0">
      <w:pPr>
        <w:spacing w:after="0" w:line="360" w:lineRule="auto"/>
        <w:jc w:val="center"/>
        <w:rPr>
          <w:rFonts w:ascii="Arial" w:hAnsi="Arial" w:cs="Arial"/>
          <w:b/>
          <w:sz w:val="24"/>
          <w:szCs w:val="24"/>
        </w:rPr>
      </w:pPr>
    </w:p>
    <w:p w:rsidR="0061471E" w:rsidRPr="000A22C0" w:rsidRDefault="0061471E" w:rsidP="000A22C0">
      <w:pPr>
        <w:spacing w:after="0" w:line="360" w:lineRule="auto"/>
        <w:jc w:val="center"/>
        <w:rPr>
          <w:rFonts w:ascii="Arial" w:hAnsi="Arial" w:cs="Arial"/>
          <w:b/>
          <w:sz w:val="24"/>
          <w:szCs w:val="24"/>
        </w:rPr>
      </w:pPr>
    </w:p>
    <w:p w:rsidR="0061471E" w:rsidRPr="000A22C0" w:rsidRDefault="0061471E" w:rsidP="000A22C0">
      <w:pPr>
        <w:spacing w:after="0" w:line="360" w:lineRule="auto"/>
        <w:jc w:val="center"/>
        <w:rPr>
          <w:rFonts w:ascii="Arial" w:hAnsi="Arial" w:cs="Arial"/>
          <w:b/>
          <w:sz w:val="24"/>
          <w:szCs w:val="24"/>
        </w:rPr>
      </w:pPr>
    </w:p>
    <w:p w:rsidR="0061471E" w:rsidRPr="000A22C0" w:rsidRDefault="0061471E" w:rsidP="000A22C0">
      <w:pPr>
        <w:spacing w:after="0" w:line="360" w:lineRule="auto"/>
        <w:jc w:val="center"/>
        <w:rPr>
          <w:rFonts w:ascii="Arial" w:hAnsi="Arial" w:cs="Arial"/>
          <w:b/>
          <w:sz w:val="24"/>
          <w:szCs w:val="24"/>
        </w:rPr>
      </w:pPr>
      <w:r w:rsidRPr="000A22C0">
        <w:rPr>
          <w:rFonts w:ascii="Arial" w:hAnsi="Arial" w:cs="Arial"/>
          <w:b/>
          <w:sz w:val="24"/>
          <w:szCs w:val="24"/>
        </w:rPr>
        <w:t xml:space="preserve">PRESENTADO POR: </w:t>
      </w:r>
    </w:p>
    <w:p w:rsidR="0061471E" w:rsidRPr="000A22C0" w:rsidRDefault="0061471E" w:rsidP="000A22C0">
      <w:pPr>
        <w:spacing w:after="0" w:line="360" w:lineRule="auto"/>
        <w:jc w:val="center"/>
        <w:rPr>
          <w:rFonts w:ascii="Arial" w:hAnsi="Arial" w:cs="Arial"/>
          <w:b/>
          <w:sz w:val="24"/>
          <w:szCs w:val="24"/>
        </w:rPr>
      </w:pPr>
    </w:p>
    <w:p w:rsidR="0061471E" w:rsidRPr="000A22C0" w:rsidRDefault="00DF7043" w:rsidP="000A22C0">
      <w:pPr>
        <w:spacing w:after="0" w:line="360" w:lineRule="auto"/>
        <w:jc w:val="center"/>
        <w:rPr>
          <w:rFonts w:ascii="Arial" w:hAnsi="Arial" w:cs="Arial"/>
          <w:b/>
          <w:sz w:val="24"/>
          <w:szCs w:val="24"/>
        </w:rPr>
      </w:pPr>
      <w:r>
        <w:rPr>
          <w:rFonts w:ascii="Arial" w:hAnsi="Arial" w:cs="Arial"/>
          <w:b/>
          <w:sz w:val="24"/>
          <w:szCs w:val="24"/>
        </w:rPr>
        <w:t xml:space="preserve">JOSE </w:t>
      </w:r>
      <w:r w:rsidR="0061471E" w:rsidRPr="000A22C0">
        <w:rPr>
          <w:rFonts w:ascii="Arial" w:hAnsi="Arial" w:cs="Arial"/>
          <w:b/>
          <w:sz w:val="24"/>
          <w:szCs w:val="24"/>
        </w:rPr>
        <w:t>FRANCISCO JARAMILLO DELGADO</w:t>
      </w:r>
    </w:p>
    <w:p w:rsidR="0061471E" w:rsidRPr="000A22C0" w:rsidRDefault="0061471E" w:rsidP="000A22C0">
      <w:pPr>
        <w:spacing w:after="0" w:line="360" w:lineRule="auto"/>
        <w:jc w:val="center"/>
        <w:rPr>
          <w:rFonts w:ascii="Arial" w:hAnsi="Arial" w:cs="Arial"/>
          <w:b/>
          <w:sz w:val="24"/>
          <w:szCs w:val="24"/>
        </w:rPr>
      </w:pPr>
    </w:p>
    <w:p w:rsidR="0061471E" w:rsidRPr="000A22C0" w:rsidRDefault="0061471E" w:rsidP="000A22C0">
      <w:pPr>
        <w:spacing w:after="0" w:line="360" w:lineRule="auto"/>
        <w:jc w:val="center"/>
        <w:rPr>
          <w:rFonts w:ascii="Arial" w:hAnsi="Arial" w:cs="Arial"/>
          <w:b/>
          <w:sz w:val="24"/>
          <w:szCs w:val="24"/>
        </w:rPr>
      </w:pPr>
      <w:r w:rsidRPr="000A22C0">
        <w:rPr>
          <w:rFonts w:ascii="Arial" w:hAnsi="Arial" w:cs="Arial"/>
          <w:b/>
          <w:sz w:val="24"/>
          <w:szCs w:val="24"/>
        </w:rPr>
        <w:t>PRESENTADO A:</w:t>
      </w:r>
    </w:p>
    <w:p w:rsidR="0061471E" w:rsidRPr="000A22C0" w:rsidRDefault="0061471E" w:rsidP="000A22C0">
      <w:pPr>
        <w:spacing w:after="0" w:line="360" w:lineRule="auto"/>
        <w:jc w:val="center"/>
        <w:rPr>
          <w:rFonts w:ascii="Arial" w:hAnsi="Arial" w:cs="Arial"/>
          <w:b/>
          <w:sz w:val="24"/>
          <w:szCs w:val="24"/>
        </w:rPr>
      </w:pPr>
    </w:p>
    <w:p w:rsidR="0061471E" w:rsidRPr="000A22C0" w:rsidRDefault="0061471E" w:rsidP="000A22C0">
      <w:pPr>
        <w:spacing w:after="0" w:line="360" w:lineRule="auto"/>
        <w:jc w:val="center"/>
        <w:rPr>
          <w:rFonts w:ascii="Arial" w:hAnsi="Arial" w:cs="Arial"/>
          <w:b/>
          <w:sz w:val="24"/>
          <w:szCs w:val="24"/>
        </w:rPr>
      </w:pPr>
      <w:r w:rsidRPr="000A22C0">
        <w:rPr>
          <w:rFonts w:ascii="Arial" w:hAnsi="Arial" w:cs="Arial"/>
          <w:b/>
          <w:sz w:val="24"/>
          <w:szCs w:val="24"/>
        </w:rPr>
        <w:t>Dr. IVÁN TORRES RUIZ.</w:t>
      </w:r>
    </w:p>
    <w:p w:rsidR="0061471E" w:rsidRPr="000A22C0" w:rsidRDefault="0061471E" w:rsidP="000A22C0">
      <w:pPr>
        <w:spacing w:after="0" w:line="360" w:lineRule="auto"/>
        <w:jc w:val="center"/>
        <w:rPr>
          <w:rFonts w:ascii="Arial" w:hAnsi="Arial" w:cs="Arial"/>
          <w:b/>
          <w:sz w:val="24"/>
          <w:szCs w:val="24"/>
        </w:rPr>
      </w:pPr>
    </w:p>
    <w:p w:rsidR="0061471E" w:rsidRPr="000A22C0" w:rsidRDefault="0061471E" w:rsidP="000A22C0">
      <w:pPr>
        <w:spacing w:after="0" w:line="360" w:lineRule="auto"/>
        <w:jc w:val="center"/>
        <w:rPr>
          <w:rFonts w:ascii="Arial" w:hAnsi="Arial" w:cs="Arial"/>
          <w:b/>
          <w:sz w:val="24"/>
          <w:szCs w:val="24"/>
        </w:rPr>
      </w:pPr>
    </w:p>
    <w:p w:rsidR="0061471E" w:rsidRPr="000A22C0" w:rsidRDefault="0061471E" w:rsidP="000A22C0">
      <w:pPr>
        <w:spacing w:after="0" w:line="360" w:lineRule="auto"/>
        <w:jc w:val="center"/>
        <w:rPr>
          <w:rFonts w:ascii="Arial" w:hAnsi="Arial" w:cs="Arial"/>
          <w:b/>
          <w:sz w:val="24"/>
          <w:szCs w:val="24"/>
        </w:rPr>
      </w:pPr>
    </w:p>
    <w:p w:rsidR="0061471E" w:rsidRPr="000A22C0" w:rsidRDefault="0061471E" w:rsidP="000A22C0">
      <w:pPr>
        <w:spacing w:after="0" w:line="360" w:lineRule="auto"/>
        <w:jc w:val="center"/>
        <w:rPr>
          <w:rFonts w:ascii="Arial" w:hAnsi="Arial" w:cs="Arial"/>
          <w:b/>
          <w:sz w:val="24"/>
          <w:szCs w:val="24"/>
        </w:rPr>
      </w:pPr>
    </w:p>
    <w:p w:rsidR="0061471E" w:rsidRPr="000A22C0" w:rsidRDefault="0061471E" w:rsidP="000A22C0">
      <w:pPr>
        <w:spacing w:after="0" w:line="360" w:lineRule="auto"/>
        <w:jc w:val="center"/>
        <w:rPr>
          <w:rFonts w:ascii="Arial" w:hAnsi="Arial" w:cs="Arial"/>
          <w:b/>
          <w:sz w:val="24"/>
          <w:szCs w:val="24"/>
        </w:rPr>
      </w:pPr>
      <w:r w:rsidRPr="000A22C0">
        <w:rPr>
          <w:rFonts w:ascii="Arial" w:hAnsi="Arial" w:cs="Arial"/>
          <w:b/>
          <w:sz w:val="24"/>
          <w:szCs w:val="24"/>
        </w:rPr>
        <w:t>FUNDACIÓN UNIVERSITARIA LUIS G. PAEZ</w:t>
      </w:r>
    </w:p>
    <w:p w:rsidR="0061471E" w:rsidRPr="000A22C0" w:rsidRDefault="0061471E" w:rsidP="000A22C0">
      <w:pPr>
        <w:spacing w:after="0" w:line="360" w:lineRule="auto"/>
        <w:jc w:val="center"/>
        <w:rPr>
          <w:rFonts w:ascii="Arial" w:hAnsi="Arial" w:cs="Arial"/>
          <w:b/>
          <w:sz w:val="24"/>
          <w:szCs w:val="24"/>
        </w:rPr>
      </w:pPr>
      <w:r w:rsidRPr="000A22C0">
        <w:rPr>
          <w:rFonts w:ascii="Arial" w:hAnsi="Arial" w:cs="Arial"/>
          <w:b/>
          <w:sz w:val="24"/>
          <w:szCs w:val="24"/>
        </w:rPr>
        <w:t>ESCUELA COLOMBIANA DE MEDICINA HOMEOPÁTICA</w:t>
      </w:r>
    </w:p>
    <w:p w:rsidR="0061471E" w:rsidRDefault="0061471E" w:rsidP="000A22C0">
      <w:pPr>
        <w:spacing w:after="0" w:line="360" w:lineRule="auto"/>
        <w:jc w:val="center"/>
        <w:rPr>
          <w:rFonts w:ascii="Arial" w:hAnsi="Arial" w:cs="Arial"/>
          <w:b/>
          <w:sz w:val="24"/>
          <w:szCs w:val="24"/>
        </w:rPr>
      </w:pPr>
      <w:r w:rsidRPr="000A22C0">
        <w:rPr>
          <w:rFonts w:ascii="Arial" w:hAnsi="Arial" w:cs="Arial"/>
          <w:b/>
          <w:sz w:val="24"/>
          <w:szCs w:val="24"/>
        </w:rPr>
        <w:t xml:space="preserve">ESPECIALIZACIÓN DE MEDICINA HOMEOPÁTICA DEL GRUPO VII </w:t>
      </w:r>
    </w:p>
    <w:p w:rsidR="00980ABE" w:rsidRDefault="00980ABE" w:rsidP="000A22C0">
      <w:pPr>
        <w:spacing w:after="0" w:line="360" w:lineRule="auto"/>
        <w:jc w:val="center"/>
        <w:rPr>
          <w:rFonts w:ascii="Arial" w:hAnsi="Arial" w:cs="Arial"/>
          <w:b/>
          <w:sz w:val="24"/>
          <w:szCs w:val="24"/>
        </w:rPr>
      </w:pPr>
    </w:p>
    <w:p w:rsidR="00980ABE" w:rsidRDefault="00980ABE" w:rsidP="000A22C0">
      <w:pPr>
        <w:spacing w:after="0" w:line="360" w:lineRule="auto"/>
        <w:jc w:val="center"/>
        <w:rPr>
          <w:rFonts w:ascii="Arial" w:hAnsi="Arial" w:cs="Arial"/>
          <w:b/>
          <w:sz w:val="24"/>
          <w:szCs w:val="24"/>
        </w:rPr>
      </w:pPr>
    </w:p>
    <w:p w:rsidR="00980ABE" w:rsidRDefault="00980ABE" w:rsidP="000A22C0">
      <w:pPr>
        <w:spacing w:after="0" w:line="360" w:lineRule="auto"/>
        <w:jc w:val="center"/>
        <w:rPr>
          <w:rFonts w:ascii="Arial" w:hAnsi="Arial" w:cs="Arial"/>
          <w:b/>
          <w:sz w:val="24"/>
          <w:szCs w:val="24"/>
        </w:rPr>
      </w:pPr>
    </w:p>
    <w:p w:rsidR="00980ABE" w:rsidRDefault="00980ABE" w:rsidP="000A22C0">
      <w:pPr>
        <w:spacing w:after="0" w:line="360" w:lineRule="auto"/>
        <w:jc w:val="center"/>
        <w:rPr>
          <w:rFonts w:ascii="Arial" w:hAnsi="Arial" w:cs="Arial"/>
          <w:b/>
          <w:sz w:val="24"/>
          <w:szCs w:val="24"/>
        </w:rPr>
      </w:pPr>
    </w:p>
    <w:p w:rsidR="00980ABE" w:rsidRPr="000A22C0" w:rsidRDefault="00980ABE" w:rsidP="000A22C0">
      <w:pPr>
        <w:spacing w:after="0" w:line="360" w:lineRule="auto"/>
        <w:jc w:val="center"/>
        <w:rPr>
          <w:rFonts w:ascii="Arial" w:hAnsi="Arial" w:cs="Arial"/>
          <w:b/>
          <w:sz w:val="24"/>
          <w:szCs w:val="24"/>
        </w:rPr>
      </w:pPr>
    </w:p>
    <w:p w:rsidR="0061471E" w:rsidRPr="000A22C0" w:rsidRDefault="009532D7" w:rsidP="000A22C0">
      <w:pPr>
        <w:spacing w:after="0" w:line="360" w:lineRule="auto"/>
        <w:jc w:val="center"/>
        <w:rPr>
          <w:rFonts w:ascii="Arial" w:hAnsi="Arial" w:cs="Arial"/>
          <w:b/>
          <w:sz w:val="24"/>
          <w:szCs w:val="24"/>
        </w:rPr>
      </w:pPr>
      <w:r w:rsidRPr="000A22C0">
        <w:rPr>
          <w:rFonts w:ascii="Arial" w:hAnsi="Arial" w:cs="Arial"/>
          <w:b/>
          <w:sz w:val="24"/>
          <w:szCs w:val="24"/>
        </w:rPr>
        <w:t>PASTO</w:t>
      </w:r>
    </w:p>
    <w:p w:rsidR="002B1C98" w:rsidRDefault="0061471E" w:rsidP="000A22C0">
      <w:pPr>
        <w:spacing w:after="0" w:line="360" w:lineRule="auto"/>
        <w:jc w:val="center"/>
        <w:rPr>
          <w:rFonts w:ascii="Arial" w:hAnsi="Arial" w:cs="Arial"/>
          <w:b/>
          <w:sz w:val="24"/>
          <w:szCs w:val="24"/>
        </w:rPr>
      </w:pPr>
      <w:r w:rsidRPr="000A22C0">
        <w:rPr>
          <w:rFonts w:ascii="Arial" w:hAnsi="Arial" w:cs="Arial"/>
          <w:b/>
          <w:sz w:val="24"/>
          <w:szCs w:val="24"/>
        </w:rPr>
        <w:t>2019</w:t>
      </w:r>
    </w:p>
    <w:p w:rsidR="002B1C98" w:rsidRDefault="002B1C98" w:rsidP="000A22C0">
      <w:pPr>
        <w:spacing w:after="0" w:line="360" w:lineRule="auto"/>
        <w:jc w:val="center"/>
        <w:rPr>
          <w:rFonts w:ascii="Arial" w:hAnsi="Arial" w:cs="Arial"/>
          <w:b/>
          <w:sz w:val="24"/>
          <w:szCs w:val="24"/>
        </w:rPr>
      </w:pPr>
    </w:p>
    <w:p w:rsidR="00EF062D" w:rsidRDefault="00EF062D" w:rsidP="004277A2">
      <w:pPr>
        <w:spacing w:after="0" w:line="360" w:lineRule="auto"/>
        <w:jc w:val="center"/>
        <w:rPr>
          <w:rFonts w:ascii="Arial" w:hAnsi="Arial" w:cs="Arial"/>
          <w:b/>
          <w:sz w:val="24"/>
          <w:szCs w:val="24"/>
        </w:rPr>
      </w:pPr>
    </w:p>
    <w:p w:rsidR="004277A2" w:rsidRDefault="004277A2" w:rsidP="004277A2">
      <w:pPr>
        <w:spacing w:after="0" w:line="360" w:lineRule="auto"/>
        <w:jc w:val="center"/>
        <w:rPr>
          <w:rFonts w:ascii="Arial" w:hAnsi="Arial" w:cs="Arial"/>
          <w:b/>
          <w:sz w:val="24"/>
          <w:szCs w:val="24"/>
        </w:rPr>
      </w:pPr>
      <w:r w:rsidRPr="00C0691C">
        <w:rPr>
          <w:rFonts w:ascii="Arial" w:hAnsi="Arial" w:cs="Arial"/>
          <w:b/>
          <w:sz w:val="24"/>
          <w:szCs w:val="24"/>
        </w:rPr>
        <w:lastRenderedPageBreak/>
        <w:t>CONTENIDO</w:t>
      </w:r>
    </w:p>
    <w:p w:rsidR="002D5243" w:rsidRPr="00C0691C" w:rsidRDefault="002D5243" w:rsidP="002D5243">
      <w:pPr>
        <w:spacing w:after="0" w:line="360" w:lineRule="auto"/>
        <w:jc w:val="right"/>
        <w:rPr>
          <w:rFonts w:ascii="Arial" w:hAnsi="Arial" w:cs="Arial"/>
          <w:b/>
          <w:sz w:val="24"/>
          <w:szCs w:val="24"/>
        </w:rPr>
      </w:pPr>
      <w:r>
        <w:rPr>
          <w:rFonts w:ascii="Arial" w:hAnsi="Arial" w:cs="Arial"/>
          <w:b/>
          <w:sz w:val="24"/>
          <w:szCs w:val="24"/>
        </w:rPr>
        <w:t>Pág.</w:t>
      </w:r>
    </w:p>
    <w:sdt>
      <w:sdtPr>
        <w:rPr>
          <w:rFonts w:ascii="Arial" w:eastAsiaTheme="minorHAnsi" w:hAnsi="Arial" w:cs="Arial"/>
          <w:b w:val="0"/>
          <w:bCs w:val="0"/>
          <w:color w:val="auto"/>
          <w:sz w:val="24"/>
          <w:szCs w:val="24"/>
          <w:lang w:val="es-ES" w:eastAsia="en-US"/>
        </w:rPr>
        <w:id w:val="1151098181"/>
        <w:docPartObj>
          <w:docPartGallery w:val="Table of Contents"/>
          <w:docPartUnique/>
        </w:docPartObj>
      </w:sdtPr>
      <w:sdtEndPr/>
      <w:sdtContent>
        <w:p w:rsidR="002D5243" w:rsidRPr="00C0691C" w:rsidRDefault="002D5243" w:rsidP="000A69B0">
          <w:pPr>
            <w:pStyle w:val="TtulodeTDC"/>
            <w:spacing w:before="0"/>
            <w:rPr>
              <w:rFonts w:ascii="Arial" w:hAnsi="Arial" w:cs="Arial"/>
              <w:sz w:val="24"/>
              <w:szCs w:val="24"/>
            </w:rPr>
          </w:pPr>
        </w:p>
        <w:p w:rsidR="002D5243" w:rsidRPr="00C0691C" w:rsidRDefault="0055372B" w:rsidP="00C168B3">
          <w:pPr>
            <w:pStyle w:val="TDC1"/>
            <w:tabs>
              <w:tab w:val="right" w:leader="dot" w:pos="8828"/>
            </w:tabs>
            <w:spacing w:after="0"/>
            <w:jc w:val="both"/>
            <w:rPr>
              <w:rFonts w:ascii="Arial" w:eastAsiaTheme="minorEastAsia" w:hAnsi="Arial" w:cs="Arial"/>
              <w:noProof/>
              <w:sz w:val="24"/>
              <w:szCs w:val="24"/>
              <w:lang w:eastAsia="es-CO"/>
            </w:rPr>
          </w:pPr>
          <w:r w:rsidRPr="00C0691C">
            <w:rPr>
              <w:rFonts w:ascii="Arial" w:hAnsi="Arial" w:cs="Arial"/>
              <w:sz w:val="24"/>
              <w:szCs w:val="24"/>
            </w:rPr>
            <w:fldChar w:fldCharType="begin"/>
          </w:r>
          <w:r w:rsidR="002D5243" w:rsidRPr="00C0691C">
            <w:rPr>
              <w:rFonts w:ascii="Arial" w:hAnsi="Arial" w:cs="Arial"/>
              <w:sz w:val="24"/>
              <w:szCs w:val="24"/>
            </w:rPr>
            <w:instrText xml:space="preserve"> TOC \o "1-3" \h \z \u </w:instrText>
          </w:r>
          <w:r w:rsidRPr="00C0691C">
            <w:rPr>
              <w:rFonts w:ascii="Arial" w:hAnsi="Arial" w:cs="Arial"/>
              <w:sz w:val="24"/>
              <w:szCs w:val="24"/>
            </w:rPr>
            <w:fldChar w:fldCharType="separate"/>
          </w:r>
          <w:hyperlink w:anchor="_Toc19210618" w:history="1">
            <w:r w:rsidR="002D5243" w:rsidRPr="00C0691C">
              <w:rPr>
                <w:rStyle w:val="Hipervnculo"/>
                <w:rFonts w:ascii="Arial" w:hAnsi="Arial" w:cs="Arial"/>
                <w:noProof/>
                <w:sz w:val="24"/>
                <w:szCs w:val="24"/>
              </w:rPr>
              <w:t>INTRODUCCIÓN</w:t>
            </w:r>
            <w:r w:rsidR="002D5243" w:rsidRPr="00C0691C">
              <w:rPr>
                <w:rFonts w:ascii="Arial" w:hAnsi="Arial" w:cs="Arial"/>
                <w:noProof/>
                <w:webHidden/>
                <w:sz w:val="24"/>
                <w:szCs w:val="24"/>
              </w:rPr>
              <w:tab/>
            </w:r>
            <w:r w:rsidRPr="00C0691C">
              <w:rPr>
                <w:rFonts w:ascii="Arial" w:hAnsi="Arial" w:cs="Arial"/>
                <w:noProof/>
                <w:webHidden/>
                <w:sz w:val="24"/>
                <w:szCs w:val="24"/>
              </w:rPr>
              <w:fldChar w:fldCharType="begin"/>
            </w:r>
            <w:r w:rsidR="002D5243" w:rsidRPr="00C0691C">
              <w:rPr>
                <w:rFonts w:ascii="Arial" w:hAnsi="Arial" w:cs="Arial"/>
                <w:noProof/>
                <w:webHidden/>
                <w:sz w:val="24"/>
                <w:szCs w:val="24"/>
              </w:rPr>
              <w:instrText xml:space="preserve"> PAGEREF _Toc19210618 \h </w:instrText>
            </w:r>
            <w:r w:rsidRPr="00C0691C">
              <w:rPr>
                <w:rFonts w:ascii="Arial" w:hAnsi="Arial" w:cs="Arial"/>
                <w:noProof/>
                <w:webHidden/>
                <w:sz w:val="24"/>
                <w:szCs w:val="24"/>
              </w:rPr>
            </w:r>
            <w:r w:rsidRPr="00C0691C">
              <w:rPr>
                <w:rFonts w:ascii="Arial" w:hAnsi="Arial" w:cs="Arial"/>
                <w:noProof/>
                <w:webHidden/>
                <w:sz w:val="24"/>
                <w:szCs w:val="24"/>
              </w:rPr>
              <w:fldChar w:fldCharType="separate"/>
            </w:r>
            <w:r w:rsidR="002D5243">
              <w:rPr>
                <w:rFonts w:ascii="Arial" w:hAnsi="Arial" w:cs="Arial"/>
                <w:noProof/>
                <w:webHidden/>
                <w:sz w:val="24"/>
                <w:szCs w:val="24"/>
              </w:rPr>
              <w:t>4</w:t>
            </w:r>
            <w:r w:rsidRPr="00C0691C">
              <w:rPr>
                <w:rFonts w:ascii="Arial" w:hAnsi="Arial" w:cs="Arial"/>
                <w:noProof/>
                <w:webHidden/>
                <w:sz w:val="24"/>
                <w:szCs w:val="24"/>
              </w:rPr>
              <w:fldChar w:fldCharType="end"/>
            </w:r>
          </w:hyperlink>
        </w:p>
        <w:p w:rsidR="002D5243" w:rsidRPr="00C0691C" w:rsidRDefault="0038254D" w:rsidP="00C168B3">
          <w:pPr>
            <w:pStyle w:val="TDC1"/>
            <w:tabs>
              <w:tab w:val="right" w:leader="dot" w:pos="8828"/>
            </w:tabs>
            <w:spacing w:after="0"/>
            <w:jc w:val="both"/>
            <w:rPr>
              <w:rFonts w:ascii="Arial" w:eastAsiaTheme="minorEastAsia" w:hAnsi="Arial" w:cs="Arial"/>
              <w:noProof/>
              <w:sz w:val="24"/>
              <w:szCs w:val="24"/>
              <w:lang w:eastAsia="es-CO"/>
            </w:rPr>
          </w:pPr>
          <w:hyperlink w:anchor="_Toc19210619" w:history="1">
            <w:r w:rsidR="002D5243" w:rsidRPr="00C0691C">
              <w:rPr>
                <w:rStyle w:val="Hipervnculo"/>
                <w:rFonts w:ascii="Arial" w:hAnsi="Arial" w:cs="Arial"/>
                <w:noProof/>
                <w:sz w:val="24"/>
                <w:szCs w:val="24"/>
              </w:rPr>
              <w:t>TÍTULO</w:t>
            </w:r>
            <w:r w:rsidR="002D5243" w:rsidRPr="00C0691C">
              <w:rPr>
                <w:rFonts w:ascii="Arial" w:hAnsi="Arial" w:cs="Arial"/>
                <w:noProof/>
                <w:webHidden/>
                <w:sz w:val="24"/>
                <w:szCs w:val="24"/>
              </w:rPr>
              <w:tab/>
            </w:r>
            <w:r w:rsidR="0055372B" w:rsidRPr="00C0691C">
              <w:rPr>
                <w:rFonts w:ascii="Arial" w:hAnsi="Arial" w:cs="Arial"/>
                <w:noProof/>
                <w:webHidden/>
                <w:sz w:val="24"/>
                <w:szCs w:val="24"/>
              </w:rPr>
              <w:fldChar w:fldCharType="begin"/>
            </w:r>
            <w:r w:rsidR="002D5243" w:rsidRPr="00C0691C">
              <w:rPr>
                <w:rFonts w:ascii="Arial" w:hAnsi="Arial" w:cs="Arial"/>
                <w:noProof/>
                <w:webHidden/>
                <w:sz w:val="24"/>
                <w:szCs w:val="24"/>
              </w:rPr>
              <w:instrText xml:space="preserve"> PAGEREF _Toc19210619 \h </w:instrText>
            </w:r>
            <w:r w:rsidR="0055372B" w:rsidRPr="00C0691C">
              <w:rPr>
                <w:rFonts w:ascii="Arial" w:hAnsi="Arial" w:cs="Arial"/>
                <w:noProof/>
                <w:webHidden/>
                <w:sz w:val="24"/>
                <w:szCs w:val="24"/>
              </w:rPr>
            </w:r>
            <w:r w:rsidR="0055372B" w:rsidRPr="00C0691C">
              <w:rPr>
                <w:rFonts w:ascii="Arial" w:hAnsi="Arial" w:cs="Arial"/>
                <w:noProof/>
                <w:webHidden/>
                <w:sz w:val="24"/>
                <w:szCs w:val="24"/>
              </w:rPr>
              <w:fldChar w:fldCharType="separate"/>
            </w:r>
            <w:r w:rsidR="002D5243">
              <w:rPr>
                <w:rFonts w:ascii="Arial" w:hAnsi="Arial" w:cs="Arial"/>
                <w:noProof/>
                <w:webHidden/>
                <w:sz w:val="24"/>
                <w:szCs w:val="24"/>
              </w:rPr>
              <w:t>7</w:t>
            </w:r>
            <w:r w:rsidR="0055372B" w:rsidRPr="00C0691C">
              <w:rPr>
                <w:rFonts w:ascii="Arial" w:hAnsi="Arial" w:cs="Arial"/>
                <w:noProof/>
                <w:webHidden/>
                <w:sz w:val="24"/>
                <w:szCs w:val="24"/>
              </w:rPr>
              <w:fldChar w:fldCharType="end"/>
            </w:r>
          </w:hyperlink>
        </w:p>
        <w:p w:rsidR="000A69B0" w:rsidRDefault="0095022E" w:rsidP="00C168B3">
          <w:pPr>
            <w:pStyle w:val="TDC1"/>
            <w:tabs>
              <w:tab w:val="right" w:leader="dot" w:pos="8828"/>
            </w:tabs>
            <w:spacing w:after="0"/>
            <w:jc w:val="both"/>
            <w:rPr>
              <w:rFonts w:ascii="Arial" w:eastAsiaTheme="minorEastAsia" w:hAnsi="Arial" w:cs="Arial"/>
              <w:noProof/>
              <w:sz w:val="24"/>
              <w:szCs w:val="24"/>
              <w:lang w:eastAsia="es-CO"/>
            </w:rPr>
          </w:pPr>
          <w:r>
            <w:rPr>
              <w:rFonts w:ascii="Arial" w:eastAsiaTheme="minorEastAsia" w:hAnsi="Arial" w:cs="Arial"/>
              <w:noProof/>
              <w:sz w:val="24"/>
              <w:szCs w:val="24"/>
              <w:lang w:eastAsia="es-CO"/>
            </w:rPr>
            <w:t>ENFERMEDADES RESPIRATORIAS EN NIÑOS</w:t>
          </w:r>
        </w:p>
        <w:p w:rsidR="0095022E" w:rsidRDefault="00C72D32" w:rsidP="00C168B3">
          <w:pPr>
            <w:pStyle w:val="TDC1"/>
            <w:tabs>
              <w:tab w:val="right" w:leader="dot" w:pos="8828"/>
            </w:tabs>
            <w:spacing w:after="0"/>
            <w:jc w:val="both"/>
            <w:rPr>
              <w:rFonts w:ascii="Arial" w:hAnsi="Arial" w:cs="Arial"/>
              <w:sz w:val="24"/>
              <w:szCs w:val="24"/>
              <w:lang w:eastAsia="es-CO"/>
            </w:rPr>
          </w:pPr>
          <w:r w:rsidRPr="0095022E">
            <w:rPr>
              <w:rFonts w:ascii="Arial" w:hAnsi="Arial" w:cs="Arial"/>
              <w:sz w:val="24"/>
              <w:szCs w:val="24"/>
              <w:lang w:eastAsia="es-CO"/>
            </w:rPr>
            <w:t>Definición</w:t>
          </w:r>
          <w:r w:rsidR="0095022E">
            <w:rPr>
              <w:rFonts w:ascii="Arial" w:hAnsi="Arial" w:cs="Arial"/>
              <w:sz w:val="24"/>
              <w:szCs w:val="24"/>
              <w:lang w:eastAsia="es-CO"/>
            </w:rPr>
            <w:t>………………………………………………………………</w:t>
          </w:r>
          <w:r w:rsidR="00950730">
            <w:rPr>
              <w:rFonts w:ascii="Arial" w:hAnsi="Arial" w:cs="Arial"/>
              <w:sz w:val="24"/>
              <w:szCs w:val="24"/>
              <w:lang w:eastAsia="es-CO"/>
            </w:rPr>
            <w:t>.</w:t>
          </w:r>
          <w:r w:rsidR="0095022E">
            <w:rPr>
              <w:rFonts w:ascii="Arial" w:hAnsi="Arial" w:cs="Arial"/>
              <w:sz w:val="24"/>
              <w:szCs w:val="24"/>
              <w:lang w:eastAsia="es-CO"/>
            </w:rPr>
            <w:t>…………………..8</w:t>
          </w:r>
        </w:p>
        <w:p w:rsidR="00A11256" w:rsidRDefault="000A69B0" w:rsidP="00C168B3">
          <w:pPr>
            <w:jc w:val="both"/>
          </w:pPr>
          <w:r>
            <w:rPr>
              <w:rFonts w:ascii="Arial" w:hAnsi="Arial" w:cs="Arial"/>
              <w:sz w:val="24"/>
              <w:szCs w:val="24"/>
              <w:lang w:eastAsia="es-CO"/>
            </w:rPr>
            <w:t>Etiologìa…………………………………………………………………………………</w:t>
          </w:r>
          <w:r w:rsidR="00950730">
            <w:rPr>
              <w:rFonts w:ascii="Arial" w:hAnsi="Arial" w:cs="Arial"/>
              <w:sz w:val="24"/>
              <w:szCs w:val="24"/>
              <w:lang w:eastAsia="es-CO"/>
            </w:rPr>
            <w:t>.</w:t>
          </w:r>
          <w:r>
            <w:rPr>
              <w:rFonts w:ascii="Arial" w:hAnsi="Arial" w:cs="Arial"/>
              <w:sz w:val="24"/>
              <w:szCs w:val="24"/>
              <w:lang w:eastAsia="es-CO"/>
            </w:rPr>
            <w:t>…8Epidemiologia……………………………………………………………………………</w:t>
          </w:r>
          <w:r w:rsidR="00950730">
            <w:rPr>
              <w:rFonts w:ascii="Arial" w:hAnsi="Arial" w:cs="Arial"/>
              <w:sz w:val="24"/>
              <w:szCs w:val="24"/>
              <w:lang w:eastAsia="es-CO"/>
            </w:rPr>
            <w:t>.</w:t>
          </w:r>
          <w:r>
            <w:rPr>
              <w:rFonts w:ascii="Arial" w:hAnsi="Arial" w:cs="Arial"/>
              <w:sz w:val="24"/>
              <w:szCs w:val="24"/>
              <w:lang w:eastAsia="es-CO"/>
            </w:rPr>
            <w:t>..9</w:t>
          </w:r>
          <w:hyperlink w:anchor="_Toc19210625" w:history="1">
            <w:r w:rsidR="002D5243" w:rsidRPr="00C0691C">
              <w:rPr>
                <w:rStyle w:val="Hipervnculo"/>
                <w:rFonts w:ascii="Arial" w:hAnsi="Arial" w:cs="Arial"/>
                <w:noProof/>
                <w:sz w:val="24"/>
                <w:szCs w:val="24"/>
              </w:rPr>
              <w:t>Fisiopatología</w:t>
            </w:r>
            <w:r>
              <w:rPr>
                <w:rStyle w:val="Hipervnculo"/>
                <w:rFonts w:ascii="Arial" w:hAnsi="Arial" w:cs="Arial"/>
                <w:noProof/>
                <w:sz w:val="24"/>
                <w:szCs w:val="24"/>
              </w:rPr>
              <w:t>…………………………………………………………………………….</w:t>
            </w:r>
            <w:r w:rsidR="0055372B" w:rsidRPr="00C0691C">
              <w:rPr>
                <w:rFonts w:ascii="Arial" w:hAnsi="Arial" w:cs="Arial"/>
                <w:noProof/>
                <w:webHidden/>
                <w:sz w:val="24"/>
                <w:szCs w:val="24"/>
              </w:rPr>
              <w:fldChar w:fldCharType="begin"/>
            </w:r>
            <w:r w:rsidR="002D5243" w:rsidRPr="00C0691C">
              <w:rPr>
                <w:rFonts w:ascii="Arial" w:hAnsi="Arial" w:cs="Arial"/>
                <w:noProof/>
                <w:webHidden/>
                <w:sz w:val="24"/>
                <w:szCs w:val="24"/>
              </w:rPr>
              <w:instrText xml:space="preserve"> PAGEREF _Toc19210625 \h </w:instrText>
            </w:r>
            <w:r w:rsidR="0055372B" w:rsidRPr="00C0691C">
              <w:rPr>
                <w:rFonts w:ascii="Arial" w:hAnsi="Arial" w:cs="Arial"/>
                <w:noProof/>
                <w:webHidden/>
                <w:sz w:val="24"/>
                <w:szCs w:val="24"/>
              </w:rPr>
            </w:r>
            <w:r w:rsidR="0055372B" w:rsidRPr="00C0691C">
              <w:rPr>
                <w:rFonts w:ascii="Arial" w:hAnsi="Arial" w:cs="Arial"/>
                <w:noProof/>
                <w:webHidden/>
                <w:sz w:val="24"/>
                <w:szCs w:val="24"/>
              </w:rPr>
              <w:fldChar w:fldCharType="separate"/>
            </w:r>
            <w:r w:rsidR="002D5243">
              <w:rPr>
                <w:rFonts w:ascii="Arial" w:hAnsi="Arial" w:cs="Arial"/>
                <w:noProof/>
                <w:webHidden/>
                <w:sz w:val="24"/>
                <w:szCs w:val="24"/>
              </w:rPr>
              <w:t>10</w:t>
            </w:r>
            <w:r w:rsidR="0055372B" w:rsidRPr="00C0691C">
              <w:rPr>
                <w:rFonts w:ascii="Arial" w:hAnsi="Arial" w:cs="Arial"/>
                <w:noProof/>
                <w:webHidden/>
                <w:sz w:val="24"/>
                <w:szCs w:val="24"/>
              </w:rPr>
              <w:fldChar w:fldCharType="end"/>
            </w:r>
          </w:hyperlink>
          <w:hyperlink w:anchor="_Toc19210626" w:history="1">
            <w:r w:rsidR="002D5243" w:rsidRPr="00C0691C">
              <w:rPr>
                <w:rStyle w:val="Hipervnculo"/>
                <w:rFonts w:ascii="Arial" w:hAnsi="Arial" w:cs="Arial"/>
                <w:noProof/>
                <w:sz w:val="24"/>
                <w:szCs w:val="24"/>
              </w:rPr>
              <w:t>Tratamiento</w:t>
            </w:r>
            <w:r>
              <w:rPr>
                <w:rStyle w:val="Hipervnculo"/>
                <w:rFonts w:ascii="Arial" w:hAnsi="Arial" w:cs="Arial"/>
                <w:noProof/>
                <w:sz w:val="24"/>
                <w:szCs w:val="24"/>
              </w:rPr>
              <w:t>……………………………………………………………………………….</w:t>
            </w:r>
            <w:r w:rsidR="0055372B" w:rsidRPr="00C0691C">
              <w:rPr>
                <w:rFonts w:ascii="Arial" w:hAnsi="Arial" w:cs="Arial"/>
                <w:noProof/>
                <w:webHidden/>
                <w:sz w:val="24"/>
                <w:szCs w:val="24"/>
              </w:rPr>
              <w:fldChar w:fldCharType="begin"/>
            </w:r>
            <w:r w:rsidR="002D5243" w:rsidRPr="00C0691C">
              <w:rPr>
                <w:rFonts w:ascii="Arial" w:hAnsi="Arial" w:cs="Arial"/>
                <w:noProof/>
                <w:webHidden/>
                <w:sz w:val="24"/>
                <w:szCs w:val="24"/>
              </w:rPr>
              <w:instrText xml:space="preserve"> PAGEREF _Toc19210626 \h </w:instrText>
            </w:r>
            <w:r w:rsidR="0055372B" w:rsidRPr="00C0691C">
              <w:rPr>
                <w:rFonts w:ascii="Arial" w:hAnsi="Arial" w:cs="Arial"/>
                <w:noProof/>
                <w:webHidden/>
                <w:sz w:val="24"/>
                <w:szCs w:val="24"/>
              </w:rPr>
            </w:r>
            <w:r w:rsidR="0055372B" w:rsidRPr="00C0691C">
              <w:rPr>
                <w:rFonts w:ascii="Arial" w:hAnsi="Arial" w:cs="Arial"/>
                <w:noProof/>
                <w:webHidden/>
                <w:sz w:val="24"/>
                <w:szCs w:val="24"/>
              </w:rPr>
              <w:fldChar w:fldCharType="separate"/>
            </w:r>
            <w:r w:rsidR="002D5243">
              <w:rPr>
                <w:rFonts w:ascii="Arial" w:hAnsi="Arial" w:cs="Arial"/>
                <w:noProof/>
                <w:webHidden/>
                <w:sz w:val="24"/>
                <w:szCs w:val="24"/>
              </w:rPr>
              <w:t>11</w:t>
            </w:r>
            <w:r w:rsidR="0055372B" w:rsidRPr="00C0691C">
              <w:rPr>
                <w:rFonts w:ascii="Arial" w:hAnsi="Arial" w:cs="Arial"/>
                <w:noProof/>
                <w:webHidden/>
                <w:sz w:val="24"/>
                <w:szCs w:val="24"/>
              </w:rPr>
              <w:fldChar w:fldCharType="end"/>
            </w:r>
          </w:hyperlink>
          <w:hyperlink w:anchor="_Toc19210627" w:history="1">
            <w:r w:rsidR="002D5243" w:rsidRPr="00C0691C">
              <w:rPr>
                <w:rStyle w:val="Hipervnculo"/>
                <w:rFonts w:ascii="Arial" w:hAnsi="Arial" w:cs="Arial"/>
                <w:noProof/>
                <w:sz w:val="24"/>
                <w:szCs w:val="24"/>
              </w:rPr>
              <w:t>GENERALIDADES Y HOMEOPATÍA</w:t>
            </w:r>
          </w:hyperlink>
          <w:r w:rsidR="00A11256">
            <w:t xml:space="preserve">                                                                                   </w:t>
          </w:r>
        </w:p>
        <w:p w:rsidR="00C168B3" w:rsidRDefault="0038254D" w:rsidP="00C168B3">
          <w:pPr>
            <w:jc w:val="both"/>
            <w:rPr>
              <w:rFonts w:ascii="Arial" w:eastAsiaTheme="minorEastAsia" w:hAnsi="Arial" w:cs="Arial"/>
              <w:noProof/>
              <w:sz w:val="24"/>
              <w:szCs w:val="24"/>
              <w:lang w:eastAsia="es-CO"/>
            </w:rPr>
          </w:pPr>
          <w:hyperlink w:anchor="_Toc19210628" w:history="1">
            <w:r w:rsidR="002D5243" w:rsidRPr="00C0691C">
              <w:rPr>
                <w:rStyle w:val="Hipervnculo"/>
                <w:rFonts w:ascii="Arial" w:hAnsi="Arial" w:cs="Arial"/>
                <w:noProof/>
                <w:sz w:val="24"/>
                <w:szCs w:val="24"/>
              </w:rPr>
              <w:t>Conceptos generales</w:t>
            </w:r>
            <w:r w:rsidR="000A69B0">
              <w:rPr>
                <w:rStyle w:val="Hipervnculo"/>
                <w:rFonts w:ascii="Arial" w:hAnsi="Arial" w:cs="Arial"/>
                <w:noProof/>
                <w:sz w:val="24"/>
                <w:szCs w:val="24"/>
              </w:rPr>
              <w:t>……………………………………………………………………</w:t>
            </w:r>
            <w:r w:rsidR="0055372B" w:rsidRPr="00C0691C">
              <w:rPr>
                <w:rFonts w:ascii="Arial" w:hAnsi="Arial" w:cs="Arial"/>
                <w:noProof/>
                <w:webHidden/>
                <w:sz w:val="24"/>
                <w:szCs w:val="24"/>
              </w:rPr>
              <w:fldChar w:fldCharType="begin"/>
            </w:r>
            <w:r w:rsidR="002D5243" w:rsidRPr="00C0691C">
              <w:rPr>
                <w:rFonts w:ascii="Arial" w:hAnsi="Arial" w:cs="Arial"/>
                <w:noProof/>
                <w:webHidden/>
                <w:sz w:val="24"/>
                <w:szCs w:val="24"/>
              </w:rPr>
              <w:instrText xml:space="preserve"> PAGEREF _Toc19210628 \h </w:instrText>
            </w:r>
            <w:r w:rsidR="0055372B" w:rsidRPr="00C0691C">
              <w:rPr>
                <w:rFonts w:ascii="Arial" w:hAnsi="Arial" w:cs="Arial"/>
                <w:noProof/>
                <w:webHidden/>
                <w:sz w:val="24"/>
                <w:szCs w:val="24"/>
              </w:rPr>
            </w:r>
            <w:r w:rsidR="0055372B" w:rsidRPr="00C0691C">
              <w:rPr>
                <w:rFonts w:ascii="Arial" w:hAnsi="Arial" w:cs="Arial"/>
                <w:noProof/>
                <w:webHidden/>
                <w:sz w:val="24"/>
                <w:szCs w:val="24"/>
              </w:rPr>
              <w:fldChar w:fldCharType="separate"/>
            </w:r>
            <w:r w:rsidR="002D5243">
              <w:rPr>
                <w:rFonts w:ascii="Arial" w:hAnsi="Arial" w:cs="Arial"/>
                <w:noProof/>
                <w:webHidden/>
                <w:sz w:val="24"/>
                <w:szCs w:val="24"/>
              </w:rPr>
              <w:t>1</w:t>
            </w:r>
            <w:r w:rsidR="0055372B" w:rsidRPr="00C0691C">
              <w:rPr>
                <w:rFonts w:ascii="Arial" w:hAnsi="Arial" w:cs="Arial"/>
                <w:noProof/>
                <w:webHidden/>
                <w:sz w:val="24"/>
                <w:szCs w:val="24"/>
              </w:rPr>
              <w:fldChar w:fldCharType="end"/>
            </w:r>
          </w:hyperlink>
          <w:r w:rsidR="00E37126">
            <w:rPr>
              <w:rFonts w:ascii="Arial" w:hAnsi="Arial" w:cs="Arial"/>
              <w:noProof/>
              <w:sz w:val="24"/>
              <w:szCs w:val="24"/>
            </w:rPr>
            <w:t>2</w:t>
          </w:r>
          <w:r w:rsidR="00450A5E">
            <w:rPr>
              <w:rFonts w:ascii="Arial" w:hAnsi="Arial" w:cs="Arial"/>
              <w:noProof/>
              <w:sz w:val="24"/>
              <w:szCs w:val="24"/>
            </w:rPr>
            <w:t xml:space="preserve"> </w:t>
          </w:r>
          <w:r w:rsidR="00E37126">
            <w:rPr>
              <w:rFonts w:ascii="Arial" w:eastAsiaTheme="minorEastAsia" w:hAnsi="Arial" w:cs="Arial"/>
              <w:noProof/>
              <w:sz w:val="24"/>
              <w:szCs w:val="24"/>
              <w:lang w:eastAsia="es-CO"/>
            </w:rPr>
            <w:t>Tipos de</w:t>
          </w:r>
          <w:r w:rsidR="00450A5E">
            <w:rPr>
              <w:rFonts w:ascii="Arial" w:eastAsiaTheme="minorEastAsia" w:hAnsi="Arial" w:cs="Arial"/>
              <w:noProof/>
              <w:sz w:val="24"/>
              <w:szCs w:val="24"/>
              <w:lang w:eastAsia="es-CO"/>
            </w:rPr>
            <w:t xml:space="preserve"> </w:t>
          </w:r>
          <w:r w:rsidR="00E37126">
            <w:rPr>
              <w:rFonts w:ascii="Arial" w:eastAsiaTheme="minorEastAsia" w:hAnsi="Arial" w:cs="Arial"/>
              <w:noProof/>
              <w:sz w:val="24"/>
              <w:szCs w:val="24"/>
              <w:lang w:eastAsia="es-CO"/>
            </w:rPr>
            <w:t>medicamentos</w:t>
          </w:r>
          <w:r w:rsidR="00950730">
            <w:rPr>
              <w:rFonts w:ascii="Arial" w:eastAsiaTheme="minorEastAsia" w:hAnsi="Arial" w:cs="Arial"/>
              <w:noProof/>
              <w:sz w:val="24"/>
              <w:szCs w:val="24"/>
              <w:lang w:eastAsia="es-CO"/>
            </w:rPr>
            <w:t>…</w:t>
          </w:r>
          <w:r w:rsidR="00E37126">
            <w:rPr>
              <w:rFonts w:ascii="Arial" w:eastAsiaTheme="minorEastAsia" w:hAnsi="Arial" w:cs="Arial"/>
              <w:noProof/>
              <w:sz w:val="24"/>
              <w:szCs w:val="24"/>
              <w:lang w:eastAsia="es-CO"/>
            </w:rPr>
            <w:t>………………………………………</w:t>
          </w:r>
          <w:r w:rsidR="00950730">
            <w:rPr>
              <w:rFonts w:ascii="Arial" w:eastAsiaTheme="minorEastAsia" w:hAnsi="Arial" w:cs="Arial"/>
              <w:noProof/>
              <w:sz w:val="24"/>
              <w:szCs w:val="24"/>
              <w:lang w:eastAsia="es-CO"/>
            </w:rPr>
            <w:t>...</w:t>
          </w:r>
          <w:r w:rsidR="00E37126">
            <w:rPr>
              <w:rFonts w:ascii="Arial" w:eastAsiaTheme="minorEastAsia" w:hAnsi="Arial" w:cs="Arial"/>
              <w:noProof/>
              <w:sz w:val="24"/>
              <w:szCs w:val="24"/>
              <w:lang w:eastAsia="es-CO"/>
            </w:rPr>
            <w:t>……………………13</w:t>
          </w:r>
        </w:p>
        <w:p w:rsidR="002D5243" w:rsidRPr="00C0691C" w:rsidRDefault="0038254D" w:rsidP="00C168B3">
          <w:pPr>
            <w:jc w:val="both"/>
            <w:rPr>
              <w:rFonts w:ascii="Arial" w:eastAsiaTheme="minorEastAsia" w:hAnsi="Arial" w:cs="Arial"/>
              <w:noProof/>
              <w:sz w:val="24"/>
              <w:szCs w:val="24"/>
              <w:lang w:eastAsia="es-CO"/>
            </w:rPr>
          </w:pPr>
          <w:hyperlink w:anchor="_Toc19210632" w:history="1">
            <w:r w:rsidR="002D5243" w:rsidRPr="00C0691C">
              <w:rPr>
                <w:rStyle w:val="Hipervnculo"/>
                <w:rFonts w:ascii="Arial" w:hAnsi="Arial" w:cs="Arial"/>
                <w:noProof/>
                <w:sz w:val="24"/>
                <w:szCs w:val="24"/>
              </w:rPr>
              <w:t>Posología del remedio homeopático</w:t>
            </w:r>
            <w:r w:rsidR="000A69B0">
              <w:rPr>
                <w:rStyle w:val="Hipervnculo"/>
                <w:rFonts w:ascii="Arial" w:hAnsi="Arial" w:cs="Arial"/>
                <w:noProof/>
                <w:sz w:val="24"/>
                <w:szCs w:val="24"/>
              </w:rPr>
              <w:t>…………………………………………………..</w:t>
            </w:r>
            <w:r w:rsidR="0055372B" w:rsidRPr="00C0691C">
              <w:rPr>
                <w:rFonts w:ascii="Arial" w:hAnsi="Arial" w:cs="Arial"/>
                <w:noProof/>
                <w:webHidden/>
                <w:sz w:val="24"/>
                <w:szCs w:val="24"/>
              </w:rPr>
              <w:fldChar w:fldCharType="begin"/>
            </w:r>
            <w:r w:rsidR="002D5243" w:rsidRPr="00C0691C">
              <w:rPr>
                <w:rFonts w:ascii="Arial" w:hAnsi="Arial" w:cs="Arial"/>
                <w:noProof/>
                <w:webHidden/>
                <w:sz w:val="24"/>
                <w:szCs w:val="24"/>
              </w:rPr>
              <w:instrText xml:space="preserve"> PAGEREF _Toc19210632 \h </w:instrText>
            </w:r>
            <w:r w:rsidR="0055372B" w:rsidRPr="00C0691C">
              <w:rPr>
                <w:rFonts w:ascii="Arial" w:hAnsi="Arial" w:cs="Arial"/>
                <w:noProof/>
                <w:webHidden/>
                <w:sz w:val="24"/>
                <w:szCs w:val="24"/>
              </w:rPr>
            </w:r>
            <w:r w:rsidR="0055372B" w:rsidRPr="00C0691C">
              <w:rPr>
                <w:rFonts w:ascii="Arial" w:hAnsi="Arial" w:cs="Arial"/>
                <w:noProof/>
                <w:webHidden/>
                <w:sz w:val="24"/>
                <w:szCs w:val="24"/>
              </w:rPr>
              <w:fldChar w:fldCharType="separate"/>
            </w:r>
            <w:r w:rsidR="002D5243">
              <w:rPr>
                <w:rFonts w:ascii="Arial" w:hAnsi="Arial" w:cs="Arial"/>
                <w:noProof/>
                <w:webHidden/>
                <w:sz w:val="24"/>
                <w:szCs w:val="24"/>
              </w:rPr>
              <w:t>1</w:t>
            </w:r>
            <w:r w:rsidR="0055372B" w:rsidRPr="00C0691C">
              <w:rPr>
                <w:rFonts w:ascii="Arial" w:hAnsi="Arial" w:cs="Arial"/>
                <w:noProof/>
                <w:webHidden/>
                <w:sz w:val="24"/>
                <w:szCs w:val="24"/>
              </w:rPr>
              <w:fldChar w:fldCharType="end"/>
            </w:r>
          </w:hyperlink>
          <w:r w:rsidR="000A69B0">
            <w:rPr>
              <w:rFonts w:ascii="Arial" w:hAnsi="Arial" w:cs="Arial"/>
              <w:noProof/>
              <w:sz w:val="24"/>
              <w:szCs w:val="24"/>
            </w:rPr>
            <w:t>3</w:t>
          </w:r>
        </w:p>
        <w:p w:rsidR="002D5243" w:rsidRPr="00C0691C" w:rsidRDefault="0038254D" w:rsidP="000A69B0">
          <w:pPr>
            <w:pStyle w:val="TDC1"/>
            <w:tabs>
              <w:tab w:val="right" w:leader="dot" w:pos="8828"/>
            </w:tabs>
            <w:spacing w:after="0"/>
            <w:rPr>
              <w:rFonts w:ascii="Arial" w:eastAsiaTheme="minorEastAsia" w:hAnsi="Arial" w:cs="Arial"/>
              <w:noProof/>
              <w:sz w:val="24"/>
              <w:szCs w:val="24"/>
              <w:lang w:eastAsia="es-CO"/>
            </w:rPr>
          </w:pPr>
          <w:hyperlink w:anchor="_Toc19210633" w:history="1">
            <w:r w:rsidR="002D5243" w:rsidRPr="00C0691C">
              <w:rPr>
                <w:rStyle w:val="Hipervnculo"/>
                <w:rFonts w:ascii="Arial" w:hAnsi="Arial" w:cs="Arial"/>
                <w:noProof/>
                <w:sz w:val="24"/>
                <w:szCs w:val="24"/>
              </w:rPr>
              <w:t>FORMAS CLINICAS DE ENFERMEDAES RESPIRATORIAS</w:t>
            </w:r>
          </w:hyperlink>
        </w:p>
        <w:p w:rsidR="002D5243" w:rsidRPr="00C0691C" w:rsidRDefault="0038254D" w:rsidP="000A69B0">
          <w:pPr>
            <w:pStyle w:val="TDC1"/>
            <w:tabs>
              <w:tab w:val="right" w:leader="dot" w:pos="8828"/>
            </w:tabs>
            <w:spacing w:after="0"/>
            <w:rPr>
              <w:rFonts w:ascii="Arial" w:eastAsiaTheme="minorEastAsia" w:hAnsi="Arial" w:cs="Arial"/>
              <w:noProof/>
              <w:sz w:val="24"/>
              <w:szCs w:val="24"/>
              <w:lang w:eastAsia="es-CO"/>
            </w:rPr>
          </w:pPr>
          <w:hyperlink w:anchor="_Toc19210634" w:history="1">
            <w:r w:rsidR="002D5243" w:rsidRPr="00C0691C">
              <w:rPr>
                <w:rStyle w:val="Hipervnculo"/>
                <w:rFonts w:ascii="Arial" w:hAnsi="Arial" w:cs="Arial"/>
                <w:noProof/>
                <w:sz w:val="24"/>
                <w:szCs w:val="24"/>
              </w:rPr>
              <w:t>Rinofaringitis o resfriado común</w:t>
            </w:r>
            <w:r w:rsidR="002D5243" w:rsidRPr="00C0691C">
              <w:rPr>
                <w:rFonts w:ascii="Arial" w:hAnsi="Arial" w:cs="Arial"/>
                <w:noProof/>
                <w:webHidden/>
                <w:sz w:val="24"/>
                <w:szCs w:val="24"/>
              </w:rPr>
              <w:tab/>
            </w:r>
            <w:r w:rsidR="0055372B" w:rsidRPr="00C0691C">
              <w:rPr>
                <w:rFonts w:ascii="Arial" w:hAnsi="Arial" w:cs="Arial"/>
                <w:noProof/>
                <w:webHidden/>
                <w:sz w:val="24"/>
                <w:szCs w:val="24"/>
              </w:rPr>
              <w:fldChar w:fldCharType="begin"/>
            </w:r>
            <w:r w:rsidR="002D5243" w:rsidRPr="00C0691C">
              <w:rPr>
                <w:rFonts w:ascii="Arial" w:hAnsi="Arial" w:cs="Arial"/>
                <w:noProof/>
                <w:webHidden/>
                <w:sz w:val="24"/>
                <w:szCs w:val="24"/>
              </w:rPr>
              <w:instrText xml:space="preserve"> PAGEREF _Toc19210634 \h </w:instrText>
            </w:r>
            <w:r w:rsidR="0055372B" w:rsidRPr="00C0691C">
              <w:rPr>
                <w:rFonts w:ascii="Arial" w:hAnsi="Arial" w:cs="Arial"/>
                <w:noProof/>
                <w:webHidden/>
                <w:sz w:val="24"/>
                <w:szCs w:val="24"/>
              </w:rPr>
            </w:r>
            <w:r w:rsidR="0055372B" w:rsidRPr="00C0691C">
              <w:rPr>
                <w:rFonts w:ascii="Arial" w:hAnsi="Arial" w:cs="Arial"/>
                <w:noProof/>
                <w:webHidden/>
                <w:sz w:val="24"/>
                <w:szCs w:val="24"/>
              </w:rPr>
              <w:fldChar w:fldCharType="separate"/>
            </w:r>
            <w:r w:rsidR="002D5243">
              <w:rPr>
                <w:rFonts w:ascii="Arial" w:hAnsi="Arial" w:cs="Arial"/>
                <w:noProof/>
                <w:webHidden/>
                <w:sz w:val="24"/>
                <w:szCs w:val="24"/>
              </w:rPr>
              <w:t>1</w:t>
            </w:r>
            <w:r w:rsidR="0055372B" w:rsidRPr="00C0691C">
              <w:rPr>
                <w:rFonts w:ascii="Arial" w:hAnsi="Arial" w:cs="Arial"/>
                <w:noProof/>
                <w:webHidden/>
                <w:sz w:val="24"/>
                <w:szCs w:val="24"/>
              </w:rPr>
              <w:fldChar w:fldCharType="end"/>
            </w:r>
          </w:hyperlink>
          <w:r w:rsidR="000A69B0">
            <w:rPr>
              <w:rFonts w:ascii="Arial" w:hAnsi="Arial" w:cs="Arial"/>
              <w:noProof/>
              <w:sz w:val="24"/>
              <w:szCs w:val="24"/>
            </w:rPr>
            <w:t>4</w:t>
          </w:r>
        </w:p>
        <w:p w:rsidR="002D5243" w:rsidRPr="00C0691C" w:rsidRDefault="0038254D" w:rsidP="000A69B0">
          <w:pPr>
            <w:pStyle w:val="TDC1"/>
            <w:tabs>
              <w:tab w:val="right" w:leader="dot" w:pos="8828"/>
            </w:tabs>
            <w:spacing w:after="0"/>
            <w:rPr>
              <w:rFonts w:ascii="Arial" w:eastAsiaTheme="minorEastAsia" w:hAnsi="Arial" w:cs="Arial"/>
              <w:noProof/>
              <w:sz w:val="24"/>
              <w:szCs w:val="24"/>
              <w:lang w:eastAsia="es-CO"/>
            </w:rPr>
          </w:pPr>
          <w:hyperlink w:anchor="_Toc19210635" w:history="1">
            <w:r w:rsidR="002D5243" w:rsidRPr="00C0691C">
              <w:rPr>
                <w:rStyle w:val="Hipervnculo"/>
                <w:rFonts w:ascii="Arial" w:hAnsi="Arial" w:cs="Arial"/>
                <w:noProof/>
                <w:sz w:val="24"/>
                <w:szCs w:val="24"/>
              </w:rPr>
              <w:t>Otitis media aguda</w:t>
            </w:r>
            <w:r w:rsidR="002D5243" w:rsidRPr="00C0691C">
              <w:rPr>
                <w:rFonts w:ascii="Arial" w:hAnsi="Arial" w:cs="Arial"/>
                <w:noProof/>
                <w:webHidden/>
                <w:sz w:val="24"/>
                <w:szCs w:val="24"/>
              </w:rPr>
              <w:tab/>
            </w:r>
            <w:r w:rsidR="0055372B" w:rsidRPr="00C0691C">
              <w:rPr>
                <w:rFonts w:ascii="Arial" w:hAnsi="Arial" w:cs="Arial"/>
                <w:noProof/>
                <w:webHidden/>
                <w:sz w:val="24"/>
                <w:szCs w:val="24"/>
              </w:rPr>
              <w:fldChar w:fldCharType="begin"/>
            </w:r>
            <w:r w:rsidR="002D5243" w:rsidRPr="00C0691C">
              <w:rPr>
                <w:rFonts w:ascii="Arial" w:hAnsi="Arial" w:cs="Arial"/>
                <w:noProof/>
                <w:webHidden/>
                <w:sz w:val="24"/>
                <w:szCs w:val="24"/>
              </w:rPr>
              <w:instrText xml:space="preserve"> PAGEREF _Toc19210635 \h </w:instrText>
            </w:r>
            <w:r w:rsidR="0055372B" w:rsidRPr="00C0691C">
              <w:rPr>
                <w:rFonts w:ascii="Arial" w:hAnsi="Arial" w:cs="Arial"/>
                <w:noProof/>
                <w:webHidden/>
                <w:sz w:val="24"/>
                <w:szCs w:val="24"/>
              </w:rPr>
            </w:r>
            <w:r w:rsidR="0055372B" w:rsidRPr="00C0691C">
              <w:rPr>
                <w:rFonts w:ascii="Arial" w:hAnsi="Arial" w:cs="Arial"/>
                <w:noProof/>
                <w:webHidden/>
                <w:sz w:val="24"/>
                <w:szCs w:val="24"/>
              </w:rPr>
              <w:fldChar w:fldCharType="separate"/>
            </w:r>
            <w:r w:rsidR="002D5243">
              <w:rPr>
                <w:rFonts w:ascii="Arial" w:hAnsi="Arial" w:cs="Arial"/>
                <w:noProof/>
                <w:webHidden/>
                <w:sz w:val="24"/>
                <w:szCs w:val="24"/>
              </w:rPr>
              <w:t>1</w:t>
            </w:r>
            <w:r w:rsidR="0055372B" w:rsidRPr="00C0691C">
              <w:rPr>
                <w:rFonts w:ascii="Arial" w:hAnsi="Arial" w:cs="Arial"/>
                <w:noProof/>
                <w:webHidden/>
                <w:sz w:val="24"/>
                <w:szCs w:val="24"/>
              </w:rPr>
              <w:fldChar w:fldCharType="end"/>
            </w:r>
          </w:hyperlink>
          <w:r w:rsidR="000A69B0">
            <w:rPr>
              <w:rFonts w:ascii="Arial" w:hAnsi="Arial" w:cs="Arial"/>
              <w:noProof/>
              <w:sz w:val="24"/>
              <w:szCs w:val="24"/>
            </w:rPr>
            <w:t>6</w:t>
          </w:r>
        </w:p>
        <w:p w:rsidR="002D5243" w:rsidRPr="00C0691C" w:rsidRDefault="0038254D" w:rsidP="000A69B0">
          <w:pPr>
            <w:pStyle w:val="TDC1"/>
            <w:tabs>
              <w:tab w:val="right" w:leader="dot" w:pos="8828"/>
            </w:tabs>
            <w:spacing w:after="0"/>
            <w:rPr>
              <w:rFonts w:ascii="Arial" w:eastAsiaTheme="minorEastAsia" w:hAnsi="Arial" w:cs="Arial"/>
              <w:noProof/>
              <w:sz w:val="24"/>
              <w:szCs w:val="24"/>
              <w:lang w:eastAsia="es-CO"/>
            </w:rPr>
          </w:pPr>
          <w:hyperlink w:anchor="_Toc19210636" w:history="1">
            <w:r w:rsidR="002D5243" w:rsidRPr="00C0691C">
              <w:rPr>
                <w:rStyle w:val="Hipervnculo"/>
                <w:rFonts w:ascii="Arial" w:hAnsi="Arial" w:cs="Arial"/>
                <w:noProof/>
                <w:sz w:val="24"/>
                <w:szCs w:val="24"/>
              </w:rPr>
              <w:t>Bronquiolitis</w:t>
            </w:r>
            <w:r w:rsidR="002D5243" w:rsidRPr="00C0691C">
              <w:rPr>
                <w:rFonts w:ascii="Arial" w:hAnsi="Arial" w:cs="Arial"/>
                <w:noProof/>
                <w:webHidden/>
                <w:sz w:val="24"/>
                <w:szCs w:val="24"/>
              </w:rPr>
              <w:tab/>
            </w:r>
          </w:hyperlink>
          <w:r w:rsidR="00E37126">
            <w:rPr>
              <w:rFonts w:ascii="Arial" w:hAnsi="Arial" w:cs="Arial"/>
              <w:noProof/>
              <w:sz w:val="24"/>
              <w:szCs w:val="24"/>
            </w:rPr>
            <w:t>18</w:t>
          </w:r>
        </w:p>
        <w:p w:rsidR="002D5243" w:rsidRPr="00C0691C" w:rsidRDefault="0038254D" w:rsidP="000A69B0">
          <w:pPr>
            <w:pStyle w:val="TDC1"/>
            <w:tabs>
              <w:tab w:val="right" w:leader="dot" w:pos="8828"/>
            </w:tabs>
            <w:spacing w:after="0"/>
            <w:rPr>
              <w:rFonts w:ascii="Arial" w:eastAsiaTheme="minorEastAsia" w:hAnsi="Arial" w:cs="Arial"/>
              <w:noProof/>
              <w:sz w:val="24"/>
              <w:szCs w:val="24"/>
              <w:lang w:eastAsia="es-CO"/>
            </w:rPr>
          </w:pPr>
          <w:hyperlink w:anchor="_Toc19210638" w:history="1">
            <w:r w:rsidR="002D5243" w:rsidRPr="00C0691C">
              <w:rPr>
                <w:rStyle w:val="Hipervnculo"/>
                <w:rFonts w:ascii="Arial" w:hAnsi="Arial" w:cs="Arial"/>
                <w:noProof/>
                <w:sz w:val="24"/>
                <w:szCs w:val="24"/>
              </w:rPr>
              <w:t>Materia médica en</w:t>
            </w:r>
            <w:r w:rsidR="000A69B0">
              <w:rPr>
                <w:rStyle w:val="Hipervnculo"/>
                <w:rFonts w:ascii="Arial" w:hAnsi="Arial" w:cs="Arial"/>
                <w:noProof/>
                <w:sz w:val="24"/>
                <w:szCs w:val="24"/>
              </w:rPr>
              <w:t xml:space="preserve"> b</w:t>
            </w:r>
            <w:r w:rsidR="002D5243" w:rsidRPr="00C0691C">
              <w:rPr>
                <w:rStyle w:val="Hipervnculo"/>
                <w:rFonts w:ascii="Arial" w:hAnsi="Arial" w:cs="Arial"/>
                <w:noProof/>
                <w:sz w:val="24"/>
                <w:szCs w:val="24"/>
              </w:rPr>
              <w:t>ronquiolitis</w:t>
            </w:r>
            <w:r w:rsidR="00E26DBE">
              <w:rPr>
                <w:rStyle w:val="Hipervnculo"/>
                <w:rFonts w:ascii="Arial" w:hAnsi="Arial" w:cs="Arial"/>
                <w:noProof/>
                <w:sz w:val="24"/>
                <w:szCs w:val="24"/>
              </w:rPr>
              <w:t>…………………………………………………</w:t>
            </w:r>
            <w:r w:rsidR="000A69B0">
              <w:rPr>
                <w:rStyle w:val="Hipervnculo"/>
                <w:rFonts w:ascii="Arial" w:hAnsi="Arial" w:cs="Arial"/>
                <w:noProof/>
                <w:sz w:val="24"/>
                <w:szCs w:val="24"/>
              </w:rPr>
              <w:t>….</w:t>
            </w:r>
            <w:r w:rsidR="002C7954">
              <w:rPr>
                <w:rStyle w:val="Hipervnculo"/>
                <w:rFonts w:ascii="Arial" w:hAnsi="Arial" w:cs="Arial"/>
                <w:noProof/>
                <w:sz w:val="24"/>
                <w:szCs w:val="24"/>
              </w:rPr>
              <w:t>…..</w:t>
            </w:r>
            <w:r w:rsidR="0055372B" w:rsidRPr="00C0691C">
              <w:rPr>
                <w:rFonts w:ascii="Arial" w:hAnsi="Arial" w:cs="Arial"/>
                <w:noProof/>
                <w:webHidden/>
                <w:sz w:val="24"/>
                <w:szCs w:val="24"/>
              </w:rPr>
              <w:fldChar w:fldCharType="begin"/>
            </w:r>
            <w:r w:rsidR="002D5243" w:rsidRPr="00C0691C">
              <w:rPr>
                <w:rFonts w:ascii="Arial" w:hAnsi="Arial" w:cs="Arial"/>
                <w:noProof/>
                <w:webHidden/>
                <w:sz w:val="24"/>
                <w:szCs w:val="24"/>
              </w:rPr>
              <w:instrText xml:space="preserve"> PAGEREF _Toc19210638 \h </w:instrText>
            </w:r>
            <w:r w:rsidR="0055372B" w:rsidRPr="00C0691C">
              <w:rPr>
                <w:rFonts w:ascii="Arial" w:hAnsi="Arial" w:cs="Arial"/>
                <w:noProof/>
                <w:webHidden/>
                <w:sz w:val="24"/>
                <w:szCs w:val="24"/>
              </w:rPr>
            </w:r>
            <w:r w:rsidR="0055372B" w:rsidRPr="00C0691C">
              <w:rPr>
                <w:rFonts w:ascii="Arial" w:hAnsi="Arial" w:cs="Arial"/>
                <w:noProof/>
                <w:webHidden/>
                <w:sz w:val="24"/>
                <w:szCs w:val="24"/>
              </w:rPr>
              <w:fldChar w:fldCharType="separate"/>
            </w:r>
            <w:r w:rsidR="002D5243">
              <w:rPr>
                <w:rFonts w:ascii="Arial" w:hAnsi="Arial" w:cs="Arial"/>
                <w:noProof/>
                <w:webHidden/>
                <w:sz w:val="24"/>
                <w:szCs w:val="24"/>
              </w:rPr>
              <w:t>2</w:t>
            </w:r>
            <w:r w:rsidR="0055372B" w:rsidRPr="00C0691C">
              <w:rPr>
                <w:rFonts w:ascii="Arial" w:hAnsi="Arial" w:cs="Arial"/>
                <w:noProof/>
                <w:webHidden/>
                <w:sz w:val="24"/>
                <w:szCs w:val="24"/>
              </w:rPr>
              <w:fldChar w:fldCharType="end"/>
            </w:r>
          </w:hyperlink>
          <w:r w:rsidR="00E37126">
            <w:rPr>
              <w:rFonts w:ascii="Arial" w:hAnsi="Arial" w:cs="Arial"/>
              <w:noProof/>
              <w:sz w:val="24"/>
              <w:szCs w:val="24"/>
            </w:rPr>
            <w:t>1</w:t>
          </w:r>
        </w:p>
        <w:p w:rsidR="002D5243" w:rsidRDefault="0038254D" w:rsidP="000A69B0">
          <w:pPr>
            <w:pStyle w:val="TDC1"/>
            <w:tabs>
              <w:tab w:val="right" w:leader="dot" w:pos="8828"/>
            </w:tabs>
            <w:spacing w:after="0"/>
            <w:rPr>
              <w:rFonts w:ascii="Arial" w:hAnsi="Arial" w:cs="Arial"/>
              <w:noProof/>
              <w:sz w:val="24"/>
              <w:szCs w:val="24"/>
            </w:rPr>
          </w:pPr>
          <w:hyperlink w:anchor="_Toc19210639" w:history="1">
            <w:r w:rsidR="002D5243" w:rsidRPr="00C0691C">
              <w:rPr>
                <w:rStyle w:val="Hipervnculo"/>
                <w:rFonts w:ascii="Arial" w:hAnsi="Arial" w:cs="Arial"/>
                <w:noProof/>
                <w:sz w:val="24"/>
                <w:szCs w:val="24"/>
              </w:rPr>
              <w:t>Neumonía</w:t>
            </w:r>
            <w:r w:rsidR="00E26DBE">
              <w:rPr>
                <w:rStyle w:val="Hipervnculo"/>
                <w:rFonts w:ascii="Arial" w:hAnsi="Arial" w:cs="Arial"/>
                <w:noProof/>
                <w:sz w:val="24"/>
                <w:szCs w:val="24"/>
              </w:rPr>
              <w:t>………………………………………………………………………………</w:t>
            </w:r>
            <w:r w:rsidR="002C7954">
              <w:rPr>
                <w:rStyle w:val="Hipervnculo"/>
                <w:rFonts w:ascii="Arial" w:hAnsi="Arial" w:cs="Arial"/>
                <w:noProof/>
                <w:sz w:val="24"/>
                <w:szCs w:val="24"/>
              </w:rPr>
              <w:t>…</w:t>
            </w:r>
            <w:r w:rsidR="0055372B" w:rsidRPr="00C0691C">
              <w:rPr>
                <w:rFonts w:ascii="Arial" w:hAnsi="Arial" w:cs="Arial"/>
                <w:noProof/>
                <w:webHidden/>
                <w:sz w:val="24"/>
                <w:szCs w:val="24"/>
              </w:rPr>
              <w:fldChar w:fldCharType="begin"/>
            </w:r>
            <w:r w:rsidR="002D5243" w:rsidRPr="00C0691C">
              <w:rPr>
                <w:rFonts w:ascii="Arial" w:hAnsi="Arial" w:cs="Arial"/>
                <w:noProof/>
                <w:webHidden/>
                <w:sz w:val="24"/>
                <w:szCs w:val="24"/>
              </w:rPr>
              <w:instrText xml:space="preserve"> PAGEREF _Toc19210639 \h </w:instrText>
            </w:r>
            <w:r w:rsidR="0055372B" w:rsidRPr="00C0691C">
              <w:rPr>
                <w:rFonts w:ascii="Arial" w:hAnsi="Arial" w:cs="Arial"/>
                <w:noProof/>
                <w:webHidden/>
                <w:sz w:val="24"/>
                <w:szCs w:val="24"/>
              </w:rPr>
            </w:r>
            <w:r w:rsidR="0055372B" w:rsidRPr="00C0691C">
              <w:rPr>
                <w:rFonts w:ascii="Arial" w:hAnsi="Arial" w:cs="Arial"/>
                <w:noProof/>
                <w:webHidden/>
                <w:sz w:val="24"/>
                <w:szCs w:val="24"/>
              </w:rPr>
              <w:fldChar w:fldCharType="separate"/>
            </w:r>
            <w:r w:rsidR="002D5243">
              <w:rPr>
                <w:rFonts w:ascii="Arial" w:hAnsi="Arial" w:cs="Arial"/>
                <w:noProof/>
                <w:webHidden/>
                <w:sz w:val="24"/>
                <w:szCs w:val="24"/>
              </w:rPr>
              <w:t>2</w:t>
            </w:r>
            <w:r w:rsidR="0055372B" w:rsidRPr="00C0691C">
              <w:rPr>
                <w:rFonts w:ascii="Arial" w:hAnsi="Arial" w:cs="Arial"/>
                <w:noProof/>
                <w:webHidden/>
                <w:sz w:val="24"/>
                <w:szCs w:val="24"/>
              </w:rPr>
              <w:fldChar w:fldCharType="end"/>
            </w:r>
          </w:hyperlink>
          <w:r w:rsidR="00E37126">
            <w:rPr>
              <w:rFonts w:ascii="Arial" w:hAnsi="Arial" w:cs="Arial"/>
              <w:noProof/>
              <w:sz w:val="24"/>
              <w:szCs w:val="24"/>
            </w:rPr>
            <w:t>3</w:t>
          </w:r>
        </w:p>
        <w:p w:rsidR="00C72D32" w:rsidRPr="00C72D32" w:rsidRDefault="00C72D32" w:rsidP="00C72D32"/>
        <w:p w:rsidR="002D5243" w:rsidRDefault="0038254D" w:rsidP="000A69B0">
          <w:pPr>
            <w:pStyle w:val="TDC1"/>
            <w:tabs>
              <w:tab w:val="right" w:leader="dot" w:pos="8828"/>
            </w:tabs>
            <w:spacing w:after="0"/>
            <w:rPr>
              <w:rFonts w:ascii="Arial" w:hAnsi="Arial" w:cs="Arial"/>
              <w:noProof/>
              <w:sz w:val="24"/>
              <w:szCs w:val="24"/>
            </w:rPr>
          </w:pPr>
          <w:hyperlink w:anchor="_Toc19210640" w:history="1">
            <w:r w:rsidR="002D5243" w:rsidRPr="00C0691C">
              <w:rPr>
                <w:rStyle w:val="Hipervnculo"/>
                <w:rFonts w:ascii="Arial" w:hAnsi="Arial" w:cs="Arial"/>
                <w:noProof/>
                <w:sz w:val="24"/>
                <w:szCs w:val="24"/>
              </w:rPr>
              <w:t>EVIDENCIAS DE LA EFECTIVIDAD CON TRATAMIENTO HOMEOPÁTICO</w:t>
            </w:r>
          </w:hyperlink>
        </w:p>
        <w:p w:rsidR="00450A5E" w:rsidRDefault="00C26BEB" w:rsidP="00C72D32">
          <w:pPr>
            <w:rPr>
              <w:rFonts w:ascii="Arial" w:hAnsi="Arial" w:cs="Arial"/>
              <w:sz w:val="24"/>
              <w:szCs w:val="24"/>
            </w:rPr>
          </w:pPr>
          <w:r w:rsidRPr="00C26BEB">
            <w:rPr>
              <w:rFonts w:ascii="Arial" w:hAnsi="Arial" w:cs="Arial"/>
              <w:sz w:val="24"/>
              <w:szCs w:val="24"/>
            </w:rPr>
            <w:t xml:space="preserve">Eficacia del tratamiento </w:t>
          </w:r>
          <w:r w:rsidR="002C7954" w:rsidRPr="00C26BEB">
            <w:rPr>
              <w:rFonts w:ascii="Arial" w:hAnsi="Arial" w:cs="Arial"/>
              <w:sz w:val="24"/>
              <w:szCs w:val="24"/>
            </w:rPr>
            <w:t>homeopático</w:t>
          </w:r>
          <w:r w:rsidRPr="00C26BEB">
            <w:rPr>
              <w:rFonts w:ascii="Arial" w:hAnsi="Arial" w:cs="Arial"/>
              <w:sz w:val="24"/>
              <w:szCs w:val="24"/>
            </w:rPr>
            <w:t xml:space="preserve"> en pacientes con </w:t>
          </w:r>
          <w:r w:rsidR="002C7954" w:rsidRPr="00C26BEB">
            <w:rPr>
              <w:rFonts w:ascii="Arial" w:hAnsi="Arial" w:cs="Arial"/>
              <w:sz w:val="24"/>
              <w:szCs w:val="24"/>
            </w:rPr>
            <w:t>neumonía</w:t>
          </w:r>
          <w:r w:rsidRPr="00C26BEB">
            <w:rPr>
              <w:rFonts w:ascii="Arial" w:hAnsi="Arial" w:cs="Arial"/>
              <w:sz w:val="24"/>
              <w:szCs w:val="24"/>
            </w:rPr>
            <w:t>.</w:t>
          </w:r>
          <w:r w:rsidR="00D33420">
            <w:rPr>
              <w:rFonts w:ascii="Arial" w:hAnsi="Arial" w:cs="Arial"/>
              <w:sz w:val="24"/>
              <w:szCs w:val="24"/>
            </w:rPr>
            <w:t>……</w:t>
          </w:r>
          <w:r>
            <w:rPr>
              <w:rFonts w:ascii="Arial" w:hAnsi="Arial" w:cs="Arial"/>
              <w:sz w:val="24"/>
              <w:szCs w:val="24"/>
            </w:rPr>
            <w:t>………</w:t>
          </w:r>
          <w:r w:rsidR="000A69B0">
            <w:rPr>
              <w:rFonts w:ascii="Arial" w:hAnsi="Arial" w:cs="Arial"/>
              <w:sz w:val="24"/>
              <w:szCs w:val="24"/>
            </w:rPr>
            <w:t>.</w:t>
          </w:r>
          <w:r w:rsidR="002C7954">
            <w:rPr>
              <w:rFonts w:ascii="Arial" w:hAnsi="Arial" w:cs="Arial"/>
              <w:sz w:val="24"/>
              <w:szCs w:val="24"/>
            </w:rPr>
            <w:t>…</w:t>
          </w:r>
          <w:r w:rsidR="00E37126">
            <w:rPr>
              <w:rFonts w:ascii="Arial" w:hAnsi="Arial" w:cs="Arial"/>
              <w:sz w:val="24"/>
              <w:szCs w:val="24"/>
            </w:rPr>
            <w:t>2</w:t>
          </w:r>
          <w:r w:rsidR="00D33420">
            <w:rPr>
              <w:rFonts w:ascii="Arial" w:hAnsi="Arial" w:cs="Arial"/>
              <w:sz w:val="24"/>
              <w:szCs w:val="24"/>
            </w:rPr>
            <w:t xml:space="preserve">4 Efectividad de la </w:t>
          </w:r>
          <w:r w:rsidR="00C72D32">
            <w:rPr>
              <w:rFonts w:ascii="Arial" w:hAnsi="Arial" w:cs="Arial"/>
              <w:sz w:val="24"/>
              <w:szCs w:val="24"/>
            </w:rPr>
            <w:t>homeopatía</w:t>
          </w:r>
          <w:r w:rsidR="00D33420">
            <w:rPr>
              <w:rFonts w:ascii="Arial" w:hAnsi="Arial" w:cs="Arial"/>
              <w:sz w:val="24"/>
              <w:szCs w:val="24"/>
            </w:rPr>
            <w:t xml:space="preserve"> en pacientes con </w:t>
          </w:r>
          <w:r w:rsidR="00C72D32">
            <w:rPr>
              <w:rFonts w:ascii="Arial" w:hAnsi="Arial" w:cs="Arial"/>
              <w:sz w:val="24"/>
              <w:szCs w:val="24"/>
            </w:rPr>
            <w:t>neumonía</w:t>
          </w:r>
          <w:r w:rsidR="00D33420">
            <w:rPr>
              <w:rFonts w:ascii="Arial" w:hAnsi="Arial" w:cs="Arial"/>
              <w:sz w:val="24"/>
              <w:szCs w:val="24"/>
            </w:rPr>
            <w:t>…………</w:t>
          </w:r>
          <w:r w:rsidR="008B0F33">
            <w:rPr>
              <w:rFonts w:ascii="Arial" w:hAnsi="Arial" w:cs="Arial"/>
              <w:sz w:val="24"/>
              <w:szCs w:val="24"/>
            </w:rPr>
            <w:t>……………</w:t>
          </w:r>
          <w:r w:rsidR="002C7954">
            <w:rPr>
              <w:rFonts w:ascii="Arial" w:hAnsi="Arial" w:cs="Arial"/>
              <w:sz w:val="24"/>
              <w:szCs w:val="24"/>
            </w:rPr>
            <w:t>…</w:t>
          </w:r>
          <w:r w:rsidR="00E26DBE">
            <w:rPr>
              <w:rFonts w:ascii="Arial" w:hAnsi="Arial" w:cs="Arial"/>
              <w:sz w:val="24"/>
              <w:szCs w:val="24"/>
            </w:rPr>
            <w:t>2</w:t>
          </w:r>
          <w:r w:rsidR="00D33420">
            <w:rPr>
              <w:rFonts w:ascii="Arial" w:hAnsi="Arial" w:cs="Arial"/>
              <w:sz w:val="24"/>
              <w:szCs w:val="24"/>
            </w:rPr>
            <w:t xml:space="preserve">5 </w:t>
          </w:r>
          <w:r w:rsidR="008B0F33">
            <w:rPr>
              <w:rFonts w:ascii="Arial" w:eastAsiaTheme="minorEastAsia" w:hAnsi="Arial" w:cs="Arial"/>
              <w:noProof/>
              <w:sz w:val="24"/>
              <w:szCs w:val="24"/>
              <w:lang w:eastAsia="es-CO"/>
            </w:rPr>
            <w:t>Perfil de la eficacia de la combinaciòn homeopàtica para el tratamiento y la prevenciòn de la gripa…………………………………………………………………</w:t>
          </w:r>
          <w:r w:rsidR="00E26DBE">
            <w:rPr>
              <w:rFonts w:ascii="Arial" w:eastAsiaTheme="minorEastAsia" w:hAnsi="Arial" w:cs="Arial"/>
              <w:noProof/>
              <w:sz w:val="24"/>
              <w:szCs w:val="24"/>
              <w:lang w:eastAsia="es-CO"/>
            </w:rPr>
            <w:t>.</w:t>
          </w:r>
          <w:r w:rsidR="002C7954">
            <w:rPr>
              <w:rFonts w:ascii="Arial" w:eastAsiaTheme="minorEastAsia" w:hAnsi="Arial" w:cs="Arial"/>
              <w:noProof/>
              <w:sz w:val="24"/>
              <w:szCs w:val="24"/>
              <w:lang w:eastAsia="es-CO"/>
            </w:rPr>
            <w:t>.</w:t>
          </w:r>
          <w:r w:rsidR="008B0F33">
            <w:rPr>
              <w:rFonts w:ascii="Arial" w:eastAsiaTheme="minorEastAsia" w:hAnsi="Arial" w:cs="Arial"/>
              <w:noProof/>
              <w:sz w:val="24"/>
              <w:szCs w:val="24"/>
              <w:lang w:eastAsia="es-CO"/>
            </w:rPr>
            <w:t>2</w:t>
          </w:r>
          <w:r w:rsidR="00D33420">
            <w:rPr>
              <w:rFonts w:ascii="Arial" w:eastAsiaTheme="minorEastAsia" w:hAnsi="Arial" w:cs="Arial"/>
              <w:noProof/>
              <w:sz w:val="24"/>
              <w:szCs w:val="24"/>
              <w:lang w:eastAsia="es-CO"/>
            </w:rPr>
            <w:t xml:space="preserve">6 </w:t>
          </w:r>
          <w:r w:rsidR="00E26DBE">
            <w:rPr>
              <w:rFonts w:ascii="Arial" w:hAnsi="Arial" w:cs="Arial"/>
              <w:sz w:val="24"/>
              <w:szCs w:val="24"/>
              <w:lang w:eastAsia="es-CO"/>
            </w:rPr>
            <w:t xml:space="preserve">Medicamentos para </w:t>
          </w:r>
          <w:r w:rsidR="0013557D">
            <w:rPr>
              <w:rFonts w:ascii="Arial" w:hAnsi="Arial" w:cs="Arial"/>
              <w:sz w:val="24"/>
              <w:szCs w:val="24"/>
              <w:lang w:eastAsia="es-CO"/>
            </w:rPr>
            <w:t>prevención</w:t>
          </w:r>
          <w:r w:rsidR="00E26DBE">
            <w:rPr>
              <w:rFonts w:ascii="Arial" w:hAnsi="Arial" w:cs="Arial"/>
              <w:sz w:val="24"/>
              <w:szCs w:val="24"/>
              <w:lang w:eastAsia="es-CO"/>
            </w:rPr>
            <w:t xml:space="preserve"> y tratamiento de infecciones agudas del aparato respiratorio en niños……………………………………………………………………</w:t>
          </w:r>
          <w:r w:rsidR="002C7954">
            <w:rPr>
              <w:rFonts w:ascii="Arial" w:hAnsi="Arial" w:cs="Arial"/>
              <w:sz w:val="24"/>
              <w:szCs w:val="24"/>
              <w:lang w:eastAsia="es-CO"/>
            </w:rPr>
            <w:t>.</w:t>
          </w:r>
          <w:r w:rsidR="00E26DBE">
            <w:rPr>
              <w:rFonts w:ascii="Arial" w:hAnsi="Arial" w:cs="Arial"/>
              <w:sz w:val="24"/>
              <w:szCs w:val="24"/>
              <w:lang w:eastAsia="es-CO"/>
            </w:rPr>
            <w:t>2</w:t>
          </w:r>
          <w:r w:rsidR="00D33420">
            <w:rPr>
              <w:rFonts w:ascii="Arial" w:hAnsi="Arial" w:cs="Arial"/>
              <w:sz w:val="24"/>
              <w:szCs w:val="24"/>
              <w:lang w:eastAsia="es-CO"/>
            </w:rPr>
            <w:t xml:space="preserve">7 </w:t>
          </w:r>
          <w:r w:rsidR="002C7954" w:rsidRPr="00C12E55">
            <w:rPr>
              <w:rFonts w:ascii="Arial" w:hAnsi="Arial" w:cs="Arial"/>
              <w:sz w:val="24"/>
              <w:szCs w:val="24"/>
            </w:rPr>
            <w:t xml:space="preserve">Medicamentos homeopáticos para la prevención de la gripe </w:t>
          </w:r>
          <w:r w:rsidR="00D33420">
            <w:rPr>
              <w:rFonts w:ascii="Arial" w:hAnsi="Arial" w:cs="Arial"/>
              <w:sz w:val="24"/>
              <w:szCs w:val="24"/>
            </w:rPr>
            <w:t>………………….</w:t>
          </w:r>
          <w:r w:rsidR="00D664D0">
            <w:rPr>
              <w:rFonts w:ascii="Arial" w:hAnsi="Arial" w:cs="Arial"/>
              <w:sz w:val="24"/>
              <w:szCs w:val="24"/>
            </w:rPr>
            <w:t>.</w:t>
          </w:r>
          <w:r w:rsidR="002C7954">
            <w:rPr>
              <w:rFonts w:ascii="Arial" w:hAnsi="Arial" w:cs="Arial"/>
              <w:sz w:val="24"/>
              <w:szCs w:val="24"/>
            </w:rPr>
            <w:t>…2</w:t>
          </w:r>
          <w:r w:rsidR="00D33420">
            <w:rPr>
              <w:rFonts w:ascii="Arial" w:hAnsi="Arial" w:cs="Arial"/>
              <w:sz w:val="24"/>
              <w:szCs w:val="24"/>
            </w:rPr>
            <w:t xml:space="preserve">8 </w:t>
          </w:r>
          <w:r w:rsidR="002C7954" w:rsidRPr="00C12E55">
            <w:rPr>
              <w:rFonts w:ascii="Arial" w:hAnsi="Arial" w:cs="Arial"/>
              <w:sz w:val="24"/>
              <w:szCs w:val="24"/>
            </w:rPr>
            <w:t>Evaluacióncosto-beneficio de laterapia homeopática vs convencional</w:t>
          </w:r>
          <w:r w:rsidR="002C7954">
            <w:rPr>
              <w:rFonts w:ascii="Arial" w:hAnsi="Arial" w:cs="Arial"/>
              <w:sz w:val="24"/>
              <w:szCs w:val="24"/>
            </w:rPr>
            <w:t xml:space="preserve">en  </w:t>
          </w:r>
          <w:r w:rsidR="002C7954" w:rsidRPr="00C12E55">
            <w:rPr>
              <w:rFonts w:ascii="Arial" w:hAnsi="Arial" w:cs="Arial"/>
              <w:sz w:val="24"/>
              <w:szCs w:val="24"/>
            </w:rPr>
            <w:t>enfermedades respiratorias</w:t>
          </w:r>
          <w:r w:rsidR="002C7954">
            <w:rPr>
              <w:rFonts w:ascii="Arial" w:hAnsi="Arial" w:cs="Arial"/>
              <w:sz w:val="24"/>
              <w:szCs w:val="24"/>
            </w:rPr>
            <w:t>……………………………………..…………………</w:t>
          </w:r>
          <w:r w:rsidR="00D664D0">
            <w:rPr>
              <w:rFonts w:ascii="Arial" w:hAnsi="Arial" w:cs="Arial"/>
              <w:sz w:val="24"/>
              <w:szCs w:val="24"/>
            </w:rPr>
            <w:t>.</w:t>
          </w:r>
          <w:r w:rsidR="002C7954">
            <w:rPr>
              <w:rFonts w:ascii="Arial" w:hAnsi="Arial" w:cs="Arial"/>
              <w:sz w:val="24"/>
              <w:szCs w:val="24"/>
            </w:rPr>
            <w:t>…..</w:t>
          </w:r>
          <w:r w:rsidR="00D33420">
            <w:rPr>
              <w:rFonts w:ascii="Arial" w:hAnsi="Arial" w:cs="Arial"/>
              <w:sz w:val="24"/>
              <w:szCs w:val="24"/>
            </w:rPr>
            <w:t xml:space="preserve">29 </w:t>
          </w:r>
          <w:r w:rsidR="002C7954" w:rsidRPr="00C12E55">
            <w:rPr>
              <w:rFonts w:ascii="Arial" w:hAnsi="Arial" w:cs="Arial"/>
              <w:sz w:val="24"/>
              <w:szCs w:val="24"/>
            </w:rPr>
            <w:t xml:space="preserve">Tratamiento homeopático y convencional para quejas respiratorias y de los oídos agudos: </w:t>
          </w:r>
          <w:r w:rsidR="00D33420">
            <w:rPr>
              <w:rFonts w:ascii="Arial" w:hAnsi="Arial" w:cs="Arial"/>
              <w:sz w:val="24"/>
              <w:szCs w:val="24"/>
            </w:rPr>
            <w:t>…………………………………………………</w:t>
          </w:r>
          <w:r w:rsidR="002C7954">
            <w:rPr>
              <w:rFonts w:ascii="Arial" w:hAnsi="Arial" w:cs="Arial"/>
              <w:sz w:val="24"/>
              <w:szCs w:val="24"/>
            </w:rPr>
            <w:t>……………………………</w:t>
          </w:r>
          <w:r w:rsidR="00D664D0">
            <w:rPr>
              <w:rFonts w:ascii="Arial" w:hAnsi="Arial" w:cs="Arial"/>
              <w:sz w:val="24"/>
              <w:szCs w:val="24"/>
            </w:rPr>
            <w:t>.</w:t>
          </w:r>
          <w:r w:rsidR="002C7954">
            <w:rPr>
              <w:rFonts w:ascii="Arial" w:hAnsi="Arial" w:cs="Arial"/>
              <w:sz w:val="24"/>
              <w:szCs w:val="24"/>
            </w:rPr>
            <w:t>…..3</w:t>
          </w:r>
          <w:r w:rsidR="00D33420">
            <w:rPr>
              <w:rFonts w:ascii="Arial" w:hAnsi="Arial" w:cs="Arial"/>
              <w:sz w:val="24"/>
              <w:szCs w:val="24"/>
            </w:rPr>
            <w:t xml:space="preserve">0 </w:t>
          </w:r>
          <w:r w:rsidR="002C7954" w:rsidRPr="00C12E55">
            <w:rPr>
              <w:rFonts w:ascii="Arial" w:hAnsi="Arial" w:cs="Arial"/>
              <w:sz w:val="24"/>
              <w:szCs w:val="24"/>
            </w:rPr>
            <w:t xml:space="preserve">Tratamiento homeopático de otitis media aguda en niños: un ensayo aleatorizado </w:t>
          </w:r>
          <w:r w:rsidR="002C7954" w:rsidRPr="00C12E55">
            <w:rPr>
              <w:rFonts w:ascii="Arial" w:hAnsi="Arial" w:cs="Arial"/>
              <w:sz w:val="24"/>
              <w:szCs w:val="24"/>
            </w:rPr>
            <w:lastRenderedPageBreak/>
            <w:t>preliminar controlado con placebo</w:t>
          </w:r>
          <w:r w:rsidR="002C7954">
            <w:rPr>
              <w:rFonts w:ascii="Arial" w:hAnsi="Arial" w:cs="Arial"/>
              <w:sz w:val="24"/>
              <w:szCs w:val="24"/>
            </w:rPr>
            <w:t>…………………………………………………</w:t>
          </w:r>
          <w:r w:rsidR="00D664D0">
            <w:rPr>
              <w:rFonts w:ascii="Arial" w:hAnsi="Arial" w:cs="Arial"/>
              <w:sz w:val="24"/>
              <w:szCs w:val="24"/>
            </w:rPr>
            <w:t>.</w:t>
          </w:r>
          <w:r w:rsidR="002C7954">
            <w:rPr>
              <w:rFonts w:ascii="Arial" w:hAnsi="Arial" w:cs="Arial"/>
              <w:sz w:val="24"/>
              <w:szCs w:val="24"/>
            </w:rPr>
            <w:t>….3</w:t>
          </w:r>
          <w:r w:rsidR="00D33420">
            <w:rPr>
              <w:rFonts w:ascii="Arial" w:hAnsi="Arial" w:cs="Arial"/>
              <w:sz w:val="24"/>
              <w:szCs w:val="24"/>
            </w:rPr>
            <w:t xml:space="preserve">1 </w:t>
          </w:r>
          <w:r w:rsidR="002C7954" w:rsidRPr="00C12E55">
            <w:rPr>
              <w:rFonts w:ascii="Arial" w:hAnsi="Arial" w:cs="Arial"/>
              <w:sz w:val="24"/>
              <w:szCs w:val="24"/>
            </w:rPr>
            <w:t>Eficacia de un complejo homeopático en la amigdalitis viral aguda</w:t>
          </w:r>
          <w:r w:rsidR="002C7954">
            <w:rPr>
              <w:rFonts w:ascii="Arial" w:hAnsi="Arial" w:cs="Arial"/>
              <w:sz w:val="24"/>
              <w:szCs w:val="24"/>
            </w:rPr>
            <w:t>……………</w:t>
          </w:r>
          <w:r w:rsidR="00D664D0">
            <w:rPr>
              <w:rFonts w:ascii="Arial" w:hAnsi="Arial" w:cs="Arial"/>
              <w:sz w:val="24"/>
              <w:szCs w:val="24"/>
            </w:rPr>
            <w:t>.</w:t>
          </w:r>
          <w:r w:rsidR="002C7954">
            <w:rPr>
              <w:rFonts w:ascii="Arial" w:hAnsi="Arial" w:cs="Arial"/>
              <w:sz w:val="24"/>
              <w:szCs w:val="24"/>
            </w:rPr>
            <w:t>…3</w:t>
          </w:r>
          <w:r w:rsidR="00D33420">
            <w:rPr>
              <w:rFonts w:ascii="Arial" w:hAnsi="Arial" w:cs="Arial"/>
              <w:sz w:val="24"/>
              <w:szCs w:val="24"/>
            </w:rPr>
            <w:t>2</w:t>
          </w:r>
        </w:p>
        <w:p w:rsidR="00450A5E" w:rsidRDefault="002C7954" w:rsidP="00450A5E">
          <w:pPr>
            <w:jc w:val="both"/>
            <w:rPr>
              <w:rFonts w:ascii="Arial" w:hAnsi="Arial" w:cs="Arial"/>
              <w:sz w:val="24"/>
              <w:szCs w:val="24"/>
            </w:rPr>
          </w:pPr>
          <w:r w:rsidRPr="00C12E55">
            <w:rPr>
              <w:rFonts w:ascii="Arial" w:hAnsi="Arial" w:cs="Arial"/>
              <w:sz w:val="24"/>
              <w:szCs w:val="24"/>
            </w:rPr>
            <w:t>Ensayo clínico hospitalario: homeopatíacomo adyuvante, en niños con otitismedia con derrame</w:t>
          </w:r>
          <w:r>
            <w:rPr>
              <w:rFonts w:ascii="Arial" w:hAnsi="Arial" w:cs="Arial"/>
              <w:sz w:val="24"/>
              <w:szCs w:val="24"/>
            </w:rPr>
            <w:t>……………………………………………………………………</w:t>
          </w:r>
          <w:r w:rsidR="00D664D0">
            <w:rPr>
              <w:rFonts w:ascii="Arial" w:hAnsi="Arial" w:cs="Arial"/>
              <w:sz w:val="24"/>
              <w:szCs w:val="24"/>
            </w:rPr>
            <w:t>.</w:t>
          </w:r>
          <w:r>
            <w:rPr>
              <w:rFonts w:ascii="Arial" w:hAnsi="Arial" w:cs="Arial"/>
              <w:sz w:val="24"/>
              <w:szCs w:val="24"/>
            </w:rPr>
            <w:t>..</w:t>
          </w:r>
          <w:r w:rsidR="00450A5E">
            <w:rPr>
              <w:rFonts w:ascii="Arial" w:hAnsi="Arial" w:cs="Arial"/>
              <w:sz w:val="24"/>
              <w:szCs w:val="24"/>
            </w:rPr>
            <w:t>...........</w:t>
          </w:r>
          <w:r>
            <w:rPr>
              <w:rFonts w:ascii="Arial" w:hAnsi="Arial" w:cs="Arial"/>
              <w:sz w:val="24"/>
              <w:szCs w:val="24"/>
            </w:rPr>
            <w:t>3</w:t>
          </w:r>
          <w:r w:rsidR="001C76A0">
            <w:rPr>
              <w:rFonts w:ascii="Arial" w:hAnsi="Arial" w:cs="Arial"/>
              <w:sz w:val="24"/>
              <w:szCs w:val="24"/>
            </w:rPr>
            <w:t xml:space="preserve">3 </w:t>
          </w:r>
        </w:p>
        <w:p w:rsidR="002D5243" w:rsidRDefault="002C7954" w:rsidP="00450A5E">
          <w:pPr>
            <w:jc w:val="both"/>
            <w:rPr>
              <w:rFonts w:ascii="Arial" w:hAnsi="Arial" w:cs="Arial"/>
              <w:b/>
              <w:sz w:val="24"/>
              <w:szCs w:val="24"/>
            </w:rPr>
          </w:pPr>
          <w:r w:rsidRPr="00C12E55">
            <w:rPr>
              <w:rFonts w:ascii="Arial" w:hAnsi="Arial" w:cs="Arial"/>
              <w:sz w:val="24"/>
              <w:szCs w:val="24"/>
            </w:rPr>
            <w:t>La eficacia y la seguridad de un medicamento homeopático en las infecciones pediátricas del tracto respiratorio superior con fiebre</w:t>
          </w:r>
          <w:r>
            <w:rPr>
              <w:rFonts w:ascii="Arial" w:hAnsi="Arial" w:cs="Arial"/>
              <w:sz w:val="24"/>
              <w:szCs w:val="24"/>
            </w:rPr>
            <w:t>………………………………</w:t>
          </w:r>
          <w:r w:rsidR="00D664D0">
            <w:rPr>
              <w:rFonts w:ascii="Arial" w:hAnsi="Arial" w:cs="Arial"/>
              <w:sz w:val="24"/>
              <w:szCs w:val="24"/>
            </w:rPr>
            <w:t>.</w:t>
          </w:r>
          <w:r>
            <w:rPr>
              <w:rFonts w:ascii="Arial" w:hAnsi="Arial" w:cs="Arial"/>
              <w:sz w:val="24"/>
              <w:szCs w:val="24"/>
            </w:rPr>
            <w:t>.3</w:t>
          </w:r>
          <w:r w:rsidR="001C76A0">
            <w:rPr>
              <w:rFonts w:ascii="Arial" w:hAnsi="Arial" w:cs="Arial"/>
              <w:sz w:val="24"/>
              <w:szCs w:val="24"/>
            </w:rPr>
            <w:t xml:space="preserve">4 </w:t>
          </w:r>
          <w:r w:rsidRPr="00C12E55">
            <w:rPr>
              <w:rFonts w:ascii="Arial" w:hAnsi="Arial" w:cs="Arial"/>
              <w:sz w:val="24"/>
              <w:szCs w:val="24"/>
            </w:rPr>
            <w:t>Tratamiento homeopático de infecciones del tracto respiratorio superior en niños: evaluación de treinta series de casos</w:t>
          </w:r>
          <w:r>
            <w:rPr>
              <w:rFonts w:ascii="Arial" w:hAnsi="Arial" w:cs="Arial"/>
              <w:sz w:val="24"/>
              <w:szCs w:val="24"/>
            </w:rPr>
            <w:t>……………………..…………………………</w:t>
          </w:r>
          <w:r w:rsidR="00D664D0">
            <w:rPr>
              <w:rFonts w:ascii="Arial" w:hAnsi="Arial" w:cs="Arial"/>
              <w:sz w:val="24"/>
              <w:szCs w:val="24"/>
            </w:rPr>
            <w:t>.</w:t>
          </w:r>
          <w:r>
            <w:rPr>
              <w:rFonts w:ascii="Arial" w:hAnsi="Arial" w:cs="Arial"/>
              <w:sz w:val="24"/>
              <w:szCs w:val="24"/>
            </w:rPr>
            <w:t>.3</w:t>
          </w:r>
          <w:r w:rsidR="001C76A0">
            <w:rPr>
              <w:rFonts w:ascii="Arial" w:hAnsi="Arial" w:cs="Arial"/>
              <w:sz w:val="24"/>
              <w:szCs w:val="24"/>
            </w:rPr>
            <w:t xml:space="preserve">5 </w:t>
          </w:r>
          <w:r w:rsidRPr="00C12E55">
            <w:rPr>
              <w:rFonts w:ascii="Arial" w:hAnsi="Arial" w:cs="Arial"/>
              <w:sz w:val="24"/>
              <w:szCs w:val="24"/>
            </w:rPr>
            <w:t>Una preparación combinada homeopática en el tratamiento de las infecciones febriles del tracto respiratorio superior</w:t>
          </w:r>
          <w:r>
            <w:rPr>
              <w:rFonts w:ascii="Arial" w:hAnsi="Arial" w:cs="Arial"/>
              <w:sz w:val="24"/>
              <w:szCs w:val="24"/>
            </w:rPr>
            <w:t>……………………………………………</w:t>
          </w:r>
          <w:r w:rsidR="00D664D0">
            <w:rPr>
              <w:rFonts w:ascii="Arial" w:hAnsi="Arial" w:cs="Arial"/>
              <w:sz w:val="24"/>
              <w:szCs w:val="24"/>
            </w:rPr>
            <w:t>…...</w:t>
          </w:r>
          <w:r>
            <w:rPr>
              <w:rFonts w:ascii="Arial" w:hAnsi="Arial" w:cs="Arial"/>
              <w:sz w:val="24"/>
              <w:szCs w:val="24"/>
            </w:rPr>
            <w:t>3</w:t>
          </w:r>
          <w:r w:rsidR="001C76A0">
            <w:rPr>
              <w:rFonts w:ascii="Arial" w:hAnsi="Arial" w:cs="Arial"/>
              <w:sz w:val="24"/>
              <w:szCs w:val="24"/>
            </w:rPr>
            <w:t xml:space="preserve">6 </w:t>
          </w:r>
          <w:r w:rsidRPr="00C12E55">
            <w:rPr>
              <w:rFonts w:ascii="Arial" w:hAnsi="Arial" w:cs="Arial"/>
              <w:sz w:val="24"/>
              <w:szCs w:val="24"/>
            </w:rPr>
            <w:t>Atención homeopática para la prevención de infecciones del tracto respiratorio superior en niños</w:t>
          </w:r>
          <w:r>
            <w:rPr>
              <w:rFonts w:ascii="Arial" w:hAnsi="Arial" w:cs="Arial"/>
              <w:sz w:val="24"/>
              <w:szCs w:val="24"/>
            </w:rPr>
            <w:t>……………………………………………………………………</w:t>
          </w:r>
          <w:r w:rsidR="00D664D0">
            <w:rPr>
              <w:rFonts w:ascii="Arial" w:hAnsi="Arial" w:cs="Arial"/>
              <w:sz w:val="24"/>
              <w:szCs w:val="24"/>
            </w:rPr>
            <w:t>…</w:t>
          </w:r>
          <w:r>
            <w:rPr>
              <w:rFonts w:ascii="Arial" w:hAnsi="Arial" w:cs="Arial"/>
              <w:sz w:val="24"/>
              <w:szCs w:val="24"/>
            </w:rPr>
            <w:t>…3</w:t>
          </w:r>
          <w:r w:rsidR="001C76A0">
            <w:rPr>
              <w:rFonts w:ascii="Arial" w:hAnsi="Arial" w:cs="Arial"/>
              <w:sz w:val="24"/>
              <w:szCs w:val="24"/>
            </w:rPr>
            <w:t xml:space="preserve">7 HOMEOPATIA EN EL CUIDADO DE LA SALUD: LIBRO…………………………..38 Estudio general………………..…………………………………………………………39 Rinitis </w:t>
          </w:r>
          <w:r w:rsidR="00C72D32">
            <w:rPr>
              <w:rFonts w:ascii="Arial" w:hAnsi="Arial" w:cs="Arial"/>
              <w:sz w:val="24"/>
              <w:szCs w:val="24"/>
            </w:rPr>
            <w:t>alérgica</w:t>
          </w:r>
          <w:r w:rsidR="001C76A0">
            <w:rPr>
              <w:rFonts w:ascii="Arial" w:hAnsi="Arial" w:cs="Arial"/>
              <w:sz w:val="24"/>
              <w:szCs w:val="24"/>
            </w:rPr>
            <w:t>……………………………………………………………………………39 sinusitis</w:t>
          </w:r>
          <w:r w:rsidR="00950730">
            <w:rPr>
              <w:rFonts w:ascii="Arial" w:hAnsi="Arial" w:cs="Arial"/>
              <w:sz w:val="24"/>
              <w:szCs w:val="24"/>
            </w:rPr>
            <w:t>……..</w:t>
          </w:r>
          <w:r w:rsidR="001C76A0">
            <w:rPr>
              <w:rFonts w:ascii="Arial" w:hAnsi="Arial" w:cs="Arial"/>
              <w:sz w:val="24"/>
              <w:szCs w:val="24"/>
            </w:rPr>
            <w:t>………</w:t>
          </w:r>
          <w:r w:rsidR="00950730">
            <w:rPr>
              <w:rFonts w:ascii="Arial" w:hAnsi="Arial" w:cs="Arial"/>
              <w:sz w:val="24"/>
              <w:szCs w:val="24"/>
            </w:rPr>
            <w:t>.</w:t>
          </w:r>
          <w:r w:rsidR="001C76A0">
            <w:rPr>
              <w:rFonts w:ascii="Arial" w:hAnsi="Arial" w:cs="Arial"/>
              <w:sz w:val="24"/>
              <w:szCs w:val="24"/>
            </w:rPr>
            <w:t>…………………………………………………………………</w:t>
          </w:r>
          <w:r w:rsidR="00950730">
            <w:rPr>
              <w:rFonts w:ascii="Arial" w:hAnsi="Arial" w:cs="Arial"/>
              <w:sz w:val="24"/>
              <w:szCs w:val="24"/>
            </w:rPr>
            <w:t xml:space="preserve">… </w:t>
          </w:r>
          <w:r w:rsidR="001C76A0">
            <w:rPr>
              <w:rFonts w:ascii="Arial" w:hAnsi="Arial" w:cs="Arial"/>
              <w:sz w:val="24"/>
              <w:szCs w:val="24"/>
            </w:rPr>
            <w:t>4</w:t>
          </w:r>
          <w:r w:rsidR="00950730">
            <w:rPr>
              <w:rFonts w:ascii="Arial" w:hAnsi="Arial" w:cs="Arial"/>
              <w:sz w:val="24"/>
              <w:szCs w:val="24"/>
            </w:rPr>
            <w:t xml:space="preserve">1 </w:t>
          </w:r>
          <w:r w:rsidR="001C76A0">
            <w:rPr>
              <w:rFonts w:ascii="Arial" w:hAnsi="Arial" w:cs="Arial"/>
              <w:sz w:val="24"/>
              <w:szCs w:val="24"/>
            </w:rPr>
            <w:t>Faringitis…………………………………………………………………………………..42 Otitis</w:t>
          </w:r>
          <w:r w:rsidR="00C72D32">
            <w:rPr>
              <w:rFonts w:ascii="Arial" w:hAnsi="Arial" w:cs="Arial"/>
              <w:sz w:val="24"/>
              <w:szCs w:val="24"/>
            </w:rPr>
            <w:t>..</w:t>
          </w:r>
          <w:r w:rsidR="001C76A0">
            <w:rPr>
              <w:rFonts w:ascii="Arial" w:hAnsi="Arial" w:cs="Arial"/>
              <w:sz w:val="24"/>
              <w:szCs w:val="24"/>
            </w:rPr>
            <w:t>…</w:t>
          </w:r>
          <w:r w:rsidR="00C72D32">
            <w:rPr>
              <w:rFonts w:ascii="Arial" w:hAnsi="Arial" w:cs="Arial"/>
              <w:sz w:val="24"/>
              <w:szCs w:val="24"/>
            </w:rPr>
            <w:t>…</w:t>
          </w:r>
          <w:r w:rsidR="001C76A0">
            <w:rPr>
              <w:rFonts w:ascii="Arial" w:hAnsi="Arial" w:cs="Arial"/>
              <w:sz w:val="24"/>
              <w:szCs w:val="24"/>
            </w:rPr>
            <w:t>………………………………………………………………………………..</w:t>
          </w:r>
          <w:r w:rsidR="00450A5E">
            <w:rPr>
              <w:rFonts w:ascii="Arial" w:hAnsi="Arial" w:cs="Arial"/>
              <w:sz w:val="24"/>
              <w:szCs w:val="24"/>
            </w:rPr>
            <w:t>.</w:t>
          </w:r>
          <w:r w:rsidR="001C76A0">
            <w:rPr>
              <w:rFonts w:ascii="Arial" w:hAnsi="Arial" w:cs="Arial"/>
              <w:sz w:val="24"/>
              <w:szCs w:val="24"/>
            </w:rPr>
            <w:t>43</w:t>
          </w:r>
          <w:r w:rsidR="00C72D32">
            <w:rPr>
              <w:rFonts w:ascii="Arial" w:hAnsi="Arial" w:cs="Arial"/>
              <w:sz w:val="24"/>
              <w:szCs w:val="24"/>
            </w:rPr>
            <w:t xml:space="preserve"> Adenoiditis……………………………………………………………………………..</w:t>
          </w:r>
          <w:r w:rsidR="00950730">
            <w:rPr>
              <w:rFonts w:ascii="Arial" w:hAnsi="Arial" w:cs="Arial"/>
              <w:sz w:val="24"/>
              <w:szCs w:val="24"/>
            </w:rPr>
            <w:t xml:space="preserve"> 44</w:t>
          </w:r>
          <w:r w:rsidR="00C72D32">
            <w:rPr>
              <w:rFonts w:ascii="Arial" w:hAnsi="Arial" w:cs="Arial"/>
              <w:sz w:val="24"/>
              <w:szCs w:val="24"/>
            </w:rPr>
            <w:t xml:space="preserve"> Resultados……………………………………………………………………………..</w:t>
          </w:r>
          <w:r w:rsidR="00950730">
            <w:rPr>
              <w:rFonts w:ascii="Arial" w:hAnsi="Arial" w:cs="Arial"/>
              <w:sz w:val="24"/>
              <w:szCs w:val="24"/>
            </w:rPr>
            <w:t xml:space="preserve"> </w:t>
          </w:r>
          <w:r w:rsidR="00C72D32">
            <w:rPr>
              <w:rFonts w:ascii="Arial" w:hAnsi="Arial" w:cs="Arial"/>
              <w:sz w:val="24"/>
              <w:szCs w:val="24"/>
            </w:rPr>
            <w:t xml:space="preserve">45 </w:t>
          </w:r>
          <w:hyperlink w:anchor="_Toc19210642" w:history="1">
            <w:r w:rsidR="002D5243" w:rsidRPr="00C0691C">
              <w:rPr>
                <w:rStyle w:val="Hipervnculo"/>
                <w:rFonts w:ascii="Arial" w:hAnsi="Arial" w:cs="Arial"/>
                <w:noProof/>
                <w:sz w:val="24"/>
                <w:szCs w:val="24"/>
              </w:rPr>
              <w:t>CONCLUSIONES</w:t>
            </w:r>
          </w:hyperlink>
          <w:r w:rsidR="00D664D0">
            <w:rPr>
              <w:rFonts w:ascii="Arial" w:hAnsi="Arial" w:cs="Arial"/>
              <w:noProof/>
              <w:sz w:val="24"/>
              <w:szCs w:val="24"/>
            </w:rPr>
            <w:t>……………………………………………………………………..</w:t>
          </w:r>
          <w:r w:rsidR="00950730">
            <w:rPr>
              <w:rFonts w:ascii="Arial" w:hAnsi="Arial" w:cs="Arial"/>
              <w:noProof/>
              <w:sz w:val="24"/>
              <w:szCs w:val="24"/>
            </w:rPr>
            <w:t xml:space="preserve"> </w:t>
          </w:r>
          <w:r w:rsidR="00C72D32">
            <w:rPr>
              <w:rFonts w:ascii="Arial" w:hAnsi="Arial" w:cs="Arial"/>
              <w:noProof/>
              <w:sz w:val="24"/>
              <w:szCs w:val="24"/>
            </w:rPr>
            <w:t>4</w:t>
          </w:r>
          <w:r w:rsidR="00A11256">
            <w:rPr>
              <w:rFonts w:ascii="Arial" w:hAnsi="Arial" w:cs="Arial"/>
              <w:noProof/>
              <w:sz w:val="24"/>
              <w:szCs w:val="24"/>
            </w:rPr>
            <w:t>7</w:t>
          </w:r>
          <w:r w:rsidR="00C72D32">
            <w:rPr>
              <w:rFonts w:ascii="Arial" w:hAnsi="Arial" w:cs="Arial"/>
              <w:noProof/>
              <w:sz w:val="24"/>
              <w:szCs w:val="24"/>
            </w:rPr>
            <w:t xml:space="preserve"> </w:t>
          </w:r>
          <w:hyperlink w:anchor="_Toc19210643" w:history="1">
            <w:r w:rsidR="002D5243" w:rsidRPr="00C0691C">
              <w:rPr>
                <w:rStyle w:val="Hipervnculo"/>
                <w:rFonts w:ascii="Arial" w:hAnsi="Arial" w:cs="Arial"/>
                <w:noProof/>
                <w:sz w:val="24"/>
                <w:szCs w:val="24"/>
              </w:rPr>
              <w:t>BIBLIOGRAFÍA</w:t>
            </w:r>
            <w:r w:rsidR="00C26BEB">
              <w:rPr>
                <w:rStyle w:val="Hipervnculo"/>
                <w:rFonts w:ascii="Arial" w:hAnsi="Arial" w:cs="Arial"/>
                <w:noProof/>
                <w:sz w:val="24"/>
                <w:szCs w:val="24"/>
              </w:rPr>
              <w:t>……………………………………………………………………….</w:t>
            </w:r>
          </w:hyperlink>
          <w:r w:rsidR="0055372B" w:rsidRPr="00C0691C">
            <w:rPr>
              <w:rFonts w:ascii="Arial" w:hAnsi="Arial" w:cs="Arial"/>
              <w:b/>
              <w:bCs/>
              <w:sz w:val="24"/>
              <w:szCs w:val="24"/>
              <w:lang w:val="es-ES"/>
            </w:rPr>
            <w:fldChar w:fldCharType="end"/>
          </w:r>
          <w:r w:rsidR="00950730">
            <w:rPr>
              <w:rFonts w:ascii="Arial" w:hAnsi="Arial" w:cs="Arial"/>
              <w:b/>
              <w:bCs/>
              <w:sz w:val="24"/>
              <w:szCs w:val="24"/>
              <w:lang w:val="es-ES"/>
            </w:rPr>
            <w:t xml:space="preserve">     </w:t>
          </w:r>
          <w:r w:rsidR="00A11256">
            <w:rPr>
              <w:rFonts w:ascii="Arial" w:hAnsi="Arial" w:cs="Arial"/>
              <w:b/>
              <w:bCs/>
              <w:sz w:val="24"/>
              <w:szCs w:val="24"/>
              <w:lang w:val="es-ES"/>
            </w:rPr>
            <w:t>49</w:t>
          </w:r>
        </w:p>
      </w:sdtContent>
    </w:sdt>
    <w:p w:rsidR="004277A2" w:rsidRPr="00C0691C" w:rsidRDefault="004277A2" w:rsidP="004277A2">
      <w:pPr>
        <w:spacing w:after="0" w:line="360" w:lineRule="auto"/>
        <w:jc w:val="right"/>
        <w:rPr>
          <w:rFonts w:ascii="Arial" w:hAnsi="Arial" w:cs="Arial"/>
          <w:b/>
          <w:sz w:val="24"/>
          <w:szCs w:val="24"/>
        </w:rPr>
      </w:pPr>
    </w:p>
    <w:p w:rsidR="004277A2" w:rsidRDefault="004277A2" w:rsidP="00EF062D">
      <w:pPr>
        <w:pStyle w:val="TtulodeTDC"/>
        <w:spacing w:before="0" w:line="360" w:lineRule="auto"/>
      </w:pPr>
    </w:p>
    <w:p w:rsidR="000A22C0" w:rsidRPr="000A22C0" w:rsidRDefault="000A22C0" w:rsidP="000A22C0">
      <w:pPr>
        <w:spacing w:after="0" w:line="360" w:lineRule="auto"/>
        <w:jc w:val="center"/>
        <w:rPr>
          <w:rFonts w:ascii="Arial" w:hAnsi="Arial" w:cs="Arial"/>
          <w:b/>
          <w:sz w:val="24"/>
          <w:szCs w:val="24"/>
        </w:rPr>
      </w:pPr>
    </w:p>
    <w:p w:rsidR="000A22C0" w:rsidRPr="000A22C0" w:rsidRDefault="000A22C0" w:rsidP="000A22C0">
      <w:pPr>
        <w:spacing w:after="0" w:line="360" w:lineRule="auto"/>
        <w:rPr>
          <w:rFonts w:ascii="Arial" w:hAnsi="Arial" w:cs="Arial"/>
          <w:b/>
          <w:sz w:val="24"/>
          <w:szCs w:val="24"/>
        </w:rPr>
      </w:pPr>
      <w:r w:rsidRPr="000A22C0">
        <w:rPr>
          <w:rFonts w:ascii="Arial" w:hAnsi="Arial" w:cs="Arial"/>
          <w:b/>
          <w:sz w:val="24"/>
          <w:szCs w:val="24"/>
        </w:rPr>
        <w:br w:type="page"/>
      </w:r>
    </w:p>
    <w:p w:rsidR="000A22C0" w:rsidRDefault="000A22C0" w:rsidP="000A22C0">
      <w:pPr>
        <w:spacing w:after="0" w:line="360" w:lineRule="auto"/>
        <w:jc w:val="center"/>
        <w:rPr>
          <w:rFonts w:ascii="Arial" w:hAnsi="Arial" w:cs="Arial"/>
          <w:b/>
          <w:sz w:val="32"/>
          <w:szCs w:val="32"/>
        </w:rPr>
      </w:pPr>
      <w:r w:rsidRPr="00B208C1">
        <w:rPr>
          <w:rFonts w:ascii="Arial" w:hAnsi="Arial" w:cs="Arial"/>
          <w:b/>
          <w:sz w:val="32"/>
          <w:szCs w:val="32"/>
        </w:rPr>
        <w:lastRenderedPageBreak/>
        <w:t>I</w:t>
      </w:r>
      <w:r w:rsidR="00B208C1">
        <w:rPr>
          <w:rFonts w:ascii="Arial" w:hAnsi="Arial" w:cs="Arial"/>
          <w:b/>
          <w:sz w:val="32"/>
          <w:szCs w:val="32"/>
        </w:rPr>
        <w:t>NTRODUCCION</w:t>
      </w:r>
    </w:p>
    <w:p w:rsidR="00FE156F" w:rsidRPr="00B208C1" w:rsidRDefault="00FE156F" w:rsidP="000A22C0">
      <w:pPr>
        <w:spacing w:after="0" w:line="360" w:lineRule="auto"/>
        <w:jc w:val="center"/>
        <w:rPr>
          <w:rFonts w:ascii="Arial" w:hAnsi="Arial" w:cs="Arial"/>
          <w:b/>
          <w:sz w:val="32"/>
          <w:szCs w:val="32"/>
        </w:rPr>
      </w:pPr>
    </w:p>
    <w:p w:rsidR="00651290" w:rsidRPr="000A22C0" w:rsidRDefault="000A22C0" w:rsidP="00651290">
      <w:pPr>
        <w:spacing w:after="0" w:line="360" w:lineRule="auto"/>
        <w:jc w:val="both"/>
        <w:rPr>
          <w:rFonts w:ascii="Arial" w:hAnsi="Arial" w:cs="Arial"/>
          <w:sz w:val="24"/>
          <w:szCs w:val="24"/>
        </w:rPr>
      </w:pPr>
      <w:r w:rsidRPr="000A22C0">
        <w:rPr>
          <w:rFonts w:ascii="Arial" w:hAnsi="Arial" w:cs="Arial"/>
          <w:sz w:val="24"/>
          <w:szCs w:val="24"/>
        </w:rPr>
        <w:t>El presente trabajo monográfico busca indagar sobre el tema de “prevención y tratamiento de enfermedades respiratorias en niños y niñas de 1 a 5 años de edad a partir del uso de la homeopatía”.  Por lo anterior es preciso anotar que las infecciones respiratorias agudas (IRA), se presentan de manera frecuente en los primeros años de vida de los seres humanos, con síntomas que pueden se</w:t>
      </w:r>
      <w:r w:rsidR="004A1AEC">
        <w:rPr>
          <w:rFonts w:ascii="Arial" w:hAnsi="Arial" w:cs="Arial"/>
          <w:sz w:val="24"/>
          <w:szCs w:val="24"/>
        </w:rPr>
        <w:t>r</w:t>
      </w:r>
      <w:r w:rsidRPr="000A22C0">
        <w:rPr>
          <w:rFonts w:ascii="Arial" w:hAnsi="Arial" w:cs="Arial"/>
          <w:sz w:val="24"/>
          <w:szCs w:val="24"/>
        </w:rPr>
        <w:t xml:space="preserve"> complicados y pone</w:t>
      </w:r>
      <w:r w:rsidR="00630D81">
        <w:rPr>
          <w:rFonts w:ascii="Arial" w:hAnsi="Arial" w:cs="Arial"/>
          <w:sz w:val="24"/>
          <w:szCs w:val="24"/>
        </w:rPr>
        <w:t>n</w:t>
      </w:r>
      <w:r w:rsidRPr="000A22C0">
        <w:rPr>
          <w:rFonts w:ascii="Arial" w:hAnsi="Arial" w:cs="Arial"/>
          <w:sz w:val="24"/>
          <w:szCs w:val="24"/>
        </w:rPr>
        <w:t xml:space="preserve"> en riesgo inclusive la vida de los niños y niñas quienes lo padecen, los medicamentos homeopáticos orales</w:t>
      </w:r>
      <w:r w:rsidR="00630D81">
        <w:rPr>
          <w:rFonts w:ascii="Arial" w:hAnsi="Arial" w:cs="Arial"/>
          <w:sz w:val="24"/>
          <w:szCs w:val="24"/>
        </w:rPr>
        <w:t xml:space="preserve"> se perfilan hoy en </w:t>
      </w:r>
      <w:r w:rsidR="00DF7043">
        <w:rPr>
          <w:rFonts w:ascii="Arial" w:hAnsi="Arial" w:cs="Arial"/>
          <w:sz w:val="24"/>
          <w:szCs w:val="24"/>
        </w:rPr>
        <w:t>día</w:t>
      </w:r>
      <w:r w:rsidR="00630D81">
        <w:rPr>
          <w:rFonts w:ascii="Arial" w:hAnsi="Arial" w:cs="Arial"/>
          <w:sz w:val="24"/>
          <w:szCs w:val="24"/>
        </w:rPr>
        <w:t xml:space="preserve"> como </w:t>
      </w:r>
      <w:r w:rsidRPr="000A22C0">
        <w:rPr>
          <w:rFonts w:ascii="Arial" w:hAnsi="Arial" w:cs="Arial"/>
          <w:sz w:val="24"/>
          <w:szCs w:val="24"/>
        </w:rPr>
        <w:t xml:space="preserve"> una opción de tratamiento de las IRA. </w:t>
      </w:r>
    </w:p>
    <w:p w:rsidR="000A22C0" w:rsidRPr="000A22C0" w:rsidRDefault="000A22C0" w:rsidP="000A22C0">
      <w:pPr>
        <w:spacing w:after="0" w:line="360" w:lineRule="auto"/>
        <w:jc w:val="both"/>
        <w:rPr>
          <w:rFonts w:ascii="Arial" w:hAnsi="Arial" w:cs="Arial"/>
          <w:sz w:val="24"/>
          <w:szCs w:val="24"/>
        </w:rPr>
      </w:pPr>
      <w:r w:rsidRPr="000A22C0">
        <w:rPr>
          <w:rFonts w:ascii="Arial" w:hAnsi="Arial" w:cs="Arial"/>
          <w:sz w:val="24"/>
          <w:szCs w:val="24"/>
        </w:rPr>
        <w:t>En general, a pesar de los avances en la última década, en Colombia, la infección respiratoria aguda continúa ocupando lugares importantes de morbilidad y mortalidad en menores de 5 años. La bronquiolitis, la bronconeumonía y la neumonía adquirida en la comunidad, se les considera responsables de casi todas las muertes evitables para este grupo de edad, especialmente en los grupos poblacionales más vulnerables, pero hay muchos datos para pensar, que si bien esas entidades son causa básica de enfermedad, en un porcentaje importante la causa directa de muerte no son dichas entidades sino cuadros de infección intrahospitalaria o infecciones asociadas a la atención en salud.</w:t>
      </w:r>
      <w:r w:rsidR="00950730">
        <w:rPr>
          <w:rFonts w:ascii="Arial" w:hAnsi="Arial" w:cs="Arial"/>
          <w:sz w:val="24"/>
          <w:szCs w:val="24"/>
        </w:rPr>
        <w:t xml:space="preserve"> </w:t>
      </w:r>
      <w:r w:rsidRPr="000A22C0">
        <w:rPr>
          <w:rFonts w:ascii="Arial" w:hAnsi="Arial" w:cs="Arial"/>
          <w:sz w:val="24"/>
          <w:szCs w:val="24"/>
        </w:rPr>
        <w:t>(1)</w:t>
      </w:r>
    </w:p>
    <w:p w:rsidR="00651290" w:rsidRDefault="00651290" w:rsidP="000A22C0">
      <w:pPr>
        <w:spacing w:after="0" w:line="360" w:lineRule="auto"/>
        <w:ind w:firstLine="284"/>
        <w:jc w:val="both"/>
        <w:rPr>
          <w:rFonts w:ascii="Arial" w:hAnsi="Arial" w:cs="Arial"/>
          <w:sz w:val="24"/>
          <w:szCs w:val="24"/>
        </w:rPr>
      </w:pPr>
    </w:p>
    <w:p w:rsidR="000A22C0" w:rsidRPr="000A22C0" w:rsidRDefault="000A22C0" w:rsidP="000A22C0">
      <w:pPr>
        <w:spacing w:after="0" w:line="360" w:lineRule="auto"/>
        <w:ind w:firstLine="284"/>
        <w:jc w:val="both"/>
        <w:rPr>
          <w:rFonts w:ascii="Arial" w:hAnsi="Arial" w:cs="Arial"/>
          <w:sz w:val="24"/>
          <w:szCs w:val="24"/>
        </w:rPr>
      </w:pPr>
      <w:r w:rsidRPr="000A22C0">
        <w:rPr>
          <w:rFonts w:ascii="Arial" w:hAnsi="Arial" w:cs="Arial"/>
          <w:sz w:val="24"/>
          <w:szCs w:val="24"/>
        </w:rPr>
        <w:t>Según la Canadian Pediatric Society, (2005):</w:t>
      </w:r>
    </w:p>
    <w:p w:rsidR="000A22C0" w:rsidRPr="000A22C0" w:rsidRDefault="000A22C0" w:rsidP="000A22C0">
      <w:pPr>
        <w:spacing w:after="0" w:line="360" w:lineRule="auto"/>
        <w:ind w:left="708"/>
        <w:jc w:val="both"/>
        <w:rPr>
          <w:rFonts w:ascii="Arial" w:hAnsi="Arial" w:cs="Arial"/>
          <w:sz w:val="24"/>
          <w:szCs w:val="24"/>
        </w:rPr>
      </w:pPr>
      <w:r w:rsidRPr="000A22C0">
        <w:rPr>
          <w:rFonts w:ascii="Arial" w:hAnsi="Arial" w:cs="Arial"/>
          <w:sz w:val="24"/>
          <w:szCs w:val="24"/>
        </w:rPr>
        <w:t xml:space="preserve">El uso de la homeopatía para el manejo de las infecciones del trato respiratorio, se registra científicamente desde el 30 de Septiembre de 1850, fecha en la que se reportó por primera vez el uso exclusivo de medicamentos homeopáticos en el tratamiento de una niña de 12 años con resfriado común, obteniendo como resultado la disminución de la intensidad de los síntomas (cefalea, tos irritantes y fiebre) administrando en diferentes días Aconitum, Bryonia y Nux Vómica, describiendo también por primera vez la superioridad de la homeopatía </w:t>
      </w:r>
      <w:r w:rsidR="00651290">
        <w:rPr>
          <w:rFonts w:ascii="Arial" w:hAnsi="Arial" w:cs="Arial"/>
          <w:sz w:val="24"/>
          <w:szCs w:val="24"/>
        </w:rPr>
        <w:t>sobre la medicina tradicional (2</w:t>
      </w:r>
      <w:r w:rsidRPr="000A22C0">
        <w:rPr>
          <w:rFonts w:ascii="Arial" w:hAnsi="Arial" w:cs="Arial"/>
          <w:sz w:val="24"/>
          <w:szCs w:val="24"/>
        </w:rPr>
        <w:t xml:space="preserve">). </w:t>
      </w:r>
    </w:p>
    <w:p w:rsidR="000A22C0" w:rsidRPr="000A22C0" w:rsidRDefault="000A22C0" w:rsidP="00F71CEB">
      <w:pPr>
        <w:spacing w:after="0" w:line="360" w:lineRule="auto"/>
        <w:jc w:val="both"/>
        <w:rPr>
          <w:rFonts w:ascii="Arial" w:hAnsi="Arial" w:cs="Arial"/>
          <w:sz w:val="24"/>
          <w:szCs w:val="24"/>
        </w:rPr>
      </w:pPr>
      <w:r w:rsidRPr="000A22C0">
        <w:rPr>
          <w:rFonts w:ascii="Arial" w:hAnsi="Arial" w:cs="Arial"/>
          <w:sz w:val="24"/>
          <w:szCs w:val="24"/>
        </w:rPr>
        <w:lastRenderedPageBreak/>
        <w:t xml:space="preserve">Es por ello que se espera indagar sobre los alcances de los medicamentos homeopáticos </w:t>
      </w:r>
      <w:r w:rsidR="00740BDB">
        <w:rPr>
          <w:rFonts w:ascii="Arial" w:hAnsi="Arial" w:cs="Arial"/>
          <w:sz w:val="24"/>
          <w:szCs w:val="24"/>
        </w:rPr>
        <w:t>en la prevención y</w:t>
      </w:r>
      <w:r w:rsidR="00F71CEB">
        <w:rPr>
          <w:rFonts w:ascii="Arial" w:hAnsi="Arial" w:cs="Arial"/>
          <w:sz w:val="24"/>
          <w:szCs w:val="24"/>
        </w:rPr>
        <w:t xml:space="preserve"> e</w:t>
      </w:r>
      <w:r w:rsidRPr="000A22C0">
        <w:rPr>
          <w:rFonts w:ascii="Arial" w:hAnsi="Arial" w:cs="Arial"/>
          <w:sz w:val="24"/>
          <w:szCs w:val="24"/>
        </w:rPr>
        <w:t xml:space="preserve">l tratamiento de este tipo de enfermedades, </w:t>
      </w:r>
      <w:r w:rsidR="00DF7043">
        <w:rPr>
          <w:rFonts w:ascii="Arial" w:hAnsi="Arial" w:cs="Arial"/>
          <w:sz w:val="24"/>
          <w:szCs w:val="24"/>
        </w:rPr>
        <w:t>así</w:t>
      </w:r>
      <w:r w:rsidR="00630D81">
        <w:rPr>
          <w:rFonts w:ascii="Arial" w:hAnsi="Arial" w:cs="Arial"/>
          <w:sz w:val="24"/>
          <w:szCs w:val="24"/>
        </w:rPr>
        <w:t xml:space="preserve"> como </w:t>
      </w:r>
      <w:r w:rsidR="00DF7043">
        <w:rPr>
          <w:rFonts w:ascii="Arial" w:hAnsi="Arial" w:cs="Arial"/>
          <w:sz w:val="24"/>
          <w:szCs w:val="24"/>
        </w:rPr>
        <w:t>también</w:t>
      </w:r>
      <w:r w:rsidRPr="000A22C0">
        <w:rPr>
          <w:rFonts w:ascii="Arial" w:hAnsi="Arial" w:cs="Arial"/>
          <w:sz w:val="24"/>
          <w:szCs w:val="24"/>
        </w:rPr>
        <w:t xml:space="preserve"> determinar la</w:t>
      </w:r>
      <w:r w:rsidR="00630D81">
        <w:rPr>
          <w:rFonts w:ascii="Arial" w:hAnsi="Arial" w:cs="Arial"/>
          <w:sz w:val="24"/>
          <w:szCs w:val="24"/>
        </w:rPr>
        <w:t xml:space="preserve">s formas </w:t>
      </w:r>
      <w:r w:rsidR="00DF7043">
        <w:rPr>
          <w:rFonts w:ascii="Arial" w:hAnsi="Arial" w:cs="Arial"/>
          <w:sz w:val="24"/>
          <w:szCs w:val="24"/>
        </w:rPr>
        <w:t>clínicas</w:t>
      </w:r>
      <w:r w:rsidR="00630D81">
        <w:rPr>
          <w:rFonts w:ascii="Arial" w:hAnsi="Arial" w:cs="Arial"/>
          <w:sz w:val="24"/>
          <w:szCs w:val="24"/>
        </w:rPr>
        <w:t xml:space="preserve"> de presentación de las patologías respiratorias </w:t>
      </w:r>
      <w:r w:rsidR="00DF7043">
        <w:rPr>
          <w:rFonts w:ascii="Arial" w:hAnsi="Arial" w:cs="Arial"/>
          <w:sz w:val="24"/>
          <w:szCs w:val="24"/>
        </w:rPr>
        <w:t>más</w:t>
      </w:r>
      <w:r w:rsidR="00630D81">
        <w:rPr>
          <w:rFonts w:ascii="Arial" w:hAnsi="Arial" w:cs="Arial"/>
          <w:sz w:val="24"/>
          <w:szCs w:val="24"/>
        </w:rPr>
        <w:t xml:space="preserve"> frecuentes y los medicamentos que se tienen en cuenta para dicho tratamiento.</w:t>
      </w:r>
    </w:p>
    <w:p w:rsidR="00FE156F" w:rsidRDefault="00914E63" w:rsidP="00F71CEB">
      <w:pPr>
        <w:spacing w:line="360" w:lineRule="auto"/>
        <w:jc w:val="both"/>
        <w:rPr>
          <w:rFonts w:ascii="Arial" w:hAnsi="Arial" w:cs="Arial"/>
          <w:sz w:val="24"/>
          <w:szCs w:val="24"/>
        </w:rPr>
      </w:pPr>
      <w:r w:rsidRPr="00C126E7">
        <w:rPr>
          <w:rFonts w:ascii="Arial" w:hAnsi="Arial" w:cs="Arial"/>
          <w:sz w:val="24"/>
          <w:szCs w:val="24"/>
        </w:rPr>
        <w:t>La medicina complementaria y alternativa (CAM, por sus siglas en inglés) se ha definido como "intervenciones que no se imparten ampliamente en las escuelas de medicina ni están disponibles en general en los hospitales de los EE. UU."  También se conocen como terapia no alopática, no convencional, holística o natural.  La Colaboración Cochrane define CAM como "un amplio dominio de recursos de curación que abarca todos los sistemas, modalidades y prácticas de salud y sus teorías y creencias que lo acompañan, además de aquellos intrínsecos a los sistemas de salud políticamente dominantes en una sociedad o cultura en particular en un histórico período." </w:t>
      </w:r>
      <w:r>
        <w:rPr>
          <w:rFonts w:ascii="Arial" w:hAnsi="Arial" w:cs="Arial"/>
          <w:sz w:val="24"/>
          <w:szCs w:val="24"/>
        </w:rPr>
        <w:t>(3)</w:t>
      </w:r>
      <w:r w:rsidRPr="00C126E7">
        <w:rPr>
          <w:rFonts w:ascii="Arial" w:hAnsi="Arial" w:cs="Arial"/>
          <w:sz w:val="24"/>
          <w:szCs w:val="24"/>
        </w:rPr>
        <w:t xml:space="preserve"> En general, los productos CAM se usan como complemento o como reemplazo del tratamiento médico o quirúrgico tradicional occidental. Los productos de CAM incluyen hierbas, acupuntura, manipulación espinal quiropráctica, </w:t>
      </w:r>
      <w:r>
        <w:rPr>
          <w:rFonts w:ascii="Arial" w:hAnsi="Arial" w:cs="Arial"/>
          <w:sz w:val="24"/>
          <w:szCs w:val="24"/>
        </w:rPr>
        <w:t>HOMEOPATIA</w:t>
      </w:r>
      <w:r w:rsidRPr="00C126E7">
        <w:rPr>
          <w:rFonts w:ascii="Arial" w:hAnsi="Arial" w:cs="Arial"/>
          <w:sz w:val="24"/>
          <w:szCs w:val="24"/>
        </w:rPr>
        <w:t>, técnicas de relajación, dieta, hipnosis y curación espiritual.</w:t>
      </w:r>
    </w:p>
    <w:p w:rsidR="00914E63" w:rsidRPr="000A22C0" w:rsidRDefault="00914E63" w:rsidP="00F71CEB">
      <w:pPr>
        <w:spacing w:line="360" w:lineRule="auto"/>
        <w:jc w:val="both"/>
        <w:rPr>
          <w:rFonts w:ascii="Arial" w:hAnsi="Arial" w:cs="Arial"/>
          <w:sz w:val="24"/>
          <w:szCs w:val="24"/>
        </w:rPr>
      </w:pPr>
      <w:r w:rsidRPr="000A22C0">
        <w:rPr>
          <w:rFonts w:ascii="Arial" w:hAnsi="Arial" w:cs="Arial"/>
          <w:sz w:val="24"/>
          <w:szCs w:val="24"/>
        </w:rPr>
        <w:t>Respecto a lo anterior la Organización Mundial de la Salud – OMS, (2009), indica que la aplicación de la homeopatía permite “establecer una visión integral de los múltiples factores causales y predisponentes que han desencadenado el desequilibrio de la corporalidad y de la dinámica vital, originando la man</w:t>
      </w:r>
      <w:r>
        <w:rPr>
          <w:rFonts w:ascii="Arial" w:hAnsi="Arial" w:cs="Arial"/>
          <w:sz w:val="24"/>
          <w:szCs w:val="24"/>
        </w:rPr>
        <w:t>ifestación de una enfermedad” (1</w:t>
      </w:r>
      <w:r w:rsidRPr="000A22C0">
        <w:rPr>
          <w:rFonts w:ascii="Arial" w:hAnsi="Arial" w:cs="Arial"/>
          <w:sz w:val="24"/>
          <w:szCs w:val="24"/>
        </w:rPr>
        <w:t>).</w:t>
      </w:r>
    </w:p>
    <w:p w:rsidR="000A22C0" w:rsidRDefault="000A22C0" w:rsidP="00A25861">
      <w:pPr>
        <w:spacing w:after="0" w:line="360" w:lineRule="auto"/>
        <w:jc w:val="both"/>
        <w:rPr>
          <w:rFonts w:ascii="Arial" w:hAnsi="Arial" w:cs="Arial"/>
          <w:sz w:val="24"/>
          <w:szCs w:val="24"/>
        </w:rPr>
      </w:pPr>
      <w:r w:rsidRPr="000A22C0">
        <w:rPr>
          <w:rFonts w:ascii="Arial" w:hAnsi="Arial" w:cs="Arial"/>
          <w:sz w:val="24"/>
          <w:szCs w:val="24"/>
        </w:rPr>
        <w:t>Estos atributos de la medicina homeopática, durante las últimas dos décadas ha permitido un incremento significativo de los servicios de médicos especialistas frente al tratamiento de enfermedades respiratorias en niños y niñas de 1 a 5 años, lo cual l</w:t>
      </w:r>
      <w:r w:rsidR="00914E63">
        <w:rPr>
          <w:rFonts w:ascii="Arial" w:hAnsi="Arial" w:cs="Arial"/>
          <w:sz w:val="24"/>
          <w:szCs w:val="24"/>
        </w:rPr>
        <w:t>o</w:t>
      </w:r>
      <w:r w:rsidRPr="000A22C0">
        <w:rPr>
          <w:rFonts w:ascii="Arial" w:hAnsi="Arial" w:cs="Arial"/>
          <w:sz w:val="24"/>
          <w:szCs w:val="24"/>
        </w:rPr>
        <w:t xml:space="preserve"> convierte en un factor importante dentro de los sistemas de salud pública, debido a una mejor percepción de los usuarios de los servicio</w:t>
      </w:r>
      <w:r w:rsidR="00DF7043">
        <w:rPr>
          <w:rFonts w:ascii="Arial" w:hAnsi="Arial" w:cs="Arial"/>
          <w:sz w:val="24"/>
          <w:szCs w:val="24"/>
        </w:rPr>
        <w:t>s</w:t>
      </w:r>
      <w:r w:rsidRPr="000A22C0">
        <w:rPr>
          <w:rFonts w:ascii="Arial" w:hAnsi="Arial" w:cs="Arial"/>
          <w:sz w:val="24"/>
          <w:szCs w:val="24"/>
        </w:rPr>
        <w:t xml:space="preserve"> de salud frente a las continuas debilidades de la medicina </w:t>
      </w:r>
      <w:r w:rsidR="00914E63">
        <w:rPr>
          <w:rFonts w:ascii="Arial" w:hAnsi="Arial" w:cs="Arial"/>
          <w:sz w:val="24"/>
          <w:szCs w:val="24"/>
        </w:rPr>
        <w:t>convencional</w:t>
      </w:r>
      <w:r w:rsidRPr="000A22C0">
        <w:rPr>
          <w:rFonts w:ascii="Arial" w:hAnsi="Arial" w:cs="Arial"/>
          <w:sz w:val="24"/>
          <w:szCs w:val="24"/>
        </w:rPr>
        <w:t xml:space="preserve">, tales como los </w:t>
      </w:r>
      <w:r w:rsidRPr="000A22C0">
        <w:rPr>
          <w:rFonts w:ascii="Arial" w:hAnsi="Arial" w:cs="Arial"/>
          <w:sz w:val="24"/>
          <w:szCs w:val="24"/>
        </w:rPr>
        <w:lastRenderedPageBreak/>
        <w:t>efectos adversos, el limitado abordaje holístico de las dolencias</w:t>
      </w:r>
      <w:r w:rsidR="00A25861">
        <w:rPr>
          <w:rFonts w:ascii="Arial" w:hAnsi="Arial" w:cs="Arial"/>
          <w:sz w:val="24"/>
          <w:szCs w:val="24"/>
        </w:rPr>
        <w:t xml:space="preserve"> y la forma segmentaria y orgánica de tratar a cada paciente.</w:t>
      </w:r>
    </w:p>
    <w:p w:rsidR="00A25861" w:rsidRPr="000A22C0" w:rsidRDefault="00A25861" w:rsidP="00A25861">
      <w:pPr>
        <w:spacing w:after="0" w:line="360" w:lineRule="auto"/>
        <w:jc w:val="both"/>
        <w:rPr>
          <w:rFonts w:ascii="Arial" w:hAnsi="Arial" w:cs="Arial"/>
          <w:sz w:val="24"/>
          <w:szCs w:val="24"/>
        </w:rPr>
      </w:pPr>
    </w:p>
    <w:p w:rsidR="00A25861" w:rsidRDefault="000A22C0" w:rsidP="00A25861">
      <w:pPr>
        <w:spacing w:after="0" w:line="360" w:lineRule="auto"/>
        <w:jc w:val="both"/>
        <w:rPr>
          <w:rFonts w:ascii="Arial" w:hAnsi="Arial" w:cs="Arial"/>
          <w:sz w:val="24"/>
          <w:szCs w:val="24"/>
        </w:rPr>
      </w:pPr>
      <w:r w:rsidRPr="000A22C0">
        <w:rPr>
          <w:rFonts w:ascii="Arial" w:hAnsi="Arial" w:cs="Arial"/>
          <w:sz w:val="24"/>
          <w:szCs w:val="24"/>
        </w:rPr>
        <w:t>Por lo anterior</w:t>
      </w:r>
      <w:r w:rsidR="001A056C">
        <w:rPr>
          <w:rFonts w:ascii="Arial" w:hAnsi="Arial" w:cs="Arial"/>
          <w:sz w:val="24"/>
          <w:szCs w:val="24"/>
        </w:rPr>
        <w:t xml:space="preserve">, </w:t>
      </w:r>
      <w:r w:rsidRPr="000A22C0">
        <w:rPr>
          <w:rFonts w:ascii="Arial" w:hAnsi="Arial" w:cs="Arial"/>
          <w:sz w:val="24"/>
          <w:szCs w:val="24"/>
        </w:rPr>
        <w:t>se pretende  desarrollar una monografía que permita una revisión y análisis de la literatura, en la prevención y tratamiento de enfermedades respiratorias en niños y niñas de 1 a 5 años a partir del uso de la homeopatía, en el entendido según Padilla, Feliciano y Soto, (2010) al indicar que la monografía es “un trabajo de investigación escrito sobre un asunto en particular, un área de interés o un documento que presenta los resultados de una investigación” (</w:t>
      </w:r>
      <w:r w:rsidR="00651290">
        <w:rPr>
          <w:rFonts w:ascii="Arial" w:hAnsi="Arial" w:cs="Arial"/>
          <w:sz w:val="24"/>
          <w:szCs w:val="24"/>
        </w:rPr>
        <w:t>4</w:t>
      </w:r>
      <w:r w:rsidRPr="000A22C0">
        <w:rPr>
          <w:rFonts w:ascii="Arial" w:hAnsi="Arial" w:cs="Arial"/>
          <w:sz w:val="24"/>
          <w:szCs w:val="24"/>
        </w:rPr>
        <w:t xml:space="preserve">). </w:t>
      </w: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A25861" w:rsidRDefault="00A25861" w:rsidP="00A25861">
      <w:pPr>
        <w:spacing w:after="0" w:line="360" w:lineRule="auto"/>
        <w:jc w:val="both"/>
        <w:rPr>
          <w:rFonts w:ascii="Arial" w:hAnsi="Arial" w:cs="Arial"/>
          <w:sz w:val="24"/>
          <w:szCs w:val="24"/>
        </w:rPr>
      </w:pPr>
    </w:p>
    <w:p w:rsidR="0061471E" w:rsidRPr="00950730" w:rsidRDefault="00651290" w:rsidP="00B208C1">
      <w:pPr>
        <w:spacing w:after="0" w:line="360" w:lineRule="auto"/>
        <w:jc w:val="center"/>
        <w:rPr>
          <w:rFonts w:ascii="Arial" w:hAnsi="Arial" w:cs="Arial"/>
          <w:b/>
          <w:sz w:val="24"/>
          <w:szCs w:val="24"/>
        </w:rPr>
      </w:pPr>
      <w:r w:rsidRPr="00950730">
        <w:rPr>
          <w:rFonts w:ascii="Arial" w:hAnsi="Arial" w:cs="Arial"/>
          <w:b/>
          <w:sz w:val="24"/>
          <w:szCs w:val="24"/>
        </w:rPr>
        <w:lastRenderedPageBreak/>
        <w:t>TITULO</w:t>
      </w:r>
    </w:p>
    <w:p w:rsidR="0061471E" w:rsidRDefault="0061471E" w:rsidP="000A22C0">
      <w:pPr>
        <w:spacing w:after="0" w:line="360" w:lineRule="auto"/>
        <w:jc w:val="center"/>
        <w:rPr>
          <w:rFonts w:ascii="Arial" w:hAnsi="Arial" w:cs="Arial"/>
          <w:b/>
          <w:sz w:val="24"/>
          <w:szCs w:val="24"/>
        </w:rPr>
      </w:pPr>
    </w:p>
    <w:p w:rsidR="00DF7043" w:rsidRPr="000A22C0" w:rsidRDefault="00DF7043" w:rsidP="000A22C0">
      <w:pPr>
        <w:spacing w:after="0" w:line="360" w:lineRule="auto"/>
        <w:jc w:val="center"/>
        <w:rPr>
          <w:rFonts w:ascii="Arial" w:hAnsi="Arial" w:cs="Arial"/>
          <w:b/>
          <w:sz w:val="24"/>
          <w:szCs w:val="24"/>
        </w:rPr>
      </w:pPr>
    </w:p>
    <w:p w:rsidR="0061471E" w:rsidRPr="00B208C1" w:rsidRDefault="0061471E" w:rsidP="000A22C0">
      <w:pPr>
        <w:spacing w:after="0" w:line="360" w:lineRule="auto"/>
        <w:ind w:firstLine="284"/>
        <w:jc w:val="both"/>
        <w:rPr>
          <w:rFonts w:ascii="Arial" w:hAnsi="Arial" w:cs="Arial"/>
          <w:sz w:val="28"/>
          <w:szCs w:val="28"/>
        </w:rPr>
      </w:pPr>
      <w:r w:rsidRPr="00B208C1">
        <w:rPr>
          <w:rFonts w:ascii="Arial" w:hAnsi="Arial" w:cs="Arial"/>
          <w:sz w:val="28"/>
          <w:szCs w:val="28"/>
        </w:rPr>
        <w:t>Prevención y tratamiento de enfermedades respiratorias en niños y niñas de 1 a 5 años de edad a partir del uso de la homeopatía.</w:t>
      </w:r>
    </w:p>
    <w:p w:rsidR="004277A2" w:rsidRPr="00B208C1" w:rsidRDefault="004277A2" w:rsidP="000A22C0">
      <w:pPr>
        <w:spacing w:after="0" w:line="360" w:lineRule="auto"/>
        <w:ind w:firstLine="284"/>
        <w:jc w:val="both"/>
        <w:rPr>
          <w:rFonts w:ascii="Arial" w:hAnsi="Arial" w:cs="Arial"/>
          <w:sz w:val="28"/>
          <w:szCs w:val="28"/>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Default="004277A2" w:rsidP="000A22C0">
      <w:pPr>
        <w:spacing w:after="0" w:line="360" w:lineRule="auto"/>
        <w:ind w:firstLine="284"/>
        <w:jc w:val="both"/>
        <w:rPr>
          <w:rFonts w:ascii="Arial" w:hAnsi="Arial" w:cs="Arial"/>
          <w:sz w:val="24"/>
          <w:szCs w:val="24"/>
        </w:rPr>
      </w:pPr>
    </w:p>
    <w:p w:rsidR="004277A2" w:rsidRPr="000A22C0" w:rsidRDefault="004277A2" w:rsidP="000A22C0">
      <w:pPr>
        <w:spacing w:after="0" w:line="360" w:lineRule="auto"/>
        <w:ind w:firstLine="284"/>
        <w:jc w:val="both"/>
        <w:rPr>
          <w:rFonts w:ascii="Arial" w:hAnsi="Arial" w:cs="Arial"/>
          <w:sz w:val="24"/>
          <w:szCs w:val="24"/>
        </w:rPr>
      </w:pPr>
    </w:p>
    <w:p w:rsidR="00DF7043" w:rsidRDefault="00DF7043" w:rsidP="000A22C0">
      <w:pPr>
        <w:spacing w:after="0" w:line="360" w:lineRule="auto"/>
        <w:jc w:val="both"/>
        <w:rPr>
          <w:rFonts w:ascii="Arial" w:hAnsi="Arial" w:cs="Arial"/>
          <w:b/>
          <w:sz w:val="24"/>
          <w:szCs w:val="24"/>
        </w:rPr>
      </w:pPr>
    </w:p>
    <w:p w:rsidR="00AD080F" w:rsidRDefault="00314302" w:rsidP="000A22C0">
      <w:pPr>
        <w:spacing w:after="0" w:line="360" w:lineRule="auto"/>
        <w:jc w:val="both"/>
        <w:rPr>
          <w:rFonts w:ascii="Arial" w:hAnsi="Arial" w:cs="Arial"/>
          <w:b/>
          <w:sz w:val="24"/>
          <w:szCs w:val="24"/>
        </w:rPr>
      </w:pPr>
      <w:r>
        <w:rPr>
          <w:rFonts w:ascii="Arial" w:hAnsi="Arial" w:cs="Arial"/>
          <w:b/>
          <w:sz w:val="24"/>
          <w:szCs w:val="24"/>
        </w:rPr>
        <w:lastRenderedPageBreak/>
        <w:t xml:space="preserve">A.- </w:t>
      </w:r>
      <w:r w:rsidR="00A25861">
        <w:rPr>
          <w:rFonts w:ascii="Arial" w:hAnsi="Arial" w:cs="Arial"/>
          <w:b/>
          <w:sz w:val="24"/>
          <w:szCs w:val="24"/>
        </w:rPr>
        <w:t>ENFERMEDADES RESPIRATORIAS EN NIÑOS</w:t>
      </w:r>
    </w:p>
    <w:p w:rsidR="00DA342A" w:rsidRPr="00950730" w:rsidRDefault="00DA342A" w:rsidP="000A22C0">
      <w:pPr>
        <w:spacing w:after="0" w:line="360" w:lineRule="auto"/>
        <w:jc w:val="both"/>
        <w:rPr>
          <w:rFonts w:ascii="Arial" w:hAnsi="Arial" w:cs="Arial"/>
          <w:sz w:val="24"/>
          <w:szCs w:val="24"/>
        </w:rPr>
      </w:pPr>
    </w:p>
    <w:p w:rsidR="00185FA9" w:rsidRDefault="00314302" w:rsidP="00185FA9">
      <w:pPr>
        <w:autoSpaceDE w:val="0"/>
        <w:autoSpaceDN w:val="0"/>
        <w:adjustRightInd w:val="0"/>
        <w:spacing w:after="0" w:line="240" w:lineRule="auto"/>
        <w:rPr>
          <w:rFonts w:ascii="Arial" w:hAnsi="Arial" w:cs="Arial"/>
          <w:b/>
          <w:bCs/>
          <w:sz w:val="27"/>
          <w:szCs w:val="27"/>
        </w:rPr>
      </w:pPr>
      <w:r>
        <w:rPr>
          <w:rFonts w:ascii="Arial" w:hAnsi="Arial" w:cs="Arial"/>
          <w:b/>
          <w:bCs/>
          <w:sz w:val="27"/>
          <w:szCs w:val="27"/>
        </w:rPr>
        <w:t xml:space="preserve">A.1- </w:t>
      </w:r>
      <w:r w:rsidR="00185FA9">
        <w:rPr>
          <w:rFonts w:ascii="Arial" w:hAnsi="Arial" w:cs="Arial"/>
          <w:b/>
          <w:bCs/>
          <w:sz w:val="27"/>
          <w:szCs w:val="27"/>
        </w:rPr>
        <w:t>Definición</w:t>
      </w:r>
    </w:p>
    <w:p w:rsidR="00A25861" w:rsidRDefault="00A25861" w:rsidP="00185FA9">
      <w:pPr>
        <w:autoSpaceDE w:val="0"/>
        <w:autoSpaceDN w:val="0"/>
        <w:adjustRightInd w:val="0"/>
        <w:spacing w:after="0" w:line="240" w:lineRule="auto"/>
        <w:rPr>
          <w:rFonts w:ascii="Arial" w:hAnsi="Arial" w:cs="Arial"/>
          <w:b/>
          <w:bCs/>
          <w:sz w:val="27"/>
          <w:szCs w:val="27"/>
        </w:rPr>
      </w:pPr>
    </w:p>
    <w:p w:rsidR="00185FA9" w:rsidRDefault="00A25861" w:rsidP="00A25861">
      <w:pPr>
        <w:spacing w:line="360" w:lineRule="auto"/>
        <w:jc w:val="both"/>
        <w:rPr>
          <w:rFonts w:ascii="Arial" w:hAnsi="Arial" w:cs="Arial"/>
          <w:b/>
          <w:bCs/>
          <w:sz w:val="27"/>
          <w:szCs w:val="27"/>
        </w:rPr>
      </w:pPr>
      <w:r w:rsidRPr="00BC7011">
        <w:rPr>
          <w:rFonts w:ascii="Arial" w:hAnsi="Arial" w:cs="Arial"/>
          <w:sz w:val="24"/>
          <w:szCs w:val="24"/>
        </w:rPr>
        <w:t>La enfermedad respiratoria aguda (ERA) es un conjunto de enfermedades que afectan el sistema respiratorio, siendo causa muy frecuente de morbilidad y mortalidad en los niños y niñas menores de 5 años, en especial por infección respiratoria aguda (IRA), la cual representa una de las principales causas de consulta y hospitalización en menores de 5 años, llegando a originar en los países en desarrollo entre el 40% al 60% de las consultas pediátricas (</w:t>
      </w:r>
      <w:r>
        <w:rPr>
          <w:rFonts w:ascii="Arial" w:hAnsi="Arial" w:cs="Arial"/>
          <w:sz w:val="24"/>
          <w:szCs w:val="24"/>
        </w:rPr>
        <w:t>5</w:t>
      </w:r>
      <w:r w:rsidRPr="00BC7011">
        <w:rPr>
          <w:rFonts w:ascii="Arial" w:hAnsi="Arial" w:cs="Arial"/>
          <w:sz w:val="24"/>
          <w:szCs w:val="24"/>
        </w:rPr>
        <w:t>).</w:t>
      </w:r>
    </w:p>
    <w:p w:rsidR="00AD080F" w:rsidRDefault="00A25861" w:rsidP="00185FA9">
      <w:pPr>
        <w:spacing w:line="360" w:lineRule="auto"/>
        <w:jc w:val="both"/>
        <w:rPr>
          <w:rFonts w:ascii="Arial" w:hAnsi="Arial" w:cs="Arial"/>
          <w:sz w:val="24"/>
          <w:szCs w:val="24"/>
        </w:rPr>
      </w:pPr>
      <w:r>
        <w:rPr>
          <w:rFonts w:ascii="Arial" w:hAnsi="Arial" w:cs="Arial"/>
          <w:sz w:val="24"/>
          <w:szCs w:val="24"/>
        </w:rPr>
        <w:t>L</w:t>
      </w:r>
      <w:r w:rsidR="00185FA9" w:rsidRPr="00185FA9">
        <w:rPr>
          <w:rFonts w:ascii="Arial" w:hAnsi="Arial" w:cs="Arial"/>
          <w:sz w:val="24"/>
          <w:szCs w:val="24"/>
        </w:rPr>
        <w:t>as infecciones respiratorias agudas (IRA) son clasificadas en</w:t>
      </w:r>
      <w:r w:rsidR="00450A5E">
        <w:rPr>
          <w:rFonts w:ascii="Arial" w:hAnsi="Arial" w:cs="Arial"/>
          <w:sz w:val="24"/>
          <w:szCs w:val="24"/>
        </w:rPr>
        <w:t xml:space="preserve"> </w:t>
      </w:r>
      <w:r w:rsidR="00185FA9" w:rsidRPr="00185FA9">
        <w:rPr>
          <w:rFonts w:ascii="Arial" w:hAnsi="Arial" w:cs="Arial"/>
          <w:sz w:val="24"/>
          <w:szCs w:val="24"/>
        </w:rPr>
        <w:t>infecciones agudas del tracto respiratorio superior y en infecciones agudas del tracto</w:t>
      </w:r>
      <w:r w:rsidR="00450A5E">
        <w:rPr>
          <w:rFonts w:ascii="Arial" w:hAnsi="Arial" w:cs="Arial"/>
          <w:sz w:val="24"/>
          <w:szCs w:val="24"/>
        </w:rPr>
        <w:t xml:space="preserve"> </w:t>
      </w:r>
      <w:r w:rsidR="00185FA9" w:rsidRPr="00185FA9">
        <w:rPr>
          <w:rFonts w:ascii="Arial" w:hAnsi="Arial" w:cs="Arial"/>
          <w:sz w:val="24"/>
          <w:szCs w:val="24"/>
        </w:rPr>
        <w:t>respiratorio inferior, dependiendo de los órganos que afecte (nariz, senos paranasales,</w:t>
      </w:r>
      <w:r w:rsidR="002F448D">
        <w:rPr>
          <w:rFonts w:ascii="Arial" w:hAnsi="Arial" w:cs="Arial"/>
          <w:sz w:val="24"/>
          <w:szCs w:val="24"/>
        </w:rPr>
        <w:t xml:space="preserve"> </w:t>
      </w:r>
      <w:r w:rsidR="00185FA9" w:rsidRPr="00185FA9">
        <w:rPr>
          <w:rFonts w:ascii="Arial" w:hAnsi="Arial" w:cs="Arial"/>
          <w:sz w:val="24"/>
          <w:szCs w:val="24"/>
        </w:rPr>
        <w:t>oído medio, laringe y faringe, versus la tráquea, bronquios y pulmón).</w:t>
      </w:r>
      <w:r w:rsidR="00450A5E">
        <w:rPr>
          <w:rFonts w:ascii="Arial" w:hAnsi="Arial" w:cs="Arial"/>
          <w:sz w:val="24"/>
          <w:szCs w:val="24"/>
        </w:rPr>
        <w:t xml:space="preserve"> </w:t>
      </w:r>
      <w:r w:rsidR="00185FA9" w:rsidRPr="00185FA9">
        <w:rPr>
          <w:rFonts w:ascii="Arial" w:hAnsi="Arial" w:cs="Arial"/>
          <w:sz w:val="24"/>
          <w:szCs w:val="24"/>
        </w:rPr>
        <w:t>Las primeras usualmente son de naturaleza moderada y mayormente causadas por virus,</w:t>
      </w:r>
      <w:r w:rsidR="00450A5E">
        <w:rPr>
          <w:rFonts w:ascii="Arial" w:hAnsi="Arial" w:cs="Arial"/>
          <w:sz w:val="24"/>
          <w:szCs w:val="24"/>
        </w:rPr>
        <w:t xml:space="preserve"> </w:t>
      </w:r>
      <w:r w:rsidR="00185FA9" w:rsidRPr="00185FA9">
        <w:rPr>
          <w:rFonts w:ascii="Arial" w:hAnsi="Arial" w:cs="Arial"/>
          <w:sz w:val="24"/>
          <w:szCs w:val="24"/>
        </w:rPr>
        <w:t>algunas veces con un componente bacteriano, como en los casos de la otitis media y de</w:t>
      </w:r>
      <w:r w:rsidR="00450A5E">
        <w:rPr>
          <w:rFonts w:ascii="Arial" w:hAnsi="Arial" w:cs="Arial"/>
          <w:sz w:val="24"/>
          <w:szCs w:val="24"/>
        </w:rPr>
        <w:t xml:space="preserve"> </w:t>
      </w:r>
      <w:r w:rsidR="00185FA9" w:rsidRPr="00185FA9">
        <w:rPr>
          <w:rFonts w:ascii="Arial" w:hAnsi="Arial" w:cs="Arial"/>
          <w:sz w:val="24"/>
          <w:szCs w:val="24"/>
        </w:rPr>
        <w:t>la sinusitis. Las infecciones respiratorias bajas en su mayoría son severas, consisten</w:t>
      </w:r>
      <w:r w:rsidR="00450A5E">
        <w:rPr>
          <w:rFonts w:ascii="Arial" w:hAnsi="Arial" w:cs="Arial"/>
          <w:sz w:val="24"/>
          <w:szCs w:val="24"/>
        </w:rPr>
        <w:t xml:space="preserve"> </w:t>
      </w:r>
      <w:r w:rsidR="00185FA9" w:rsidRPr="00185FA9">
        <w:rPr>
          <w:rFonts w:ascii="Arial" w:hAnsi="Arial" w:cs="Arial"/>
          <w:sz w:val="24"/>
          <w:szCs w:val="24"/>
        </w:rPr>
        <w:t>principalmente en la presentación de neumonías, con cuadros clínicos más graves en</w:t>
      </w:r>
      <w:r w:rsidR="00450A5E">
        <w:rPr>
          <w:rFonts w:ascii="Arial" w:hAnsi="Arial" w:cs="Arial"/>
          <w:sz w:val="24"/>
          <w:szCs w:val="24"/>
        </w:rPr>
        <w:t xml:space="preserve"> </w:t>
      </w:r>
      <w:r w:rsidR="00185FA9" w:rsidRPr="00185FA9">
        <w:rPr>
          <w:rFonts w:ascii="Arial" w:hAnsi="Arial" w:cs="Arial"/>
          <w:sz w:val="24"/>
          <w:szCs w:val="24"/>
        </w:rPr>
        <w:t>niños menores de 5 años, en la vejez y en personas inmunocomprometidas, aún más</w:t>
      </w:r>
      <w:r w:rsidR="00450A5E">
        <w:rPr>
          <w:rFonts w:ascii="Arial" w:hAnsi="Arial" w:cs="Arial"/>
          <w:sz w:val="24"/>
          <w:szCs w:val="24"/>
        </w:rPr>
        <w:t xml:space="preserve"> </w:t>
      </w:r>
      <w:r w:rsidR="00185FA9" w:rsidRPr="00185FA9">
        <w:rPr>
          <w:rFonts w:ascii="Arial" w:hAnsi="Arial" w:cs="Arial"/>
          <w:sz w:val="24"/>
          <w:szCs w:val="24"/>
        </w:rPr>
        <w:t>cuando se acompañan de sobreinfección bacteriana</w:t>
      </w:r>
      <w:r w:rsidR="002F448D">
        <w:rPr>
          <w:rFonts w:ascii="Arial" w:hAnsi="Arial" w:cs="Arial"/>
          <w:sz w:val="24"/>
          <w:szCs w:val="24"/>
        </w:rPr>
        <w:t xml:space="preserve"> </w:t>
      </w:r>
      <w:r w:rsidR="0070699E">
        <w:rPr>
          <w:rFonts w:ascii="Arial" w:hAnsi="Arial" w:cs="Arial"/>
          <w:sz w:val="24"/>
          <w:szCs w:val="24"/>
        </w:rPr>
        <w:t>(6).</w:t>
      </w:r>
    </w:p>
    <w:p w:rsidR="00185FA9" w:rsidRDefault="003E21A3" w:rsidP="00185FA9">
      <w:pPr>
        <w:autoSpaceDE w:val="0"/>
        <w:autoSpaceDN w:val="0"/>
        <w:adjustRightInd w:val="0"/>
        <w:spacing w:after="0" w:line="240" w:lineRule="auto"/>
        <w:rPr>
          <w:rFonts w:ascii="Arial" w:hAnsi="Arial" w:cs="Arial"/>
          <w:b/>
          <w:bCs/>
          <w:sz w:val="27"/>
          <w:szCs w:val="27"/>
        </w:rPr>
      </w:pPr>
      <w:r>
        <w:rPr>
          <w:rFonts w:ascii="Arial" w:hAnsi="Arial" w:cs="Arial"/>
          <w:b/>
          <w:bCs/>
          <w:sz w:val="27"/>
          <w:szCs w:val="27"/>
        </w:rPr>
        <w:t>A.2-</w:t>
      </w:r>
      <w:r w:rsidR="00185FA9">
        <w:rPr>
          <w:rFonts w:ascii="Arial" w:hAnsi="Arial" w:cs="Arial"/>
          <w:b/>
          <w:bCs/>
          <w:sz w:val="27"/>
          <w:szCs w:val="27"/>
        </w:rPr>
        <w:t>Etiología</w:t>
      </w:r>
    </w:p>
    <w:p w:rsidR="00AD080F" w:rsidRDefault="00AD080F" w:rsidP="00185FA9">
      <w:pPr>
        <w:autoSpaceDE w:val="0"/>
        <w:autoSpaceDN w:val="0"/>
        <w:adjustRightInd w:val="0"/>
        <w:spacing w:after="0" w:line="240" w:lineRule="auto"/>
        <w:rPr>
          <w:rFonts w:ascii="Arial" w:hAnsi="Arial" w:cs="Arial"/>
          <w:b/>
          <w:bCs/>
          <w:sz w:val="27"/>
          <w:szCs w:val="27"/>
        </w:rPr>
      </w:pPr>
    </w:p>
    <w:p w:rsidR="00185FA9" w:rsidRPr="00185FA9" w:rsidRDefault="00185FA9" w:rsidP="00AD080F">
      <w:pPr>
        <w:spacing w:line="360" w:lineRule="auto"/>
        <w:jc w:val="both"/>
        <w:rPr>
          <w:rFonts w:ascii="Arial" w:hAnsi="Arial" w:cs="Arial"/>
          <w:sz w:val="24"/>
          <w:szCs w:val="24"/>
        </w:rPr>
      </w:pPr>
      <w:r w:rsidRPr="00185FA9">
        <w:rPr>
          <w:rFonts w:ascii="Arial" w:hAnsi="Arial" w:cs="Arial"/>
          <w:sz w:val="24"/>
          <w:szCs w:val="24"/>
        </w:rPr>
        <w:t>La etiología de la infección aguda de las vías respiratorias altas es difícil de establecer,</w:t>
      </w:r>
      <w:r w:rsidR="00450A5E">
        <w:rPr>
          <w:rFonts w:ascii="Arial" w:hAnsi="Arial" w:cs="Arial"/>
          <w:sz w:val="24"/>
          <w:szCs w:val="24"/>
        </w:rPr>
        <w:t xml:space="preserve"> </w:t>
      </w:r>
      <w:r w:rsidRPr="00185FA9">
        <w:rPr>
          <w:rFonts w:ascii="Arial" w:hAnsi="Arial" w:cs="Arial"/>
          <w:sz w:val="24"/>
          <w:szCs w:val="24"/>
        </w:rPr>
        <w:t>ya que la recolección de secreciones para realizar el diagnóstico microbiológico es pobre</w:t>
      </w:r>
      <w:r w:rsidR="00450A5E">
        <w:rPr>
          <w:rFonts w:ascii="Arial" w:hAnsi="Arial" w:cs="Arial"/>
          <w:sz w:val="24"/>
          <w:szCs w:val="24"/>
        </w:rPr>
        <w:t xml:space="preserve"> </w:t>
      </w:r>
      <w:r w:rsidRPr="00185FA9">
        <w:rPr>
          <w:rFonts w:ascii="Arial" w:hAnsi="Arial" w:cs="Arial"/>
          <w:sz w:val="24"/>
          <w:szCs w:val="24"/>
        </w:rPr>
        <w:t>en relación con la proporción de los casos que se presentan, predominando el uso de</w:t>
      </w:r>
      <w:r w:rsidR="00450A5E">
        <w:rPr>
          <w:rFonts w:ascii="Arial" w:hAnsi="Arial" w:cs="Arial"/>
          <w:sz w:val="24"/>
          <w:szCs w:val="24"/>
        </w:rPr>
        <w:t xml:space="preserve"> </w:t>
      </w:r>
      <w:r w:rsidRPr="00185FA9">
        <w:rPr>
          <w:rFonts w:ascii="Arial" w:hAnsi="Arial" w:cs="Arial"/>
          <w:sz w:val="24"/>
          <w:szCs w:val="24"/>
        </w:rPr>
        <w:t>métodos indirectos como cultivos sanguíneos y pruebas serológicas.</w:t>
      </w:r>
      <w:r w:rsidR="00450A5E">
        <w:rPr>
          <w:rFonts w:ascii="Arial" w:hAnsi="Arial" w:cs="Arial"/>
          <w:sz w:val="24"/>
          <w:szCs w:val="24"/>
        </w:rPr>
        <w:t xml:space="preserve"> </w:t>
      </w:r>
      <w:r w:rsidRPr="00185FA9">
        <w:rPr>
          <w:rFonts w:ascii="Arial" w:hAnsi="Arial" w:cs="Arial"/>
          <w:sz w:val="24"/>
          <w:szCs w:val="24"/>
        </w:rPr>
        <w:t>Estas patologías son producidas generalmente por virus, pero las mucosas afectadas</w:t>
      </w:r>
      <w:r w:rsidR="00450A5E">
        <w:rPr>
          <w:rFonts w:ascii="Arial" w:hAnsi="Arial" w:cs="Arial"/>
          <w:sz w:val="24"/>
          <w:szCs w:val="24"/>
        </w:rPr>
        <w:t xml:space="preserve"> </w:t>
      </w:r>
      <w:r w:rsidRPr="00185FA9">
        <w:rPr>
          <w:rFonts w:ascii="Arial" w:hAnsi="Arial" w:cs="Arial"/>
          <w:sz w:val="24"/>
          <w:szCs w:val="24"/>
        </w:rPr>
        <w:t xml:space="preserve">son susceptibles de la posterior colonización </w:t>
      </w:r>
      <w:r w:rsidRPr="00185FA9">
        <w:rPr>
          <w:rFonts w:ascii="Arial" w:hAnsi="Arial" w:cs="Arial"/>
          <w:sz w:val="24"/>
          <w:szCs w:val="24"/>
        </w:rPr>
        <w:lastRenderedPageBreak/>
        <w:t>bacteriana</w:t>
      </w:r>
      <w:r w:rsidR="002F448D">
        <w:rPr>
          <w:rFonts w:ascii="Arial" w:hAnsi="Arial" w:cs="Arial"/>
          <w:sz w:val="24"/>
          <w:szCs w:val="24"/>
        </w:rPr>
        <w:t xml:space="preserve"> </w:t>
      </w:r>
      <w:r w:rsidR="0070699E">
        <w:rPr>
          <w:rFonts w:ascii="Arial" w:hAnsi="Arial" w:cs="Arial"/>
          <w:sz w:val="24"/>
          <w:szCs w:val="24"/>
        </w:rPr>
        <w:t>(7)</w:t>
      </w:r>
      <w:r w:rsidRPr="00185FA9">
        <w:rPr>
          <w:rFonts w:ascii="Arial" w:hAnsi="Arial" w:cs="Arial"/>
          <w:sz w:val="24"/>
          <w:szCs w:val="24"/>
        </w:rPr>
        <w:t>. Los virus que circulan</w:t>
      </w:r>
      <w:r w:rsidR="00450A5E">
        <w:rPr>
          <w:rFonts w:ascii="Arial" w:hAnsi="Arial" w:cs="Arial"/>
          <w:sz w:val="24"/>
          <w:szCs w:val="24"/>
        </w:rPr>
        <w:t xml:space="preserve"> </w:t>
      </w:r>
      <w:r w:rsidRPr="00185FA9">
        <w:rPr>
          <w:rFonts w:ascii="Arial" w:hAnsi="Arial" w:cs="Arial"/>
          <w:sz w:val="24"/>
          <w:szCs w:val="24"/>
        </w:rPr>
        <w:t>con</w:t>
      </w:r>
      <w:r w:rsidR="00450A5E">
        <w:rPr>
          <w:rFonts w:ascii="Arial" w:hAnsi="Arial" w:cs="Arial"/>
          <w:sz w:val="24"/>
          <w:szCs w:val="24"/>
        </w:rPr>
        <w:t xml:space="preserve"> </w:t>
      </w:r>
      <w:r w:rsidRPr="00185FA9">
        <w:rPr>
          <w:rFonts w:ascii="Arial" w:hAnsi="Arial" w:cs="Arial"/>
          <w:sz w:val="24"/>
          <w:szCs w:val="24"/>
        </w:rPr>
        <w:t>mayor frecuencia en la población infantil son el Virus Sincitial Respiratorio y el</w:t>
      </w:r>
      <w:r w:rsidR="00450A5E">
        <w:rPr>
          <w:rFonts w:ascii="Arial" w:hAnsi="Arial" w:cs="Arial"/>
          <w:sz w:val="24"/>
          <w:szCs w:val="24"/>
        </w:rPr>
        <w:t xml:space="preserve"> </w:t>
      </w:r>
      <w:r w:rsidRPr="00185FA9">
        <w:rPr>
          <w:rFonts w:ascii="Arial" w:hAnsi="Arial" w:cs="Arial"/>
          <w:sz w:val="24"/>
          <w:szCs w:val="24"/>
        </w:rPr>
        <w:t>Adenovirus.</w:t>
      </w:r>
      <w:r w:rsidR="002F448D">
        <w:rPr>
          <w:rFonts w:ascii="Arial" w:hAnsi="Arial" w:cs="Arial"/>
          <w:sz w:val="24"/>
          <w:szCs w:val="24"/>
        </w:rPr>
        <w:t xml:space="preserve"> </w:t>
      </w:r>
      <w:r w:rsidR="00AD080F">
        <w:rPr>
          <w:rFonts w:ascii="Arial" w:hAnsi="Arial" w:cs="Arial"/>
          <w:sz w:val="24"/>
          <w:szCs w:val="24"/>
        </w:rPr>
        <w:t>(</w:t>
      </w:r>
      <w:r w:rsidR="0070699E">
        <w:rPr>
          <w:rFonts w:ascii="Arial" w:hAnsi="Arial" w:cs="Arial"/>
          <w:sz w:val="24"/>
          <w:szCs w:val="24"/>
        </w:rPr>
        <w:t>6</w:t>
      </w:r>
      <w:r w:rsidR="00AD080F">
        <w:rPr>
          <w:rFonts w:ascii="Arial" w:hAnsi="Arial" w:cs="Arial"/>
          <w:sz w:val="24"/>
          <w:szCs w:val="24"/>
        </w:rPr>
        <w:t>)</w:t>
      </w:r>
    </w:p>
    <w:p w:rsidR="00DF7043" w:rsidRDefault="00185FA9" w:rsidP="0070699E">
      <w:pPr>
        <w:spacing w:line="360" w:lineRule="auto"/>
        <w:jc w:val="both"/>
        <w:rPr>
          <w:rFonts w:ascii="Arial" w:hAnsi="Arial" w:cs="Arial"/>
          <w:sz w:val="24"/>
          <w:szCs w:val="24"/>
        </w:rPr>
      </w:pPr>
      <w:r w:rsidRPr="00AD080F">
        <w:rPr>
          <w:rFonts w:ascii="Arial" w:hAnsi="Arial" w:cs="Arial"/>
          <w:sz w:val="24"/>
          <w:szCs w:val="24"/>
        </w:rPr>
        <w:t>El Virus Sincitial Respiratorio es el patógeno respiratorio más común en niños, siendo</w:t>
      </w:r>
      <w:r w:rsidR="00450A5E">
        <w:rPr>
          <w:rFonts w:ascii="Arial" w:hAnsi="Arial" w:cs="Arial"/>
          <w:sz w:val="24"/>
          <w:szCs w:val="24"/>
        </w:rPr>
        <w:t xml:space="preserve"> </w:t>
      </w:r>
      <w:r w:rsidRPr="00AD080F">
        <w:rPr>
          <w:rFonts w:ascii="Arial" w:hAnsi="Arial" w:cs="Arial"/>
          <w:sz w:val="24"/>
          <w:szCs w:val="24"/>
        </w:rPr>
        <w:t>una de las mayores causas de hospitalización por colonización de las vías respiratorias</w:t>
      </w:r>
      <w:r w:rsidR="00450A5E">
        <w:rPr>
          <w:rFonts w:ascii="Arial" w:hAnsi="Arial" w:cs="Arial"/>
          <w:sz w:val="24"/>
          <w:szCs w:val="24"/>
        </w:rPr>
        <w:t xml:space="preserve"> </w:t>
      </w:r>
      <w:r w:rsidRPr="00AD080F">
        <w:rPr>
          <w:rFonts w:ascii="Arial" w:hAnsi="Arial" w:cs="Arial"/>
          <w:sz w:val="24"/>
          <w:szCs w:val="24"/>
        </w:rPr>
        <w:t>bajas</w:t>
      </w:r>
      <w:r w:rsidR="00B208C1">
        <w:rPr>
          <w:rFonts w:ascii="Arial" w:hAnsi="Arial" w:cs="Arial"/>
          <w:sz w:val="24"/>
          <w:szCs w:val="24"/>
        </w:rPr>
        <w:t>,</w:t>
      </w:r>
      <w:r w:rsidRPr="00AD080F">
        <w:rPr>
          <w:rFonts w:ascii="Arial" w:hAnsi="Arial" w:cs="Arial"/>
          <w:sz w:val="24"/>
          <w:szCs w:val="24"/>
        </w:rPr>
        <w:t xml:space="preserve"> en las poblaciones susceptibles como en niños menores de cinco años y en adultos</w:t>
      </w:r>
      <w:r w:rsidR="002F448D">
        <w:rPr>
          <w:rFonts w:ascii="Arial" w:hAnsi="Arial" w:cs="Arial"/>
          <w:sz w:val="24"/>
          <w:szCs w:val="24"/>
        </w:rPr>
        <w:t xml:space="preserve"> </w:t>
      </w:r>
      <w:r w:rsidRPr="00AD080F">
        <w:rPr>
          <w:rFonts w:ascii="Arial" w:hAnsi="Arial" w:cs="Arial"/>
          <w:sz w:val="24"/>
          <w:szCs w:val="24"/>
        </w:rPr>
        <w:t>mayores de 50 años</w:t>
      </w:r>
      <w:r w:rsidR="00453C06">
        <w:rPr>
          <w:rFonts w:ascii="Arial" w:hAnsi="Arial" w:cs="Arial"/>
          <w:sz w:val="24"/>
          <w:szCs w:val="24"/>
        </w:rPr>
        <w:t>;</w:t>
      </w:r>
      <w:r w:rsidRPr="00AD080F">
        <w:rPr>
          <w:rFonts w:ascii="Arial" w:hAnsi="Arial" w:cs="Arial"/>
          <w:sz w:val="24"/>
          <w:szCs w:val="24"/>
        </w:rPr>
        <w:t xml:space="preserve"> la morbilidad es alta teniendo en cuenta que requiere una mínima</w:t>
      </w:r>
      <w:r w:rsidR="00450A5E">
        <w:rPr>
          <w:rFonts w:ascii="Arial" w:hAnsi="Arial" w:cs="Arial"/>
          <w:sz w:val="24"/>
          <w:szCs w:val="24"/>
        </w:rPr>
        <w:t xml:space="preserve"> </w:t>
      </w:r>
      <w:r w:rsidRPr="00AD080F">
        <w:rPr>
          <w:rFonts w:ascii="Arial" w:hAnsi="Arial" w:cs="Arial"/>
          <w:sz w:val="24"/>
          <w:szCs w:val="24"/>
        </w:rPr>
        <w:t>exposición.</w:t>
      </w:r>
      <w:r w:rsidR="00450A5E">
        <w:rPr>
          <w:rFonts w:ascii="Arial" w:hAnsi="Arial" w:cs="Arial"/>
          <w:sz w:val="24"/>
          <w:szCs w:val="24"/>
        </w:rPr>
        <w:t xml:space="preserve"> </w:t>
      </w:r>
      <w:r w:rsidRPr="00AD080F">
        <w:rPr>
          <w:rFonts w:ascii="Arial" w:hAnsi="Arial" w:cs="Arial"/>
          <w:sz w:val="24"/>
          <w:szCs w:val="24"/>
        </w:rPr>
        <w:t>El 5 a 10% de las infecciones respiratorias altas agudas en niños se atribuyen al</w:t>
      </w:r>
      <w:r w:rsidR="00450A5E">
        <w:rPr>
          <w:rFonts w:ascii="Arial" w:hAnsi="Arial" w:cs="Arial"/>
          <w:sz w:val="24"/>
          <w:szCs w:val="24"/>
        </w:rPr>
        <w:t xml:space="preserve"> a</w:t>
      </w:r>
      <w:r w:rsidRPr="00AD080F">
        <w:rPr>
          <w:rFonts w:ascii="Arial" w:hAnsi="Arial" w:cs="Arial"/>
          <w:sz w:val="24"/>
          <w:szCs w:val="24"/>
        </w:rPr>
        <w:t>denovirus, generalmente es de curso benigno en niños saludables, pero puede</w:t>
      </w:r>
      <w:r w:rsidR="00450A5E">
        <w:rPr>
          <w:rFonts w:ascii="Arial" w:hAnsi="Arial" w:cs="Arial"/>
          <w:sz w:val="24"/>
          <w:szCs w:val="24"/>
        </w:rPr>
        <w:t xml:space="preserve"> </w:t>
      </w:r>
      <w:r w:rsidRPr="00AD080F">
        <w:rPr>
          <w:rFonts w:ascii="Arial" w:hAnsi="Arial" w:cs="Arial"/>
          <w:sz w:val="24"/>
          <w:szCs w:val="24"/>
        </w:rPr>
        <w:t>complicarse gravemente con entidades como neumonía, miocarditis y hepatitis. De este</w:t>
      </w:r>
      <w:r w:rsidR="00450A5E">
        <w:rPr>
          <w:rFonts w:ascii="Arial" w:hAnsi="Arial" w:cs="Arial"/>
          <w:sz w:val="24"/>
          <w:szCs w:val="24"/>
        </w:rPr>
        <w:t xml:space="preserve"> </w:t>
      </w:r>
      <w:r w:rsidRPr="00AD080F">
        <w:rPr>
          <w:rFonts w:ascii="Arial" w:hAnsi="Arial" w:cs="Arial"/>
          <w:sz w:val="24"/>
          <w:szCs w:val="24"/>
        </w:rPr>
        <w:t>virus se han identificado 51 tipos y 3 serotipos</w:t>
      </w:r>
      <w:r w:rsidR="002F448D">
        <w:rPr>
          <w:rFonts w:ascii="Arial" w:hAnsi="Arial" w:cs="Arial"/>
          <w:sz w:val="24"/>
          <w:szCs w:val="24"/>
        </w:rPr>
        <w:t xml:space="preserve"> </w:t>
      </w:r>
      <w:r w:rsidR="00AD080F">
        <w:rPr>
          <w:rFonts w:ascii="Arial" w:hAnsi="Arial" w:cs="Arial"/>
          <w:sz w:val="24"/>
          <w:szCs w:val="24"/>
        </w:rPr>
        <w:t>(</w:t>
      </w:r>
      <w:r w:rsidR="0070699E">
        <w:rPr>
          <w:rFonts w:ascii="Arial" w:hAnsi="Arial" w:cs="Arial"/>
          <w:sz w:val="24"/>
          <w:szCs w:val="24"/>
        </w:rPr>
        <w:t>8</w:t>
      </w:r>
      <w:r w:rsidR="00F44F7F">
        <w:rPr>
          <w:rFonts w:ascii="Arial" w:hAnsi="Arial" w:cs="Arial"/>
          <w:sz w:val="24"/>
          <w:szCs w:val="24"/>
        </w:rPr>
        <w:t>).</w:t>
      </w:r>
    </w:p>
    <w:p w:rsidR="00F44F7F" w:rsidRPr="00185FA9" w:rsidRDefault="00F44F7F" w:rsidP="0070699E">
      <w:pPr>
        <w:spacing w:line="360" w:lineRule="auto"/>
        <w:jc w:val="both"/>
        <w:rPr>
          <w:rFonts w:ascii="Arial" w:hAnsi="Arial" w:cs="Arial"/>
          <w:sz w:val="24"/>
          <w:szCs w:val="24"/>
        </w:rPr>
      </w:pPr>
      <w:r w:rsidRPr="00453C06">
        <w:rPr>
          <w:rFonts w:ascii="Arial" w:hAnsi="Arial" w:cs="Arial"/>
          <w:b/>
          <w:sz w:val="24"/>
          <w:szCs w:val="24"/>
        </w:rPr>
        <w:t>A.-3 EPIDEMIOLOGIA</w:t>
      </w:r>
      <w:r>
        <w:rPr>
          <w:rFonts w:ascii="Arial" w:hAnsi="Arial" w:cs="Arial"/>
          <w:sz w:val="24"/>
          <w:szCs w:val="24"/>
        </w:rPr>
        <w:t>:</w:t>
      </w:r>
    </w:p>
    <w:p w:rsidR="00820793" w:rsidRPr="00820793" w:rsidRDefault="000A22C0" w:rsidP="00F44F7F">
      <w:pPr>
        <w:spacing w:after="0" w:line="360" w:lineRule="auto"/>
        <w:jc w:val="both"/>
        <w:rPr>
          <w:rFonts w:ascii="Arial" w:hAnsi="Arial" w:cs="Arial"/>
          <w:sz w:val="24"/>
          <w:szCs w:val="24"/>
        </w:rPr>
      </w:pPr>
      <w:r>
        <w:rPr>
          <w:rFonts w:ascii="Arial" w:hAnsi="Arial" w:cs="Arial"/>
          <w:sz w:val="24"/>
          <w:szCs w:val="24"/>
        </w:rPr>
        <w:t xml:space="preserve">Las enfermedades de las vías respiratorias, se consideran una </w:t>
      </w:r>
      <w:r w:rsidRPr="000A22C0">
        <w:rPr>
          <w:rFonts w:ascii="Arial" w:hAnsi="Arial" w:cs="Arial"/>
          <w:sz w:val="24"/>
          <w:szCs w:val="24"/>
        </w:rPr>
        <w:t xml:space="preserve">patología </w:t>
      </w:r>
      <w:r>
        <w:rPr>
          <w:rFonts w:ascii="Arial" w:hAnsi="Arial" w:cs="Arial"/>
          <w:sz w:val="24"/>
          <w:szCs w:val="24"/>
        </w:rPr>
        <w:t xml:space="preserve">que afecta de manera directa a personas de todas las edades, </w:t>
      </w:r>
      <w:r w:rsidR="00820793" w:rsidRPr="00820793">
        <w:rPr>
          <w:rFonts w:ascii="Arial" w:hAnsi="Arial" w:cs="Arial"/>
          <w:sz w:val="24"/>
          <w:szCs w:val="24"/>
        </w:rPr>
        <w:t xml:space="preserve">razas y etnias, aunque </w:t>
      </w:r>
    </w:p>
    <w:p w:rsidR="00BC7011" w:rsidRDefault="00450A5E" w:rsidP="00F44F7F">
      <w:pPr>
        <w:spacing w:after="0" w:line="360" w:lineRule="auto"/>
        <w:jc w:val="both"/>
        <w:rPr>
          <w:rFonts w:ascii="Arial" w:hAnsi="Arial" w:cs="Arial"/>
          <w:sz w:val="24"/>
          <w:szCs w:val="24"/>
        </w:rPr>
      </w:pPr>
      <w:r>
        <w:rPr>
          <w:rFonts w:ascii="Arial" w:hAnsi="Arial" w:cs="Arial"/>
          <w:sz w:val="24"/>
          <w:szCs w:val="24"/>
        </w:rPr>
        <w:t>a</w:t>
      </w:r>
      <w:r w:rsidR="00DF7043">
        <w:rPr>
          <w:rFonts w:ascii="Arial" w:hAnsi="Arial" w:cs="Arial"/>
          <w:sz w:val="24"/>
          <w:szCs w:val="24"/>
        </w:rPr>
        <w:t>sí</w:t>
      </w:r>
      <w:r>
        <w:rPr>
          <w:rFonts w:ascii="Arial" w:hAnsi="Arial" w:cs="Arial"/>
          <w:sz w:val="24"/>
          <w:szCs w:val="24"/>
        </w:rPr>
        <w:t xml:space="preserve"> </w:t>
      </w:r>
      <w:r w:rsidR="00820793" w:rsidRPr="00820793">
        <w:rPr>
          <w:rFonts w:ascii="Arial" w:hAnsi="Arial" w:cs="Arial"/>
          <w:sz w:val="24"/>
          <w:szCs w:val="24"/>
        </w:rPr>
        <w:t xml:space="preserve">mismo </w:t>
      </w:r>
      <w:r w:rsidR="00BC7011" w:rsidRPr="00820793">
        <w:rPr>
          <w:rFonts w:ascii="Arial" w:hAnsi="Arial" w:cs="Arial"/>
          <w:sz w:val="24"/>
          <w:szCs w:val="24"/>
        </w:rPr>
        <w:t>existe una gran variación</w:t>
      </w:r>
      <w:r>
        <w:rPr>
          <w:rFonts w:ascii="Arial" w:hAnsi="Arial" w:cs="Arial"/>
          <w:sz w:val="24"/>
          <w:szCs w:val="24"/>
        </w:rPr>
        <w:t xml:space="preserve"> </w:t>
      </w:r>
      <w:r w:rsidR="00BC7011" w:rsidRPr="00820793">
        <w:rPr>
          <w:rFonts w:ascii="Arial" w:hAnsi="Arial" w:cs="Arial"/>
          <w:sz w:val="24"/>
          <w:szCs w:val="24"/>
        </w:rPr>
        <w:t xml:space="preserve">en diferentes países y en diferentes grupos dentro del </w:t>
      </w:r>
      <w:r w:rsidR="00820793" w:rsidRPr="00820793">
        <w:rPr>
          <w:rFonts w:ascii="Arial" w:hAnsi="Arial" w:cs="Arial"/>
          <w:sz w:val="24"/>
          <w:szCs w:val="24"/>
        </w:rPr>
        <w:t>país. E</w:t>
      </w:r>
      <w:r w:rsidR="00F44F7F">
        <w:rPr>
          <w:rFonts w:ascii="Arial" w:hAnsi="Arial" w:cs="Arial"/>
          <w:sz w:val="24"/>
          <w:szCs w:val="24"/>
        </w:rPr>
        <w:t>l a</w:t>
      </w:r>
      <w:r w:rsidR="00820793" w:rsidRPr="00820793">
        <w:rPr>
          <w:rFonts w:ascii="Arial" w:hAnsi="Arial" w:cs="Arial"/>
          <w:sz w:val="24"/>
          <w:szCs w:val="24"/>
        </w:rPr>
        <w:t>s</w:t>
      </w:r>
      <w:r w:rsidR="00F44F7F">
        <w:rPr>
          <w:rFonts w:ascii="Arial" w:hAnsi="Arial" w:cs="Arial"/>
          <w:sz w:val="24"/>
          <w:szCs w:val="24"/>
        </w:rPr>
        <w:t xml:space="preserve">ma es </w:t>
      </w:r>
      <w:r w:rsidR="00820793" w:rsidRPr="00820793">
        <w:rPr>
          <w:rFonts w:ascii="Arial" w:hAnsi="Arial" w:cs="Arial"/>
          <w:sz w:val="24"/>
          <w:szCs w:val="24"/>
        </w:rPr>
        <w:t xml:space="preserve"> la enfermedad crónica más común en</w:t>
      </w:r>
      <w:r w:rsidR="00950730">
        <w:rPr>
          <w:rFonts w:ascii="Arial" w:hAnsi="Arial" w:cs="Arial"/>
          <w:sz w:val="24"/>
          <w:szCs w:val="24"/>
        </w:rPr>
        <w:t xml:space="preserve">  </w:t>
      </w:r>
      <w:r w:rsidR="00820793" w:rsidRPr="00820793">
        <w:rPr>
          <w:rFonts w:ascii="Arial" w:hAnsi="Arial" w:cs="Arial"/>
          <w:sz w:val="24"/>
          <w:szCs w:val="24"/>
        </w:rPr>
        <w:t>los niños y es más grave en los niños que viven en países pobres</w:t>
      </w:r>
      <w:r w:rsidR="00820793">
        <w:rPr>
          <w:rFonts w:ascii="Arial" w:hAnsi="Arial" w:cs="Arial"/>
          <w:sz w:val="24"/>
          <w:szCs w:val="24"/>
        </w:rPr>
        <w:t xml:space="preserve"> (</w:t>
      </w:r>
      <w:r w:rsidR="00F44F7F">
        <w:rPr>
          <w:rFonts w:ascii="Arial" w:hAnsi="Arial" w:cs="Arial"/>
          <w:sz w:val="24"/>
          <w:szCs w:val="24"/>
        </w:rPr>
        <w:t>9</w:t>
      </w:r>
      <w:r w:rsidR="00820793">
        <w:rPr>
          <w:rFonts w:ascii="Arial" w:hAnsi="Arial" w:cs="Arial"/>
          <w:sz w:val="24"/>
          <w:szCs w:val="24"/>
        </w:rPr>
        <w:t xml:space="preserve">). </w:t>
      </w:r>
    </w:p>
    <w:p w:rsidR="00F44F7F" w:rsidRDefault="00F44F7F" w:rsidP="00F44F7F">
      <w:pPr>
        <w:spacing w:after="0" w:line="360" w:lineRule="auto"/>
        <w:jc w:val="both"/>
        <w:rPr>
          <w:rFonts w:ascii="Arial" w:hAnsi="Arial" w:cs="Arial"/>
          <w:sz w:val="24"/>
          <w:szCs w:val="24"/>
        </w:rPr>
      </w:pPr>
    </w:p>
    <w:p w:rsidR="00B7153D" w:rsidRDefault="00820793" w:rsidP="00BC7011">
      <w:pPr>
        <w:spacing w:line="360" w:lineRule="auto"/>
        <w:jc w:val="both"/>
        <w:rPr>
          <w:rFonts w:ascii="Arial" w:hAnsi="Arial" w:cs="Arial"/>
          <w:sz w:val="24"/>
          <w:szCs w:val="24"/>
        </w:rPr>
      </w:pPr>
      <w:r w:rsidRPr="00820793">
        <w:rPr>
          <w:rFonts w:ascii="Arial" w:hAnsi="Arial" w:cs="Arial"/>
          <w:sz w:val="24"/>
          <w:szCs w:val="24"/>
        </w:rPr>
        <w:t>Las enfermedades respiratorias son</w:t>
      </w:r>
      <w:r w:rsidR="00450A5E">
        <w:rPr>
          <w:rFonts w:ascii="Arial" w:hAnsi="Arial" w:cs="Arial"/>
          <w:sz w:val="24"/>
          <w:szCs w:val="24"/>
        </w:rPr>
        <w:t xml:space="preserve"> </w:t>
      </w:r>
      <w:r w:rsidRPr="00820793">
        <w:rPr>
          <w:rFonts w:ascii="Arial" w:hAnsi="Arial" w:cs="Arial"/>
          <w:sz w:val="24"/>
          <w:szCs w:val="24"/>
        </w:rPr>
        <w:t>las principales causas de muerte y discapacidad en el</w:t>
      </w:r>
      <w:r w:rsidR="00450A5E">
        <w:rPr>
          <w:rFonts w:ascii="Arial" w:hAnsi="Arial" w:cs="Arial"/>
          <w:sz w:val="24"/>
          <w:szCs w:val="24"/>
        </w:rPr>
        <w:t xml:space="preserve"> </w:t>
      </w:r>
      <w:r w:rsidRPr="00820793">
        <w:rPr>
          <w:rFonts w:ascii="Arial" w:hAnsi="Arial" w:cs="Arial"/>
          <w:sz w:val="24"/>
          <w:szCs w:val="24"/>
        </w:rPr>
        <w:t>mundo. Cerca de 65 millones de personas sufren de</w:t>
      </w:r>
      <w:r w:rsidR="00450A5E">
        <w:rPr>
          <w:rFonts w:ascii="Arial" w:hAnsi="Arial" w:cs="Arial"/>
          <w:sz w:val="24"/>
          <w:szCs w:val="24"/>
        </w:rPr>
        <w:t xml:space="preserve"> </w:t>
      </w:r>
      <w:r w:rsidRPr="00820793">
        <w:rPr>
          <w:rFonts w:ascii="Arial" w:hAnsi="Arial" w:cs="Arial"/>
          <w:sz w:val="24"/>
          <w:szCs w:val="24"/>
        </w:rPr>
        <w:t>enfermedad pulmonar obstructiva crónica (EPOC) y 3</w:t>
      </w:r>
      <w:r w:rsidR="00450A5E">
        <w:rPr>
          <w:rFonts w:ascii="Arial" w:hAnsi="Arial" w:cs="Arial"/>
          <w:sz w:val="24"/>
          <w:szCs w:val="24"/>
        </w:rPr>
        <w:t xml:space="preserve"> </w:t>
      </w:r>
      <w:r w:rsidRPr="00820793">
        <w:rPr>
          <w:rFonts w:ascii="Arial" w:hAnsi="Arial" w:cs="Arial"/>
          <w:sz w:val="24"/>
          <w:szCs w:val="24"/>
        </w:rPr>
        <w:t>millones mueren cada año, lo que la convierte en la</w:t>
      </w:r>
      <w:r w:rsidR="00450A5E">
        <w:rPr>
          <w:rFonts w:ascii="Arial" w:hAnsi="Arial" w:cs="Arial"/>
          <w:sz w:val="24"/>
          <w:szCs w:val="24"/>
        </w:rPr>
        <w:t xml:space="preserve"> </w:t>
      </w:r>
      <w:r w:rsidRPr="00820793">
        <w:rPr>
          <w:rFonts w:ascii="Arial" w:hAnsi="Arial" w:cs="Arial"/>
          <w:sz w:val="24"/>
          <w:szCs w:val="24"/>
        </w:rPr>
        <w:t>tercera causa de muerte en todo el mundo. Cerca de</w:t>
      </w:r>
      <w:r w:rsidR="00450A5E">
        <w:rPr>
          <w:rFonts w:ascii="Arial" w:hAnsi="Arial" w:cs="Arial"/>
          <w:sz w:val="24"/>
          <w:szCs w:val="24"/>
        </w:rPr>
        <w:t xml:space="preserve"> </w:t>
      </w:r>
      <w:r w:rsidRPr="00820793">
        <w:rPr>
          <w:rFonts w:ascii="Arial" w:hAnsi="Arial" w:cs="Arial"/>
          <w:sz w:val="24"/>
          <w:szCs w:val="24"/>
        </w:rPr>
        <w:t>334 millones de personas sufren de asma, la enfermedad crónica más común de la niñez que afecta al 14%</w:t>
      </w:r>
      <w:r w:rsidR="00450A5E">
        <w:rPr>
          <w:rFonts w:ascii="Arial" w:hAnsi="Arial" w:cs="Arial"/>
          <w:sz w:val="24"/>
          <w:szCs w:val="24"/>
        </w:rPr>
        <w:t xml:space="preserve"> </w:t>
      </w:r>
      <w:r w:rsidRPr="00820793">
        <w:rPr>
          <w:rFonts w:ascii="Arial" w:hAnsi="Arial" w:cs="Arial"/>
          <w:sz w:val="24"/>
          <w:szCs w:val="24"/>
        </w:rPr>
        <w:t>de todos los niños en todo el mundo</w:t>
      </w:r>
      <w:r w:rsidR="00950730">
        <w:rPr>
          <w:rFonts w:ascii="Arial" w:hAnsi="Arial" w:cs="Arial"/>
          <w:sz w:val="24"/>
          <w:szCs w:val="24"/>
        </w:rPr>
        <w:t xml:space="preserve"> </w:t>
      </w:r>
      <w:r>
        <w:rPr>
          <w:rFonts w:ascii="Arial" w:hAnsi="Arial" w:cs="Arial"/>
          <w:sz w:val="24"/>
          <w:szCs w:val="24"/>
        </w:rPr>
        <w:t>(</w:t>
      </w:r>
      <w:r w:rsidR="00F44F7F">
        <w:rPr>
          <w:rFonts w:ascii="Arial" w:hAnsi="Arial" w:cs="Arial"/>
          <w:sz w:val="24"/>
          <w:szCs w:val="24"/>
        </w:rPr>
        <w:t>10</w:t>
      </w:r>
      <w:r>
        <w:rPr>
          <w:rFonts w:ascii="Arial" w:hAnsi="Arial" w:cs="Arial"/>
          <w:sz w:val="24"/>
          <w:szCs w:val="24"/>
        </w:rPr>
        <w:t>). Siendo la neumonía la que presenta</w:t>
      </w:r>
      <w:r w:rsidR="00F44F7F">
        <w:rPr>
          <w:rFonts w:ascii="Arial" w:hAnsi="Arial" w:cs="Arial"/>
          <w:sz w:val="24"/>
          <w:szCs w:val="24"/>
        </w:rPr>
        <w:t xml:space="preserve"> la morbimortalidad </w:t>
      </w:r>
      <w:r w:rsidR="00DA342A">
        <w:rPr>
          <w:rFonts w:ascii="Arial" w:hAnsi="Arial" w:cs="Arial"/>
          <w:sz w:val="24"/>
          <w:szCs w:val="24"/>
        </w:rPr>
        <w:t>más</w:t>
      </w:r>
      <w:r w:rsidR="00F44F7F">
        <w:rPr>
          <w:rFonts w:ascii="Arial" w:hAnsi="Arial" w:cs="Arial"/>
          <w:sz w:val="24"/>
          <w:szCs w:val="24"/>
        </w:rPr>
        <w:t xml:space="preserve"> alta, esta </w:t>
      </w:r>
      <w:r w:rsidRPr="00820793">
        <w:rPr>
          <w:rFonts w:ascii="Arial" w:hAnsi="Arial" w:cs="Arial"/>
          <w:sz w:val="24"/>
          <w:szCs w:val="24"/>
        </w:rPr>
        <w:t xml:space="preserve"> mata a millones de personas anualmente y es una de las principales causas de muerte entre los niños menores de 5 años.</w:t>
      </w:r>
      <w:r w:rsidR="00950730">
        <w:rPr>
          <w:rFonts w:ascii="Arial" w:hAnsi="Arial" w:cs="Arial"/>
          <w:sz w:val="24"/>
          <w:szCs w:val="24"/>
        </w:rPr>
        <w:t xml:space="preserve"> </w:t>
      </w:r>
      <w:r w:rsidR="00507B61">
        <w:rPr>
          <w:rFonts w:ascii="Arial" w:hAnsi="Arial" w:cs="Arial"/>
          <w:sz w:val="24"/>
          <w:szCs w:val="24"/>
        </w:rPr>
        <w:t>(11)</w:t>
      </w:r>
    </w:p>
    <w:p w:rsidR="00DA342A" w:rsidRDefault="00BC7011" w:rsidP="00507B61">
      <w:pPr>
        <w:spacing w:line="360" w:lineRule="auto"/>
        <w:jc w:val="both"/>
        <w:rPr>
          <w:rFonts w:ascii="Arial" w:hAnsi="Arial" w:cs="Arial"/>
          <w:sz w:val="24"/>
          <w:szCs w:val="24"/>
        </w:rPr>
      </w:pPr>
      <w:r w:rsidRPr="00BC7011">
        <w:rPr>
          <w:rFonts w:ascii="Arial" w:hAnsi="Arial" w:cs="Arial"/>
          <w:sz w:val="24"/>
          <w:szCs w:val="24"/>
        </w:rPr>
        <w:lastRenderedPageBreak/>
        <w:t>En Colombia para el año 2016, según datos de Así Vamos en Salud, se presentó una tasa de mortalidad por Infecciones Respiratorias Agudas en menores de 5 años de 13,84 por 100.000 menores de 5 años. Desde 1998 se ha dado un descenso sostenido en el comportamiento de este indicador.</w:t>
      </w:r>
      <w:r w:rsidR="005653CC">
        <w:rPr>
          <w:rFonts w:ascii="Arial" w:hAnsi="Arial" w:cs="Arial"/>
          <w:sz w:val="24"/>
          <w:szCs w:val="24"/>
        </w:rPr>
        <w:t xml:space="preserve"> </w:t>
      </w:r>
      <w:r w:rsidRPr="00BC7011">
        <w:rPr>
          <w:rFonts w:ascii="Arial" w:hAnsi="Arial" w:cs="Arial"/>
          <w:sz w:val="24"/>
          <w:szCs w:val="24"/>
        </w:rPr>
        <w:t>A nivel departamental, durante el 2015 los departamentos de Vaupés, Amazonas,</w:t>
      </w:r>
      <w:r w:rsidR="005653CC">
        <w:rPr>
          <w:rFonts w:ascii="Arial" w:hAnsi="Arial" w:cs="Arial"/>
          <w:sz w:val="24"/>
          <w:szCs w:val="24"/>
        </w:rPr>
        <w:t xml:space="preserve"> </w:t>
      </w:r>
      <w:r w:rsidRPr="00BC7011">
        <w:rPr>
          <w:rFonts w:ascii="Arial" w:hAnsi="Arial" w:cs="Arial"/>
          <w:sz w:val="24"/>
          <w:szCs w:val="24"/>
        </w:rPr>
        <w:t>Guaviare, Chocó, La Guajira, Cesar, Meta, Guainía y Vichada, presentaron tasas por encima de 20 muertes por 100.000 menores de 5 años. En contraste Antioquia, Huila, Norte de Santander, Arauca, Boyacá y Santander presentaron tasas por debajo de 10 muertes por 100.000 menores de 5 años.</w:t>
      </w:r>
      <w:r w:rsidR="00950730">
        <w:rPr>
          <w:rFonts w:ascii="Arial" w:hAnsi="Arial" w:cs="Arial"/>
          <w:sz w:val="24"/>
          <w:szCs w:val="24"/>
        </w:rPr>
        <w:t xml:space="preserve"> </w:t>
      </w:r>
      <w:r w:rsidR="00DA342A">
        <w:rPr>
          <w:rFonts w:ascii="Arial" w:hAnsi="Arial" w:cs="Arial"/>
          <w:sz w:val="24"/>
          <w:szCs w:val="24"/>
        </w:rPr>
        <w:t>Según</w:t>
      </w:r>
      <w:r w:rsidR="00D16D1B">
        <w:rPr>
          <w:rFonts w:ascii="Arial" w:hAnsi="Arial" w:cs="Arial"/>
          <w:sz w:val="24"/>
          <w:szCs w:val="24"/>
        </w:rPr>
        <w:t xml:space="preserve"> estadísticas del DANE.</w:t>
      </w:r>
    </w:p>
    <w:p w:rsidR="00507B61" w:rsidRPr="00453C06" w:rsidRDefault="00507B61" w:rsidP="00507B61">
      <w:pPr>
        <w:spacing w:line="360" w:lineRule="auto"/>
        <w:jc w:val="both"/>
        <w:rPr>
          <w:rFonts w:ascii="Arial" w:hAnsi="Arial" w:cs="Arial"/>
          <w:sz w:val="24"/>
          <w:szCs w:val="24"/>
        </w:rPr>
      </w:pPr>
      <w:r w:rsidRPr="00453C06">
        <w:rPr>
          <w:rFonts w:ascii="Arial" w:hAnsi="Arial" w:cs="Arial"/>
          <w:b/>
          <w:sz w:val="24"/>
          <w:szCs w:val="24"/>
        </w:rPr>
        <w:t>A.-4 FISIOPATOLOGIA</w:t>
      </w:r>
      <w:r w:rsidR="00453C06">
        <w:rPr>
          <w:rFonts w:ascii="Arial" w:hAnsi="Arial" w:cs="Arial"/>
          <w:sz w:val="24"/>
          <w:szCs w:val="24"/>
        </w:rPr>
        <w:t>:</w:t>
      </w:r>
    </w:p>
    <w:p w:rsidR="001B7734" w:rsidRDefault="00B7153D" w:rsidP="00DA342A">
      <w:pPr>
        <w:spacing w:line="360" w:lineRule="auto"/>
        <w:jc w:val="both"/>
        <w:rPr>
          <w:rFonts w:ascii="Arial" w:hAnsi="Arial" w:cs="Arial"/>
          <w:sz w:val="24"/>
          <w:szCs w:val="24"/>
        </w:rPr>
      </w:pPr>
      <w:r w:rsidRPr="00B7153D">
        <w:rPr>
          <w:rFonts w:ascii="Arial" w:hAnsi="Arial" w:cs="Arial"/>
          <w:sz w:val="24"/>
          <w:szCs w:val="24"/>
        </w:rPr>
        <w:t>El sistema respiratorio se encuentra en contacto directo con el medio externo, lo que permite un</w:t>
      </w:r>
      <w:r w:rsidR="005653CC">
        <w:rPr>
          <w:rFonts w:ascii="Arial" w:hAnsi="Arial" w:cs="Arial"/>
          <w:sz w:val="24"/>
          <w:szCs w:val="24"/>
        </w:rPr>
        <w:t xml:space="preserve"> </w:t>
      </w:r>
      <w:r w:rsidRPr="00B7153D">
        <w:rPr>
          <w:rFonts w:ascii="Arial" w:hAnsi="Arial" w:cs="Arial"/>
          <w:sz w:val="24"/>
          <w:szCs w:val="24"/>
        </w:rPr>
        <w:t>intercambio gaseoso adecuado y la realización de los</w:t>
      </w:r>
      <w:r w:rsidR="005653CC">
        <w:rPr>
          <w:rFonts w:ascii="Arial" w:hAnsi="Arial" w:cs="Arial"/>
          <w:sz w:val="24"/>
          <w:szCs w:val="24"/>
        </w:rPr>
        <w:t xml:space="preserve"> </w:t>
      </w:r>
      <w:r w:rsidRPr="00B7153D">
        <w:rPr>
          <w:rFonts w:ascii="Arial" w:hAnsi="Arial" w:cs="Arial"/>
          <w:sz w:val="24"/>
          <w:szCs w:val="24"/>
        </w:rPr>
        <w:t>primeros pasos en la oxigenación del todo el organismo, como son la ventilación y la perfusión, pero</w:t>
      </w:r>
      <w:r w:rsidR="005653CC">
        <w:rPr>
          <w:rFonts w:ascii="Arial" w:hAnsi="Arial" w:cs="Arial"/>
          <w:sz w:val="24"/>
          <w:szCs w:val="24"/>
        </w:rPr>
        <w:t xml:space="preserve"> </w:t>
      </w:r>
      <w:r w:rsidRPr="00B7153D">
        <w:rPr>
          <w:rFonts w:ascii="Arial" w:hAnsi="Arial" w:cs="Arial"/>
          <w:sz w:val="24"/>
          <w:szCs w:val="24"/>
        </w:rPr>
        <w:t>el aire que inhalamos frecuentemente contiene una</w:t>
      </w:r>
      <w:r w:rsidR="005653CC">
        <w:rPr>
          <w:rFonts w:ascii="Arial" w:hAnsi="Arial" w:cs="Arial"/>
          <w:sz w:val="24"/>
          <w:szCs w:val="24"/>
        </w:rPr>
        <w:t xml:space="preserve"> </w:t>
      </w:r>
      <w:r w:rsidRPr="00B7153D">
        <w:rPr>
          <w:rFonts w:ascii="Arial" w:hAnsi="Arial" w:cs="Arial"/>
          <w:sz w:val="24"/>
          <w:szCs w:val="24"/>
        </w:rPr>
        <w:t>gran cantidad de elementos de diferentes tamaños</w:t>
      </w:r>
      <w:r w:rsidR="005653CC">
        <w:rPr>
          <w:rFonts w:ascii="Arial" w:hAnsi="Arial" w:cs="Arial"/>
          <w:sz w:val="24"/>
          <w:szCs w:val="24"/>
        </w:rPr>
        <w:t xml:space="preserve"> </w:t>
      </w:r>
      <w:r w:rsidRPr="00B7153D">
        <w:rPr>
          <w:rFonts w:ascii="Arial" w:hAnsi="Arial" w:cs="Arial"/>
          <w:sz w:val="24"/>
          <w:szCs w:val="24"/>
        </w:rPr>
        <w:t>y naturaleza, entre los que se encuentran distintos</w:t>
      </w:r>
      <w:r w:rsidR="005653CC">
        <w:rPr>
          <w:rFonts w:ascii="Arial" w:hAnsi="Arial" w:cs="Arial"/>
          <w:sz w:val="24"/>
          <w:szCs w:val="24"/>
        </w:rPr>
        <w:t xml:space="preserve"> </w:t>
      </w:r>
      <w:r w:rsidRPr="00B7153D">
        <w:rPr>
          <w:rFonts w:ascii="Arial" w:hAnsi="Arial" w:cs="Arial"/>
          <w:sz w:val="24"/>
          <w:szCs w:val="24"/>
        </w:rPr>
        <w:t>tipos de gases, partículas, microorganismos y compuestos, los cuales no necesariamente son benéficos para el organismo y, más bien, en muchas ocasiones resultan irritantes o incluso patogénicos. Para</w:t>
      </w:r>
      <w:r w:rsidR="005653CC">
        <w:rPr>
          <w:rFonts w:ascii="Arial" w:hAnsi="Arial" w:cs="Arial"/>
          <w:sz w:val="24"/>
          <w:szCs w:val="24"/>
        </w:rPr>
        <w:t xml:space="preserve"> </w:t>
      </w:r>
      <w:r w:rsidRPr="00B7153D">
        <w:rPr>
          <w:rFonts w:ascii="Arial" w:hAnsi="Arial" w:cs="Arial"/>
          <w:sz w:val="24"/>
          <w:szCs w:val="24"/>
        </w:rPr>
        <w:t>protegerse de éstos, el sistema respiratorio ha desarrollado mecanismos de defensa a lo largo de la</w:t>
      </w:r>
      <w:r w:rsidR="005653CC">
        <w:rPr>
          <w:rFonts w:ascii="Arial" w:hAnsi="Arial" w:cs="Arial"/>
          <w:sz w:val="24"/>
          <w:szCs w:val="24"/>
        </w:rPr>
        <w:t xml:space="preserve"> </w:t>
      </w:r>
      <w:r w:rsidRPr="00B7153D">
        <w:rPr>
          <w:rFonts w:ascii="Arial" w:hAnsi="Arial" w:cs="Arial"/>
          <w:sz w:val="24"/>
          <w:szCs w:val="24"/>
        </w:rPr>
        <w:t>evolución, entre los que se encuentran básicamente:</w:t>
      </w:r>
      <w:r w:rsidR="005653CC">
        <w:rPr>
          <w:rFonts w:ascii="Arial" w:hAnsi="Arial" w:cs="Arial"/>
          <w:sz w:val="24"/>
          <w:szCs w:val="24"/>
        </w:rPr>
        <w:t xml:space="preserve"> </w:t>
      </w:r>
      <w:r w:rsidRPr="00B7153D">
        <w:rPr>
          <w:rFonts w:ascii="Arial" w:hAnsi="Arial" w:cs="Arial"/>
          <w:sz w:val="24"/>
          <w:szCs w:val="24"/>
        </w:rPr>
        <w:t>a) Reflejo de los estornudos.</w:t>
      </w:r>
      <w:r w:rsidR="005653CC">
        <w:rPr>
          <w:rFonts w:ascii="Arial" w:hAnsi="Arial" w:cs="Arial"/>
          <w:sz w:val="24"/>
          <w:szCs w:val="24"/>
        </w:rPr>
        <w:t xml:space="preserve"> </w:t>
      </w:r>
      <w:r w:rsidRPr="00B7153D">
        <w:rPr>
          <w:rFonts w:ascii="Arial" w:hAnsi="Arial" w:cs="Arial"/>
          <w:sz w:val="24"/>
          <w:szCs w:val="24"/>
        </w:rPr>
        <w:t>b) Producción de moco.</w:t>
      </w:r>
      <w:r w:rsidR="005653CC">
        <w:rPr>
          <w:rFonts w:ascii="Arial" w:hAnsi="Arial" w:cs="Arial"/>
          <w:sz w:val="24"/>
          <w:szCs w:val="24"/>
        </w:rPr>
        <w:t xml:space="preserve"> </w:t>
      </w:r>
      <w:r w:rsidRPr="00B7153D">
        <w:rPr>
          <w:rFonts w:ascii="Arial" w:hAnsi="Arial" w:cs="Arial"/>
          <w:sz w:val="24"/>
          <w:szCs w:val="24"/>
        </w:rPr>
        <w:t>c) Reflejo de la tos.</w:t>
      </w:r>
      <w:r>
        <w:rPr>
          <w:rFonts w:ascii="Arial" w:hAnsi="Arial" w:cs="Arial"/>
          <w:sz w:val="24"/>
          <w:szCs w:val="24"/>
        </w:rPr>
        <w:t xml:space="preserve"> (1</w:t>
      </w:r>
      <w:r w:rsidR="00507B61">
        <w:rPr>
          <w:rFonts w:ascii="Arial" w:hAnsi="Arial" w:cs="Arial"/>
          <w:sz w:val="24"/>
          <w:szCs w:val="24"/>
        </w:rPr>
        <w:t>2</w:t>
      </w:r>
      <w:r>
        <w:rPr>
          <w:rFonts w:ascii="Arial" w:hAnsi="Arial" w:cs="Arial"/>
          <w:sz w:val="24"/>
          <w:szCs w:val="24"/>
        </w:rPr>
        <w:t xml:space="preserve">). </w:t>
      </w:r>
    </w:p>
    <w:p w:rsidR="00DA342A" w:rsidRDefault="001B7734" w:rsidP="00820793">
      <w:pPr>
        <w:spacing w:after="0" w:line="360" w:lineRule="auto"/>
        <w:jc w:val="both"/>
        <w:rPr>
          <w:rFonts w:ascii="Arial" w:hAnsi="Arial" w:cs="Arial"/>
          <w:sz w:val="24"/>
          <w:szCs w:val="24"/>
        </w:rPr>
      </w:pPr>
      <w:r w:rsidRPr="001B7734">
        <w:rPr>
          <w:rFonts w:ascii="Arial" w:hAnsi="Arial" w:cs="Arial"/>
          <w:sz w:val="24"/>
          <w:szCs w:val="24"/>
        </w:rPr>
        <w:t xml:space="preserve">Las infecciones respiratorias agudas (IRA) son frecuentes y pueden dar lugar a complicaciones. La mayoría de los niños presentan entre tres y seis IRA cada año. Aunque estas infecciones son </w:t>
      </w:r>
      <w:r w:rsidR="00DA342A" w:rsidRPr="001B7734">
        <w:rPr>
          <w:rFonts w:ascii="Arial" w:hAnsi="Arial" w:cs="Arial"/>
          <w:sz w:val="24"/>
          <w:szCs w:val="24"/>
        </w:rPr>
        <w:t>autolimitadas</w:t>
      </w:r>
      <w:r w:rsidRPr="001B7734">
        <w:rPr>
          <w:rFonts w:ascii="Arial" w:hAnsi="Arial" w:cs="Arial"/>
          <w:sz w:val="24"/>
          <w:szCs w:val="24"/>
        </w:rPr>
        <w:t xml:space="preserve">, los síntomas pueden ser angustiantes. Se utilizan muchos tratamientos para controlar los síntomas y acortar la duración de la enfermedad. A menudo tienen efectos beneficiosos mínimos y pueden provocar efectos adversos. Los productos medicinales </w:t>
      </w:r>
      <w:r w:rsidRPr="001B7734">
        <w:rPr>
          <w:rFonts w:ascii="Arial" w:hAnsi="Arial" w:cs="Arial"/>
          <w:sz w:val="24"/>
          <w:szCs w:val="24"/>
        </w:rPr>
        <w:lastRenderedPageBreak/>
        <w:t>homeopáticos orales podrían desempeñar una</w:t>
      </w:r>
      <w:r w:rsidR="00507B61">
        <w:rPr>
          <w:rFonts w:ascii="Arial" w:hAnsi="Arial" w:cs="Arial"/>
          <w:sz w:val="24"/>
          <w:szCs w:val="24"/>
        </w:rPr>
        <w:t xml:space="preserve"> mejor </w:t>
      </w:r>
      <w:r w:rsidRPr="001B7734">
        <w:rPr>
          <w:rFonts w:ascii="Arial" w:hAnsi="Arial" w:cs="Arial"/>
          <w:sz w:val="24"/>
          <w:szCs w:val="24"/>
        </w:rPr>
        <w:t xml:space="preserve">función en el tratamiento de las IRA en los niños </w:t>
      </w:r>
      <w:r w:rsidR="00507B61">
        <w:rPr>
          <w:rFonts w:ascii="Arial" w:hAnsi="Arial" w:cs="Arial"/>
          <w:sz w:val="24"/>
          <w:szCs w:val="24"/>
        </w:rPr>
        <w:t xml:space="preserve">ahora que hay mayor </w:t>
      </w:r>
      <w:r w:rsidRPr="001B7734">
        <w:rPr>
          <w:rFonts w:ascii="Arial" w:hAnsi="Arial" w:cs="Arial"/>
          <w:sz w:val="24"/>
          <w:szCs w:val="24"/>
        </w:rPr>
        <w:t xml:space="preserve"> evidencia de su efectividad.</w:t>
      </w:r>
      <w:r>
        <w:rPr>
          <w:rFonts w:ascii="Arial" w:hAnsi="Arial" w:cs="Arial"/>
          <w:sz w:val="24"/>
          <w:szCs w:val="24"/>
        </w:rPr>
        <w:t xml:space="preserve"> (1</w:t>
      </w:r>
      <w:r w:rsidR="00507B61">
        <w:rPr>
          <w:rFonts w:ascii="Arial" w:hAnsi="Arial" w:cs="Arial"/>
          <w:sz w:val="24"/>
          <w:szCs w:val="24"/>
        </w:rPr>
        <w:t>3</w:t>
      </w:r>
      <w:r>
        <w:rPr>
          <w:rFonts w:ascii="Arial" w:hAnsi="Arial" w:cs="Arial"/>
          <w:sz w:val="24"/>
          <w:szCs w:val="24"/>
        </w:rPr>
        <w:t>).</w:t>
      </w:r>
    </w:p>
    <w:p w:rsidR="005C5768" w:rsidRDefault="005C5768" w:rsidP="00820793">
      <w:pPr>
        <w:spacing w:after="0" w:line="360" w:lineRule="auto"/>
        <w:jc w:val="both"/>
        <w:rPr>
          <w:rFonts w:ascii="Arial" w:hAnsi="Arial" w:cs="Arial"/>
          <w:sz w:val="24"/>
          <w:szCs w:val="24"/>
        </w:rPr>
      </w:pPr>
    </w:p>
    <w:p w:rsidR="00DA342A" w:rsidRDefault="005C5768" w:rsidP="00820793">
      <w:pPr>
        <w:spacing w:after="0" w:line="360" w:lineRule="auto"/>
        <w:jc w:val="both"/>
        <w:rPr>
          <w:rFonts w:ascii="Arial" w:hAnsi="Arial" w:cs="Arial"/>
          <w:sz w:val="24"/>
          <w:szCs w:val="24"/>
        </w:rPr>
      </w:pPr>
      <w:r w:rsidRPr="00453C06">
        <w:rPr>
          <w:rFonts w:ascii="Arial" w:hAnsi="Arial" w:cs="Arial"/>
          <w:b/>
          <w:sz w:val="24"/>
          <w:szCs w:val="24"/>
        </w:rPr>
        <w:t>A.-5 TRATAMIENTO</w:t>
      </w:r>
      <w:r w:rsidR="00453C06">
        <w:rPr>
          <w:rFonts w:ascii="Arial" w:hAnsi="Arial" w:cs="Arial"/>
          <w:b/>
          <w:sz w:val="24"/>
          <w:szCs w:val="24"/>
        </w:rPr>
        <w:t>:</w:t>
      </w:r>
    </w:p>
    <w:p w:rsidR="000A22C0" w:rsidRDefault="000A22C0" w:rsidP="001B7734">
      <w:pPr>
        <w:spacing w:after="0" w:line="360" w:lineRule="auto"/>
        <w:jc w:val="both"/>
        <w:rPr>
          <w:rFonts w:ascii="Arial" w:hAnsi="Arial" w:cs="Arial"/>
          <w:sz w:val="24"/>
          <w:szCs w:val="24"/>
        </w:rPr>
      </w:pPr>
      <w:r w:rsidRPr="000A22C0">
        <w:rPr>
          <w:rFonts w:ascii="Arial" w:hAnsi="Arial" w:cs="Arial"/>
          <w:sz w:val="24"/>
          <w:szCs w:val="24"/>
        </w:rPr>
        <w:t>La etiología de la infección respiratoria generalmente es de origen viral y tiende a</w:t>
      </w:r>
      <w:r w:rsidR="003B000E">
        <w:rPr>
          <w:rFonts w:ascii="Arial" w:hAnsi="Arial" w:cs="Arial"/>
          <w:sz w:val="24"/>
          <w:szCs w:val="24"/>
        </w:rPr>
        <w:t xml:space="preserve"> </w:t>
      </w:r>
      <w:r w:rsidRPr="000A22C0">
        <w:rPr>
          <w:rFonts w:ascii="Arial" w:hAnsi="Arial" w:cs="Arial"/>
          <w:sz w:val="24"/>
          <w:szCs w:val="24"/>
        </w:rPr>
        <w:t>complicarse co</w:t>
      </w:r>
      <w:r w:rsidR="00820793">
        <w:rPr>
          <w:rFonts w:ascii="Arial" w:hAnsi="Arial" w:cs="Arial"/>
          <w:sz w:val="24"/>
          <w:szCs w:val="24"/>
        </w:rPr>
        <w:t>n la sobreinfección bacteriana. (7). Encontra</w:t>
      </w:r>
      <w:r w:rsidR="005C5768">
        <w:rPr>
          <w:rFonts w:ascii="Arial" w:hAnsi="Arial" w:cs="Arial"/>
          <w:sz w:val="24"/>
          <w:szCs w:val="24"/>
        </w:rPr>
        <w:t xml:space="preserve">mos que en la medicina convencional, </w:t>
      </w:r>
      <w:r w:rsidR="00820793">
        <w:rPr>
          <w:rFonts w:ascii="Arial" w:hAnsi="Arial" w:cs="Arial"/>
          <w:sz w:val="24"/>
          <w:szCs w:val="24"/>
        </w:rPr>
        <w:t xml:space="preserve">el tratamiento </w:t>
      </w:r>
      <w:r w:rsidR="009A4EA9">
        <w:rPr>
          <w:rFonts w:ascii="Arial" w:hAnsi="Arial" w:cs="Arial"/>
          <w:sz w:val="24"/>
          <w:szCs w:val="24"/>
        </w:rPr>
        <w:t xml:space="preserve">se fundamenta en el principio de </w:t>
      </w:r>
      <w:r w:rsidR="009A4EA9" w:rsidRPr="000A22C0">
        <w:rPr>
          <w:rFonts w:ascii="Arial" w:hAnsi="Arial" w:cs="Arial"/>
          <w:sz w:val="24"/>
          <w:szCs w:val="24"/>
        </w:rPr>
        <w:t>oposición</w:t>
      </w:r>
      <w:r w:rsidR="009A4EA9">
        <w:rPr>
          <w:rFonts w:ascii="Arial" w:hAnsi="Arial" w:cs="Arial"/>
          <w:sz w:val="24"/>
          <w:szCs w:val="24"/>
        </w:rPr>
        <w:t xml:space="preserve"> que permiten minimizar los síntomas tales como </w:t>
      </w:r>
      <w:r w:rsidR="00820793">
        <w:rPr>
          <w:rFonts w:ascii="Arial" w:hAnsi="Arial" w:cs="Arial"/>
          <w:sz w:val="24"/>
          <w:szCs w:val="24"/>
        </w:rPr>
        <w:t xml:space="preserve">fiebre, malestares generales y </w:t>
      </w:r>
      <w:r w:rsidR="009A4EA9">
        <w:rPr>
          <w:rFonts w:ascii="Arial" w:hAnsi="Arial" w:cs="Arial"/>
          <w:sz w:val="24"/>
          <w:szCs w:val="24"/>
        </w:rPr>
        <w:t>congestión</w:t>
      </w:r>
      <w:r w:rsidR="00820793">
        <w:rPr>
          <w:rFonts w:ascii="Arial" w:hAnsi="Arial" w:cs="Arial"/>
          <w:sz w:val="24"/>
          <w:szCs w:val="24"/>
        </w:rPr>
        <w:t xml:space="preserve"> mucosa</w:t>
      </w:r>
      <w:r w:rsidR="009A4EA9">
        <w:rPr>
          <w:rFonts w:ascii="Arial" w:hAnsi="Arial" w:cs="Arial"/>
          <w:sz w:val="24"/>
          <w:szCs w:val="24"/>
        </w:rPr>
        <w:t xml:space="preserve">, lo cual resulta del consumo de </w:t>
      </w:r>
      <w:r w:rsidRPr="000A22C0">
        <w:rPr>
          <w:rFonts w:ascii="Arial" w:hAnsi="Arial" w:cs="Arial"/>
          <w:sz w:val="24"/>
          <w:szCs w:val="24"/>
        </w:rPr>
        <w:t>antihistamínicos, analgésicos, antipiréticos, corticoides y</w:t>
      </w:r>
      <w:r w:rsidR="005653CC">
        <w:rPr>
          <w:rFonts w:ascii="Arial" w:hAnsi="Arial" w:cs="Arial"/>
          <w:sz w:val="24"/>
          <w:szCs w:val="24"/>
        </w:rPr>
        <w:t xml:space="preserve"> </w:t>
      </w:r>
      <w:r w:rsidRPr="000A22C0">
        <w:rPr>
          <w:rFonts w:ascii="Arial" w:hAnsi="Arial" w:cs="Arial"/>
          <w:sz w:val="24"/>
          <w:szCs w:val="24"/>
        </w:rPr>
        <w:t>antibióticos</w:t>
      </w:r>
      <w:r w:rsidR="009A4EA9">
        <w:rPr>
          <w:rFonts w:ascii="Arial" w:hAnsi="Arial" w:cs="Arial"/>
          <w:sz w:val="24"/>
          <w:szCs w:val="24"/>
        </w:rPr>
        <w:t xml:space="preserve">, inclusive llegando hasta la automedicación y el uso no apropiado de </w:t>
      </w:r>
      <w:r w:rsidRPr="000A22C0">
        <w:rPr>
          <w:rFonts w:ascii="Arial" w:hAnsi="Arial" w:cs="Arial"/>
          <w:sz w:val="24"/>
          <w:szCs w:val="24"/>
        </w:rPr>
        <w:t>antimicrobianos</w:t>
      </w:r>
      <w:r w:rsidR="009A4EA9">
        <w:rPr>
          <w:rFonts w:ascii="Arial" w:hAnsi="Arial" w:cs="Arial"/>
          <w:sz w:val="24"/>
          <w:szCs w:val="24"/>
        </w:rPr>
        <w:t>, llevando a los pacientes en oportunidades a generar resistencia antibiótica</w:t>
      </w:r>
      <w:r w:rsidRPr="000A22C0">
        <w:rPr>
          <w:rFonts w:ascii="Arial" w:hAnsi="Arial" w:cs="Arial"/>
          <w:sz w:val="24"/>
          <w:szCs w:val="24"/>
        </w:rPr>
        <w:t>.</w:t>
      </w:r>
      <w:r w:rsidR="009A4EA9">
        <w:rPr>
          <w:rFonts w:ascii="Arial" w:hAnsi="Arial" w:cs="Arial"/>
          <w:sz w:val="24"/>
          <w:szCs w:val="24"/>
        </w:rPr>
        <w:t xml:space="preserve"> (</w:t>
      </w:r>
      <w:r w:rsidR="005C5768">
        <w:rPr>
          <w:rFonts w:ascii="Arial" w:hAnsi="Arial" w:cs="Arial"/>
          <w:sz w:val="24"/>
          <w:szCs w:val="24"/>
        </w:rPr>
        <w:t>14</w:t>
      </w:r>
      <w:r w:rsidR="009A4EA9">
        <w:rPr>
          <w:rFonts w:ascii="Arial" w:hAnsi="Arial" w:cs="Arial"/>
          <w:sz w:val="24"/>
          <w:szCs w:val="24"/>
        </w:rPr>
        <w:t>,</w:t>
      </w:r>
      <w:r w:rsidR="005C5768">
        <w:rPr>
          <w:rFonts w:ascii="Arial" w:hAnsi="Arial" w:cs="Arial"/>
          <w:sz w:val="24"/>
          <w:szCs w:val="24"/>
        </w:rPr>
        <w:t>15</w:t>
      </w:r>
      <w:r w:rsidR="009A4EA9">
        <w:rPr>
          <w:rFonts w:ascii="Arial" w:hAnsi="Arial" w:cs="Arial"/>
          <w:sz w:val="24"/>
          <w:szCs w:val="24"/>
        </w:rPr>
        <w:t>)</w:t>
      </w:r>
      <w:r w:rsidR="005C7D22">
        <w:rPr>
          <w:rFonts w:ascii="Arial" w:hAnsi="Arial" w:cs="Arial"/>
          <w:sz w:val="24"/>
          <w:szCs w:val="24"/>
        </w:rPr>
        <w:t>.</w:t>
      </w:r>
      <w:r w:rsidR="001B7734">
        <w:rPr>
          <w:rFonts w:ascii="Arial" w:hAnsi="Arial" w:cs="Arial"/>
          <w:sz w:val="24"/>
          <w:szCs w:val="24"/>
        </w:rPr>
        <w:t xml:space="preserve"> Por ello l</w:t>
      </w:r>
      <w:r w:rsidR="001B7734" w:rsidRPr="001B7734">
        <w:rPr>
          <w:rFonts w:ascii="Arial" w:hAnsi="Arial" w:cs="Arial"/>
          <w:sz w:val="24"/>
          <w:szCs w:val="24"/>
        </w:rPr>
        <w:t xml:space="preserve">a prevención, control y cura de esta </w:t>
      </w:r>
      <w:r w:rsidR="001B7734">
        <w:rPr>
          <w:rFonts w:ascii="Arial" w:hAnsi="Arial" w:cs="Arial"/>
          <w:sz w:val="24"/>
          <w:szCs w:val="24"/>
        </w:rPr>
        <w:t>enfermedad</w:t>
      </w:r>
      <w:r w:rsidR="005C5768">
        <w:rPr>
          <w:rFonts w:ascii="Arial" w:hAnsi="Arial" w:cs="Arial"/>
          <w:sz w:val="24"/>
          <w:szCs w:val="24"/>
        </w:rPr>
        <w:t xml:space="preserve">, </w:t>
      </w:r>
      <w:r w:rsidR="00DA342A">
        <w:rPr>
          <w:rFonts w:ascii="Arial" w:hAnsi="Arial" w:cs="Arial"/>
          <w:sz w:val="24"/>
          <w:szCs w:val="24"/>
        </w:rPr>
        <w:t>así</w:t>
      </w:r>
      <w:r w:rsidR="005C5768">
        <w:rPr>
          <w:rFonts w:ascii="Arial" w:hAnsi="Arial" w:cs="Arial"/>
          <w:sz w:val="24"/>
          <w:szCs w:val="24"/>
        </w:rPr>
        <w:t xml:space="preserve"> como</w:t>
      </w:r>
      <w:r w:rsidR="001B7734" w:rsidRPr="001B7734">
        <w:rPr>
          <w:rFonts w:ascii="Arial" w:hAnsi="Arial" w:cs="Arial"/>
          <w:sz w:val="24"/>
          <w:szCs w:val="24"/>
        </w:rPr>
        <w:t xml:space="preserve"> la </w:t>
      </w:r>
      <w:r w:rsidR="001B7734">
        <w:rPr>
          <w:rFonts w:ascii="Arial" w:hAnsi="Arial" w:cs="Arial"/>
          <w:sz w:val="24"/>
          <w:szCs w:val="24"/>
        </w:rPr>
        <w:t xml:space="preserve">prevención y promoción </w:t>
      </w:r>
      <w:r w:rsidR="001B7734" w:rsidRPr="001B7734">
        <w:rPr>
          <w:rFonts w:ascii="Arial" w:hAnsi="Arial" w:cs="Arial"/>
          <w:sz w:val="24"/>
          <w:szCs w:val="24"/>
        </w:rPr>
        <w:t>de la salud deben</w:t>
      </w:r>
      <w:r w:rsidR="005653CC">
        <w:rPr>
          <w:rFonts w:ascii="Arial" w:hAnsi="Arial" w:cs="Arial"/>
          <w:sz w:val="24"/>
          <w:szCs w:val="24"/>
        </w:rPr>
        <w:t xml:space="preserve"> </w:t>
      </w:r>
      <w:r w:rsidR="001B7734" w:rsidRPr="001B7734">
        <w:rPr>
          <w:rFonts w:ascii="Arial" w:hAnsi="Arial" w:cs="Arial"/>
          <w:sz w:val="24"/>
          <w:szCs w:val="24"/>
        </w:rPr>
        <w:t>ser prioridad en la toma de decisiones</w:t>
      </w:r>
      <w:r w:rsidR="005653CC">
        <w:rPr>
          <w:rFonts w:ascii="Arial" w:hAnsi="Arial" w:cs="Arial"/>
          <w:sz w:val="24"/>
          <w:szCs w:val="24"/>
        </w:rPr>
        <w:t xml:space="preserve"> </w:t>
      </w:r>
      <w:r w:rsidR="001B7734" w:rsidRPr="001B7734">
        <w:rPr>
          <w:rFonts w:ascii="Arial" w:hAnsi="Arial" w:cs="Arial"/>
          <w:sz w:val="24"/>
          <w:szCs w:val="24"/>
        </w:rPr>
        <w:t>mundiales en el sector de la salud.</w:t>
      </w:r>
    </w:p>
    <w:p w:rsidR="005C7D22" w:rsidRPr="000A22C0" w:rsidRDefault="005C5768" w:rsidP="000A22C0">
      <w:pPr>
        <w:spacing w:after="0" w:line="360" w:lineRule="auto"/>
        <w:jc w:val="both"/>
        <w:rPr>
          <w:rFonts w:ascii="Arial" w:hAnsi="Arial" w:cs="Arial"/>
          <w:sz w:val="24"/>
          <w:szCs w:val="24"/>
        </w:rPr>
      </w:pPr>
      <w:r>
        <w:rPr>
          <w:rFonts w:ascii="Arial" w:hAnsi="Arial" w:cs="Arial"/>
          <w:sz w:val="24"/>
          <w:szCs w:val="24"/>
        </w:rPr>
        <w:t>Como recomendación para disminuir las enfermedades respiratorias en niños y niñas menores de 5 años adicional al tratamiento homeopático, es importante mencionar que la</w:t>
      </w:r>
      <w:r w:rsidRPr="00E97C97">
        <w:rPr>
          <w:rFonts w:ascii="Arial" w:hAnsi="Arial" w:cs="Arial"/>
          <w:sz w:val="24"/>
          <w:szCs w:val="24"/>
        </w:rPr>
        <w:t xml:space="preserve"> enfermedad respiratoria puede ser prevenida o mejorada por varias medidas: </w:t>
      </w:r>
      <w:r>
        <w:rPr>
          <w:rFonts w:ascii="Arial" w:hAnsi="Arial" w:cs="Arial"/>
          <w:sz w:val="24"/>
          <w:szCs w:val="24"/>
        </w:rPr>
        <w:t xml:space="preserve"> como </w:t>
      </w:r>
      <w:r w:rsidRPr="00E97C97">
        <w:rPr>
          <w:rFonts w:ascii="Arial" w:hAnsi="Arial" w:cs="Arial"/>
          <w:sz w:val="24"/>
          <w:szCs w:val="24"/>
        </w:rPr>
        <w:t>mejorar la nutrición d</w:t>
      </w:r>
      <w:r>
        <w:rPr>
          <w:rFonts w:ascii="Arial" w:hAnsi="Arial" w:cs="Arial"/>
          <w:sz w:val="24"/>
          <w:szCs w:val="24"/>
        </w:rPr>
        <w:t xml:space="preserve">urante </w:t>
      </w:r>
      <w:r w:rsidRPr="00E97C97">
        <w:rPr>
          <w:rFonts w:ascii="Arial" w:hAnsi="Arial" w:cs="Arial"/>
          <w:sz w:val="24"/>
          <w:szCs w:val="24"/>
        </w:rPr>
        <w:t>la infancia, promover la lactancia materna,</w:t>
      </w:r>
      <w:r w:rsidR="005653CC">
        <w:rPr>
          <w:rFonts w:ascii="Arial" w:hAnsi="Arial" w:cs="Arial"/>
          <w:sz w:val="24"/>
          <w:szCs w:val="24"/>
        </w:rPr>
        <w:t xml:space="preserve"> </w:t>
      </w:r>
      <w:r w:rsidRPr="00E97C97">
        <w:rPr>
          <w:rFonts w:ascii="Arial" w:hAnsi="Arial" w:cs="Arial"/>
          <w:sz w:val="24"/>
          <w:szCs w:val="24"/>
        </w:rPr>
        <w:t>asegurar una inmunización completa, mejorar las condiciones de vida para evitar el hacinamiento, evitar la</w:t>
      </w:r>
      <w:r w:rsidR="005653CC">
        <w:rPr>
          <w:rFonts w:ascii="Arial" w:hAnsi="Arial" w:cs="Arial"/>
          <w:sz w:val="24"/>
          <w:szCs w:val="24"/>
        </w:rPr>
        <w:t xml:space="preserve"> </w:t>
      </w:r>
      <w:r w:rsidRPr="00E97C97">
        <w:rPr>
          <w:rFonts w:ascii="Arial" w:hAnsi="Arial" w:cs="Arial"/>
          <w:sz w:val="24"/>
          <w:szCs w:val="24"/>
        </w:rPr>
        <w:t>exposición al humo del tabaco desde su concepción</w:t>
      </w:r>
      <w:r w:rsidR="005653CC">
        <w:rPr>
          <w:rFonts w:ascii="Arial" w:hAnsi="Arial" w:cs="Arial"/>
          <w:sz w:val="24"/>
          <w:szCs w:val="24"/>
        </w:rPr>
        <w:t xml:space="preserve"> </w:t>
      </w:r>
      <w:r w:rsidRPr="00E97C97">
        <w:rPr>
          <w:rFonts w:ascii="Arial" w:hAnsi="Arial" w:cs="Arial"/>
          <w:sz w:val="24"/>
          <w:szCs w:val="24"/>
        </w:rPr>
        <w:t>hasta la infancia, reducir la contaminación del aire en</w:t>
      </w:r>
      <w:r>
        <w:rPr>
          <w:rFonts w:ascii="Arial" w:hAnsi="Arial" w:cs="Arial"/>
          <w:sz w:val="24"/>
          <w:szCs w:val="24"/>
        </w:rPr>
        <w:t xml:space="preserve"> interiores (10).</w:t>
      </w:r>
    </w:p>
    <w:p w:rsidR="00651290" w:rsidRDefault="001B7734" w:rsidP="00B7153D">
      <w:pPr>
        <w:spacing w:after="0" w:line="360" w:lineRule="auto"/>
        <w:jc w:val="both"/>
        <w:rPr>
          <w:rFonts w:ascii="Arial" w:hAnsi="Arial" w:cs="Arial"/>
          <w:sz w:val="24"/>
          <w:szCs w:val="24"/>
        </w:rPr>
      </w:pPr>
      <w:r>
        <w:rPr>
          <w:rFonts w:ascii="Arial" w:hAnsi="Arial" w:cs="Arial"/>
          <w:sz w:val="24"/>
          <w:szCs w:val="24"/>
        </w:rPr>
        <w:t>Por lo anterior surge la necesidad de contar con tratamientos alternativos</w:t>
      </w:r>
      <w:r w:rsidR="00D81AA5">
        <w:rPr>
          <w:rFonts w:ascii="Arial" w:hAnsi="Arial" w:cs="Arial"/>
          <w:sz w:val="24"/>
          <w:szCs w:val="24"/>
        </w:rPr>
        <w:t xml:space="preserve"> para</w:t>
      </w:r>
      <w:r>
        <w:rPr>
          <w:rFonts w:ascii="Arial" w:hAnsi="Arial" w:cs="Arial"/>
          <w:sz w:val="24"/>
          <w:szCs w:val="24"/>
        </w:rPr>
        <w:t xml:space="preserve"> el </w:t>
      </w:r>
      <w:r w:rsidR="000A22C0" w:rsidRPr="000A22C0">
        <w:rPr>
          <w:rFonts w:ascii="Arial" w:hAnsi="Arial" w:cs="Arial"/>
          <w:sz w:val="24"/>
          <w:szCs w:val="24"/>
        </w:rPr>
        <w:t>tratamiento de la infección respiratoria</w:t>
      </w:r>
      <w:r>
        <w:rPr>
          <w:rFonts w:ascii="Arial" w:hAnsi="Arial" w:cs="Arial"/>
          <w:sz w:val="24"/>
          <w:szCs w:val="24"/>
        </w:rPr>
        <w:t xml:space="preserve">, donde la homeopatía resulta ser una excelente posibilidad que </w:t>
      </w:r>
      <w:r w:rsidR="000A22C0" w:rsidRPr="000A22C0">
        <w:rPr>
          <w:rFonts w:ascii="Arial" w:hAnsi="Arial" w:cs="Arial"/>
          <w:sz w:val="24"/>
          <w:szCs w:val="24"/>
        </w:rPr>
        <w:t>aborda en</w:t>
      </w:r>
      <w:r w:rsidR="005653CC">
        <w:rPr>
          <w:rFonts w:ascii="Arial" w:hAnsi="Arial" w:cs="Arial"/>
          <w:sz w:val="24"/>
          <w:szCs w:val="24"/>
        </w:rPr>
        <w:t xml:space="preserve"> </w:t>
      </w:r>
      <w:r w:rsidR="000A22C0" w:rsidRPr="000A22C0">
        <w:rPr>
          <w:rFonts w:ascii="Arial" w:hAnsi="Arial" w:cs="Arial"/>
          <w:sz w:val="24"/>
          <w:szCs w:val="24"/>
        </w:rPr>
        <w:t xml:space="preserve">forma integral </w:t>
      </w:r>
      <w:r>
        <w:rPr>
          <w:rFonts w:ascii="Arial" w:hAnsi="Arial" w:cs="Arial"/>
          <w:sz w:val="24"/>
          <w:szCs w:val="24"/>
        </w:rPr>
        <w:t xml:space="preserve">dicha enfermedad, con medicamentos de origen natural, </w:t>
      </w:r>
      <w:r w:rsidR="000A22C0" w:rsidRPr="000A22C0">
        <w:rPr>
          <w:rFonts w:ascii="Arial" w:hAnsi="Arial" w:cs="Arial"/>
          <w:sz w:val="24"/>
          <w:szCs w:val="24"/>
        </w:rPr>
        <w:t>basada en los principios de la</w:t>
      </w:r>
      <w:r w:rsidR="005653CC">
        <w:rPr>
          <w:rFonts w:ascii="Arial" w:hAnsi="Arial" w:cs="Arial"/>
          <w:sz w:val="24"/>
          <w:szCs w:val="24"/>
        </w:rPr>
        <w:t xml:space="preserve"> </w:t>
      </w:r>
      <w:r w:rsidR="000A22C0" w:rsidRPr="000A22C0">
        <w:rPr>
          <w:rFonts w:ascii="Arial" w:hAnsi="Arial" w:cs="Arial"/>
          <w:sz w:val="24"/>
          <w:szCs w:val="24"/>
        </w:rPr>
        <w:t>semejanza, las dosis infinitesimales, la individualización del enfermo y del</w:t>
      </w:r>
      <w:r w:rsidR="005653CC">
        <w:rPr>
          <w:rFonts w:ascii="Arial" w:hAnsi="Arial" w:cs="Arial"/>
          <w:sz w:val="24"/>
          <w:szCs w:val="24"/>
        </w:rPr>
        <w:t xml:space="preserve"> </w:t>
      </w:r>
      <w:r w:rsidR="000A22C0" w:rsidRPr="000A22C0">
        <w:rPr>
          <w:rFonts w:ascii="Arial" w:hAnsi="Arial" w:cs="Arial"/>
          <w:sz w:val="24"/>
          <w:szCs w:val="24"/>
        </w:rPr>
        <w:t xml:space="preserve">medicamento, en las leyes de la curación y en el reconocimiento de </w:t>
      </w:r>
      <w:r w:rsidR="00D81AA5">
        <w:rPr>
          <w:rFonts w:ascii="Arial" w:hAnsi="Arial" w:cs="Arial"/>
          <w:sz w:val="24"/>
          <w:szCs w:val="24"/>
        </w:rPr>
        <w:t>una fuerza vital.</w:t>
      </w:r>
      <w:r>
        <w:rPr>
          <w:rFonts w:ascii="Arial" w:hAnsi="Arial" w:cs="Arial"/>
          <w:sz w:val="24"/>
          <w:szCs w:val="24"/>
        </w:rPr>
        <w:t xml:space="preserve"> (</w:t>
      </w:r>
      <w:r w:rsidR="00D81AA5">
        <w:rPr>
          <w:rFonts w:ascii="Arial" w:hAnsi="Arial" w:cs="Arial"/>
          <w:sz w:val="24"/>
          <w:szCs w:val="24"/>
        </w:rPr>
        <w:t>20</w:t>
      </w:r>
      <w:r>
        <w:rPr>
          <w:rFonts w:ascii="Arial" w:hAnsi="Arial" w:cs="Arial"/>
          <w:sz w:val="24"/>
          <w:szCs w:val="24"/>
        </w:rPr>
        <w:t xml:space="preserve">). </w:t>
      </w:r>
    </w:p>
    <w:p w:rsidR="00DA342A" w:rsidRDefault="00DA342A" w:rsidP="00B7153D">
      <w:pPr>
        <w:spacing w:after="0" w:line="360" w:lineRule="auto"/>
        <w:jc w:val="both"/>
        <w:rPr>
          <w:rFonts w:ascii="Arial" w:hAnsi="Arial" w:cs="Arial"/>
          <w:sz w:val="24"/>
          <w:szCs w:val="24"/>
        </w:rPr>
      </w:pPr>
    </w:p>
    <w:p w:rsidR="00031583" w:rsidRDefault="00031583" w:rsidP="00B7153D">
      <w:pPr>
        <w:spacing w:after="0" w:line="360" w:lineRule="auto"/>
        <w:jc w:val="both"/>
        <w:rPr>
          <w:rFonts w:ascii="Arial" w:hAnsi="Arial" w:cs="Arial"/>
          <w:sz w:val="24"/>
          <w:szCs w:val="24"/>
        </w:rPr>
      </w:pPr>
    </w:p>
    <w:p w:rsidR="00031583" w:rsidRPr="00453C06" w:rsidRDefault="00031583" w:rsidP="00B7153D">
      <w:pPr>
        <w:spacing w:after="0" w:line="360" w:lineRule="auto"/>
        <w:jc w:val="both"/>
        <w:rPr>
          <w:rFonts w:ascii="Arial" w:hAnsi="Arial" w:cs="Arial"/>
          <w:b/>
          <w:sz w:val="28"/>
          <w:szCs w:val="28"/>
        </w:rPr>
      </w:pPr>
      <w:r w:rsidRPr="00453C06">
        <w:rPr>
          <w:rFonts w:ascii="Arial" w:hAnsi="Arial" w:cs="Arial"/>
          <w:b/>
          <w:sz w:val="28"/>
          <w:szCs w:val="28"/>
        </w:rPr>
        <w:t xml:space="preserve">B.- GENERALIDADES </w:t>
      </w:r>
      <w:r w:rsidR="005C292E" w:rsidRPr="00453C06">
        <w:rPr>
          <w:rFonts w:ascii="Arial" w:hAnsi="Arial" w:cs="Arial"/>
          <w:b/>
          <w:sz w:val="28"/>
          <w:szCs w:val="28"/>
        </w:rPr>
        <w:t xml:space="preserve">Y </w:t>
      </w:r>
      <w:r w:rsidRPr="00453C06">
        <w:rPr>
          <w:rFonts w:ascii="Arial" w:hAnsi="Arial" w:cs="Arial"/>
          <w:b/>
          <w:sz w:val="28"/>
          <w:szCs w:val="28"/>
        </w:rPr>
        <w:t>HOMEOPATIA</w:t>
      </w:r>
    </w:p>
    <w:p w:rsidR="003066FE" w:rsidRDefault="003066FE" w:rsidP="00B7153D">
      <w:pPr>
        <w:spacing w:after="0" w:line="360" w:lineRule="auto"/>
        <w:jc w:val="both"/>
        <w:rPr>
          <w:rFonts w:ascii="Arial" w:hAnsi="Arial" w:cs="Arial"/>
          <w:sz w:val="24"/>
          <w:szCs w:val="24"/>
        </w:rPr>
      </w:pPr>
    </w:p>
    <w:p w:rsidR="00651290" w:rsidRDefault="003066FE" w:rsidP="00B7153D">
      <w:pPr>
        <w:spacing w:after="0" w:line="360" w:lineRule="auto"/>
        <w:jc w:val="both"/>
        <w:rPr>
          <w:rFonts w:ascii="Arial" w:hAnsi="Arial" w:cs="Arial"/>
          <w:sz w:val="24"/>
          <w:szCs w:val="24"/>
        </w:rPr>
      </w:pPr>
      <w:r w:rsidRPr="00453C06">
        <w:rPr>
          <w:rFonts w:ascii="Arial" w:hAnsi="Arial" w:cs="Arial"/>
          <w:b/>
          <w:sz w:val="24"/>
          <w:szCs w:val="24"/>
        </w:rPr>
        <w:t>B-1 CONCEPTOS GENERALES</w:t>
      </w:r>
      <w:r w:rsidR="00F71CEB">
        <w:rPr>
          <w:rFonts w:ascii="Arial" w:hAnsi="Arial" w:cs="Arial"/>
          <w:b/>
          <w:sz w:val="24"/>
          <w:szCs w:val="24"/>
        </w:rPr>
        <w:t>:</w:t>
      </w:r>
    </w:p>
    <w:p w:rsidR="00651290" w:rsidRDefault="00B7153D" w:rsidP="00B7153D">
      <w:pPr>
        <w:spacing w:after="0" w:line="360" w:lineRule="auto"/>
        <w:jc w:val="both"/>
        <w:rPr>
          <w:rFonts w:ascii="Arial" w:hAnsi="Arial" w:cs="Arial"/>
          <w:sz w:val="24"/>
          <w:szCs w:val="24"/>
        </w:rPr>
      </w:pPr>
      <w:r w:rsidRPr="00B7153D">
        <w:rPr>
          <w:rFonts w:ascii="Arial" w:hAnsi="Arial" w:cs="Arial"/>
          <w:sz w:val="24"/>
          <w:szCs w:val="24"/>
        </w:rPr>
        <w:t xml:space="preserve">La medicina homeopática, disciplina capaz de ampliar el nivel de conocimiento con una óptica </w:t>
      </w:r>
      <w:r w:rsidR="001A056C">
        <w:rPr>
          <w:rFonts w:ascii="Arial" w:hAnsi="Arial" w:cs="Arial"/>
          <w:sz w:val="24"/>
          <w:szCs w:val="24"/>
        </w:rPr>
        <w:t>holística</w:t>
      </w:r>
      <w:r w:rsidRPr="00B7153D">
        <w:rPr>
          <w:rFonts w:ascii="Arial" w:hAnsi="Arial" w:cs="Arial"/>
          <w:sz w:val="24"/>
          <w:szCs w:val="24"/>
        </w:rPr>
        <w:t>, ayuda a elevar el dominio clínico y terapéutico de profesionales de la salud, a la vez que permite tener una visión más amplia del enfermo a partir de su integració</w:t>
      </w:r>
      <w:r>
        <w:rPr>
          <w:rFonts w:ascii="Arial" w:hAnsi="Arial" w:cs="Arial"/>
          <w:sz w:val="24"/>
          <w:szCs w:val="24"/>
        </w:rPr>
        <w:t xml:space="preserve">n consigo mismo y con el medio (16). </w:t>
      </w:r>
    </w:p>
    <w:p w:rsidR="001B7734" w:rsidRDefault="00651290" w:rsidP="001B7734">
      <w:pPr>
        <w:spacing w:after="0" w:line="360" w:lineRule="auto"/>
        <w:jc w:val="both"/>
        <w:rPr>
          <w:rFonts w:ascii="Arial" w:hAnsi="Arial" w:cs="Arial"/>
          <w:sz w:val="24"/>
          <w:szCs w:val="24"/>
        </w:rPr>
      </w:pPr>
      <w:r>
        <w:rPr>
          <w:rFonts w:ascii="Arial" w:hAnsi="Arial" w:cs="Arial"/>
          <w:sz w:val="24"/>
          <w:szCs w:val="24"/>
        </w:rPr>
        <w:t>Es preciso recordar</w:t>
      </w:r>
      <w:r w:rsidR="00D81AA5">
        <w:rPr>
          <w:rFonts w:ascii="Arial" w:hAnsi="Arial" w:cs="Arial"/>
          <w:sz w:val="24"/>
          <w:szCs w:val="24"/>
        </w:rPr>
        <w:t xml:space="preserve"> que en </w:t>
      </w:r>
      <w:r w:rsidR="00B7153D" w:rsidRPr="00B7153D">
        <w:rPr>
          <w:rFonts w:ascii="Arial" w:hAnsi="Arial" w:cs="Arial"/>
          <w:sz w:val="24"/>
          <w:szCs w:val="24"/>
        </w:rPr>
        <w:t>la medicina homeopática</w:t>
      </w:r>
      <w:r w:rsidR="00D81AA5">
        <w:rPr>
          <w:rFonts w:ascii="Arial" w:hAnsi="Arial" w:cs="Arial"/>
          <w:sz w:val="24"/>
          <w:szCs w:val="24"/>
        </w:rPr>
        <w:t>,</w:t>
      </w:r>
      <w:r w:rsidR="003B000E">
        <w:rPr>
          <w:rFonts w:ascii="Arial" w:hAnsi="Arial" w:cs="Arial"/>
          <w:sz w:val="24"/>
          <w:szCs w:val="24"/>
        </w:rPr>
        <w:t xml:space="preserve"> </w:t>
      </w:r>
      <w:r w:rsidR="00D81AA5">
        <w:rPr>
          <w:rFonts w:ascii="Arial" w:hAnsi="Arial" w:cs="Arial"/>
          <w:sz w:val="24"/>
          <w:szCs w:val="24"/>
        </w:rPr>
        <w:t xml:space="preserve">se </w:t>
      </w:r>
      <w:r w:rsidR="00B7153D" w:rsidRPr="00B7153D">
        <w:rPr>
          <w:rFonts w:ascii="Arial" w:hAnsi="Arial" w:cs="Arial"/>
          <w:sz w:val="24"/>
          <w:szCs w:val="24"/>
        </w:rPr>
        <w:t>explica que los síntomas de las enfermedades</w:t>
      </w:r>
      <w:r w:rsidR="005653CC">
        <w:rPr>
          <w:rFonts w:ascii="Arial" w:hAnsi="Arial" w:cs="Arial"/>
          <w:sz w:val="24"/>
          <w:szCs w:val="24"/>
        </w:rPr>
        <w:t xml:space="preserve"> </w:t>
      </w:r>
      <w:r w:rsidR="00B7153D" w:rsidRPr="00B7153D">
        <w:rPr>
          <w:rFonts w:ascii="Arial" w:hAnsi="Arial" w:cs="Arial"/>
          <w:sz w:val="24"/>
          <w:szCs w:val="24"/>
        </w:rPr>
        <w:t>no deben suprimirse, sino modularse y abordarse de</w:t>
      </w:r>
      <w:r w:rsidR="005653CC">
        <w:rPr>
          <w:rFonts w:ascii="Arial" w:hAnsi="Arial" w:cs="Arial"/>
          <w:sz w:val="24"/>
          <w:szCs w:val="24"/>
        </w:rPr>
        <w:t xml:space="preserve"> </w:t>
      </w:r>
      <w:r w:rsidR="00B7153D" w:rsidRPr="00B7153D">
        <w:rPr>
          <w:rFonts w:ascii="Arial" w:hAnsi="Arial" w:cs="Arial"/>
          <w:sz w:val="24"/>
          <w:szCs w:val="24"/>
        </w:rPr>
        <w:t>manera global, abarcando la totalidad del paciente e</w:t>
      </w:r>
      <w:r w:rsidR="005653CC">
        <w:rPr>
          <w:rFonts w:ascii="Arial" w:hAnsi="Arial" w:cs="Arial"/>
          <w:sz w:val="24"/>
          <w:szCs w:val="24"/>
        </w:rPr>
        <w:t xml:space="preserve"> </w:t>
      </w:r>
      <w:r w:rsidR="00B7153D" w:rsidRPr="00B7153D">
        <w:rPr>
          <w:rFonts w:ascii="Arial" w:hAnsi="Arial" w:cs="Arial"/>
          <w:sz w:val="24"/>
          <w:szCs w:val="24"/>
        </w:rPr>
        <w:t>identificando su sintomatología mental, general y</w:t>
      </w:r>
      <w:r w:rsidR="00831C8D">
        <w:rPr>
          <w:rFonts w:ascii="Arial" w:hAnsi="Arial" w:cs="Arial"/>
          <w:sz w:val="24"/>
          <w:szCs w:val="24"/>
        </w:rPr>
        <w:t xml:space="preserve"> local; rescatando</w:t>
      </w:r>
      <w:r w:rsidR="005653CC">
        <w:rPr>
          <w:rFonts w:ascii="Arial" w:hAnsi="Arial" w:cs="Arial"/>
          <w:sz w:val="24"/>
          <w:szCs w:val="24"/>
        </w:rPr>
        <w:t xml:space="preserve"> </w:t>
      </w:r>
      <w:r w:rsidR="00831C8D">
        <w:rPr>
          <w:rFonts w:ascii="Arial" w:hAnsi="Arial" w:cs="Arial"/>
          <w:sz w:val="24"/>
          <w:szCs w:val="24"/>
        </w:rPr>
        <w:t xml:space="preserve">los síntomas </w:t>
      </w:r>
      <w:r w:rsidR="001A056C">
        <w:rPr>
          <w:rFonts w:ascii="Arial" w:hAnsi="Arial" w:cs="Arial"/>
          <w:sz w:val="24"/>
          <w:szCs w:val="24"/>
        </w:rPr>
        <w:t>característicos</w:t>
      </w:r>
      <w:r w:rsidR="00B7153D" w:rsidRPr="00B7153D">
        <w:rPr>
          <w:rFonts w:ascii="Arial" w:hAnsi="Arial" w:cs="Arial"/>
          <w:sz w:val="24"/>
          <w:szCs w:val="24"/>
        </w:rPr>
        <w:t xml:space="preserve"> que</w:t>
      </w:r>
      <w:r w:rsidR="00F10E65">
        <w:rPr>
          <w:rFonts w:ascii="Arial" w:hAnsi="Arial" w:cs="Arial"/>
          <w:sz w:val="24"/>
          <w:szCs w:val="24"/>
        </w:rPr>
        <w:t xml:space="preserve"> nos </w:t>
      </w:r>
      <w:r w:rsidR="00B7153D" w:rsidRPr="00B7153D">
        <w:rPr>
          <w:rFonts w:ascii="Arial" w:hAnsi="Arial" w:cs="Arial"/>
          <w:sz w:val="24"/>
          <w:szCs w:val="24"/>
        </w:rPr>
        <w:t xml:space="preserve"> muestran el camino elegido por la energía vital para el</w:t>
      </w:r>
      <w:r w:rsidR="005653CC">
        <w:rPr>
          <w:rFonts w:ascii="Arial" w:hAnsi="Arial" w:cs="Arial"/>
          <w:sz w:val="24"/>
          <w:szCs w:val="24"/>
        </w:rPr>
        <w:t xml:space="preserve"> </w:t>
      </w:r>
      <w:r w:rsidR="00B7153D" w:rsidRPr="00B7153D">
        <w:rPr>
          <w:rFonts w:ascii="Arial" w:hAnsi="Arial" w:cs="Arial"/>
          <w:sz w:val="24"/>
          <w:szCs w:val="24"/>
        </w:rPr>
        <w:t>restablecimiento de</w:t>
      </w:r>
      <w:r w:rsidR="00031583">
        <w:rPr>
          <w:rFonts w:ascii="Arial" w:hAnsi="Arial" w:cs="Arial"/>
          <w:sz w:val="24"/>
          <w:szCs w:val="24"/>
        </w:rPr>
        <w:t xml:space="preserve"> salud.</w:t>
      </w:r>
      <w:r w:rsidR="00B7153D">
        <w:rPr>
          <w:rFonts w:ascii="Arial" w:hAnsi="Arial" w:cs="Arial"/>
          <w:sz w:val="24"/>
          <w:szCs w:val="24"/>
        </w:rPr>
        <w:t xml:space="preserve"> (1</w:t>
      </w:r>
      <w:r w:rsidR="00D81AA5">
        <w:rPr>
          <w:rFonts w:ascii="Arial" w:hAnsi="Arial" w:cs="Arial"/>
          <w:sz w:val="24"/>
          <w:szCs w:val="24"/>
        </w:rPr>
        <w:t>3</w:t>
      </w:r>
      <w:r w:rsidR="00B7153D">
        <w:rPr>
          <w:rFonts w:ascii="Arial" w:hAnsi="Arial" w:cs="Arial"/>
          <w:sz w:val="24"/>
          <w:szCs w:val="24"/>
        </w:rPr>
        <w:t xml:space="preserve">). </w:t>
      </w:r>
    </w:p>
    <w:p w:rsidR="00DA342A" w:rsidRDefault="001B7734" w:rsidP="001B7734">
      <w:pPr>
        <w:spacing w:after="0" w:line="360" w:lineRule="auto"/>
        <w:jc w:val="both"/>
        <w:rPr>
          <w:rFonts w:ascii="Arial" w:hAnsi="Arial" w:cs="Arial"/>
          <w:sz w:val="24"/>
          <w:szCs w:val="24"/>
        </w:rPr>
      </w:pPr>
      <w:r w:rsidRPr="001B7734">
        <w:rPr>
          <w:rFonts w:ascii="Arial" w:hAnsi="Arial" w:cs="Arial"/>
          <w:sz w:val="24"/>
          <w:szCs w:val="24"/>
        </w:rPr>
        <w:t>En consecuencia, la homeopatía es la que confronta las</w:t>
      </w:r>
      <w:r w:rsidR="005653CC">
        <w:rPr>
          <w:rFonts w:ascii="Arial" w:hAnsi="Arial" w:cs="Arial"/>
          <w:sz w:val="24"/>
          <w:szCs w:val="24"/>
        </w:rPr>
        <w:t xml:space="preserve"> </w:t>
      </w:r>
      <w:r w:rsidRPr="001B7734">
        <w:rPr>
          <w:rFonts w:ascii="Arial" w:hAnsi="Arial" w:cs="Arial"/>
          <w:sz w:val="24"/>
          <w:szCs w:val="24"/>
        </w:rPr>
        <w:t>características de los remedios con aquell</w:t>
      </w:r>
      <w:r w:rsidR="003066FE">
        <w:rPr>
          <w:rFonts w:ascii="Arial" w:hAnsi="Arial" w:cs="Arial"/>
          <w:sz w:val="24"/>
          <w:szCs w:val="24"/>
        </w:rPr>
        <w:t>o</w:t>
      </w:r>
      <w:r w:rsidRPr="001B7734">
        <w:rPr>
          <w:rFonts w:ascii="Arial" w:hAnsi="Arial" w:cs="Arial"/>
          <w:sz w:val="24"/>
          <w:szCs w:val="24"/>
        </w:rPr>
        <w:t>s</w:t>
      </w:r>
      <w:r w:rsidR="003066FE">
        <w:rPr>
          <w:rFonts w:ascii="Arial" w:hAnsi="Arial" w:cs="Arial"/>
          <w:sz w:val="24"/>
          <w:szCs w:val="24"/>
        </w:rPr>
        <w:t xml:space="preserve"> síntomas </w:t>
      </w:r>
      <w:r w:rsidR="001A056C">
        <w:rPr>
          <w:rFonts w:ascii="Arial" w:hAnsi="Arial" w:cs="Arial"/>
          <w:sz w:val="24"/>
          <w:szCs w:val="24"/>
        </w:rPr>
        <w:t>característicos</w:t>
      </w:r>
      <w:r w:rsidRPr="001B7734">
        <w:rPr>
          <w:rFonts w:ascii="Arial" w:hAnsi="Arial" w:cs="Arial"/>
          <w:sz w:val="24"/>
          <w:szCs w:val="24"/>
        </w:rPr>
        <w:t xml:space="preserve"> del paciente, estableciendo la analogía que le posibilita determinar</w:t>
      </w:r>
      <w:r w:rsidR="005653CC">
        <w:rPr>
          <w:rFonts w:ascii="Arial" w:hAnsi="Arial" w:cs="Arial"/>
          <w:sz w:val="24"/>
          <w:szCs w:val="24"/>
        </w:rPr>
        <w:t xml:space="preserve"> </w:t>
      </w:r>
      <w:r w:rsidRPr="001B7734">
        <w:rPr>
          <w:rFonts w:ascii="Arial" w:hAnsi="Arial" w:cs="Arial"/>
          <w:sz w:val="24"/>
          <w:szCs w:val="24"/>
        </w:rPr>
        <w:t>el tratamiento a utilizar según la ley de los semejantes,</w:t>
      </w:r>
      <w:r w:rsidR="003B000E">
        <w:rPr>
          <w:rFonts w:ascii="Arial" w:hAnsi="Arial" w:cs="Arial"/>
          <w:sz w:val="24"/>
          <w:szCs w:val="24"/>
        </w:rPr>
        <w:t xml:space="preserve"> </w:t>
      </w:r>
      <w:r w:rsidRPr="001B7734">
        <w:rPr>
          <w:rFonts w:ascii="Arial" w:hAnsi="Arial" w:cs="Arial"/>
          <w:sz w:val="24"/>
          <w:szCs w:val="24"/>
        </w:rPr>
        <w:t>por lo tanto, deben establecerse las características del</w:t>
      </w:r>
      <w:r w:rsidR="005653CC">
        <w:rPr>
          <w:rFonts w:ascii="Arial" w:hAnsi="Arial" w:cs="Arial"/>
          <w:sz w:val="24"/>
          <w:szCs w:val="24"/>
        </w:rPr>
        <w:t xml:space="preserve"> </w:t>
      </w:r>
      <w:r w:rsidRPr="001B7734">
        <w:rPr>
          <w:rFonts w:ascii="Arial" w:hAnsi="Arial" w:cs="Arial"/>
          <w:sz w:val="24"/>
          <w:szCs w:val="24"/>
        </w:rPr>
        <w:t>remedio y las que son del paciente.</w:t>
      </w:r>
      <w:r>
        <w:rPr>
          <w:rFonts w:ascii="Arial" w:hAnsi="Arial" w:cs="Arial"/>
          <w:sz w:val="24"/>
          <w:szCs w:val="24"/>
        </w:rPr>
        <w:t xml:space="preserve"> (1</w:t>
      </w:r>
      <w:r w:rsidR="003066FE">
        <w:rPr>
          <w:rFonts w:ascii="Arial" w:hAnsi="Arial" w:cs="Arial"/>
          <w:sz w:val="24"/>
          <w:szCs w:val="24"/>
        </w:rPr>
        <w:t>2</w:t>
      </w:r>
      <w:r>
        <w:rPr>
          <w:rFonts w:ascii="Arial" w:hAnsi="Arial" w:cs="Arial"/>
          <w:sz w:val="24"/>
          <w:szCs w:val="24"/>
        </w:rPr>
        <w:t xml:space="preserve">). </w:t>
      </w:r>
    </w:p>
    <w:p w:rsidR="00651290" w:rsidRDefault="001B7734" w:rsidP="00C82D08">
      <w:pPr>
        <w:spacing w:after="0" w:line="360" w:lineRule="auto"/>
        <w:jc w:val="both"/>
      </w:pPr>
      <w:r w:rsidRPr="001B7734">
        <w:rPr>
          <w:rFonts w:ascii="Arial" w:hAnsi="Arial" w:cs="Arial"/>
          <w:sz w:val="24"/>
          <w:szCs w:val="24"/>
        </w:rPr>
        <w:t>La homeopatía estimula el mecanismo</w:t>
      </w:r>
      <w:r w:rsidR="005653CC">
        <w:rPr>
          <w:rFonts w:ascii="Arial" w:hAnsi="Arial" w:cs="Arial"/>
          <w:sz w:val="24"/>
          <w:szCs w:val="24"/>
        </w:rPr>
        <w:t xml:space="preserve"> </w:t>
      </w:r>
      <w:r w:rsidRPr="001B7734">
        <w:rPr>
          <w:rFonts w:ascii="Arial" w:hAnsi="Arial" w:cs="Arial"/>
          <w:sz w:val="24"/>
          <w:szCs w:val="24"/>
        </w:rPr>
        <w:t>de todos los aparatos y sistemas, con el advenimiento de</w:t>
      </w:r>
      <w:r w:rsidR="005653CC">
        <w:rPr>
          <w:rFonts w:ascii="Arial" w:hAnsi="Arial" w:cs="Arial"/>
          <w:sz w:val="24"/>
          <w:szCs w:val="24"/>
        </w:rPr>
        <w:t xml:space="preserve"> </w:t>
      </w:r>
      <w:r w:rsidRPr="001B7734">
        <w:rPr>
          <w:rFonts w:ascii="Arial" w:hAnsi="Arial" w:cs="Arial"/>
          <w:sz w:val="24"/>
          <w:szCs w:val="24"/>
        </w:rPr>
        <w:t>la psiconeuroinmunidad</w:t>
      </w:r>
      <w:r w:rsidR="00D81AA5">
        <w:rPr>
          <w:rFonts w:ascii="Arial" w:hAnsi="Arial" w:cs="Arial"/>
          <w:sz w:val="24"/>
          <w:szCs w:val="24"/>
        </w:rPr>
        <w:t xml:space="preserve"> que</w:t>
      </w:r>
      <w:r w:rsidRPr="001B7734">
        <w:rPr>
          <w:rFonts w:ascii="Arial" w:hAnsi="Arial" w:cs="Arial"/>
          <w:sz w:val="24"/>
          <w:szCs w:val="24"/>
        </w:rPr>
        <w:t xml:space="preserve"> se plantea </w:t>
      </w:r>
      <w:r w:rsidR="003066FE">
        <w:rPr>
          <w:rFonts w:ascii="Arial" w:hAnsi="Arial" w:cs="Arial"/>
          <w:sz w:val="24"/>
          <w:szCs w:val="24"/>
        </w:rPr>
        <w:t>ahora como</w:t>
      </w:r>
      <w:r w:rsidRPr="001B7734">
        <w:rPr>
          <w:rFonts w:ascii="Arial" w:hAnsi="Arial" w:cs="Arial"/>
          <w:sz w:val="24"/>
          <w:szCs w:val="24"/>
        </w:rPr>
        <w:t xml:space="preserve"> una especialidad médica en la cual, el sistema nervioso central tiene</w:t>
      </w:r>
      <w:r w:rsidR="005653CC">
        <w:rPr>
          <w:rFonts w:ascii="Arial" w:hAnsi="Arial" w:cs="Arial"/>
          <w:sz w:val="24"/>
          <w:szCs w:val="24"/>
        </w:rPr>
        <w:t xml:space="preserve"> </w:t>
      </w:r>
      <w:r w:rsidRPr="001B7734">
        <w:rPr>
          <w:rFonts w:ascii="Arial" w:hAnsi="Arial" w:cs="Arial"/>
          <w:sz w:val="24"/>
          <w:szCs w:val="24"/>
        </w:rPr>
        <w:t>los canales suficientes de información y regulación para</w:t>
      </w:r>
      <w:r w:rsidR="005653CC">
        <w:rPr>
          <w:rFonts w:ascii="Arial" w:hAnsi="Arial" w:cs="Arial"/>
          <w:sz w:val="24"/>
          <w:szCs w:val="24"/>
        </w:rPr>
        <w:t xml:space="preserve"> </w:t>
      </w:r>
      <w:r w:rsidRPr="001B7734">
        <w:rPr>
          <w:rFonts w:ascii="Arial" w:hAnsi="Arial" w:cs="Arial"/>
          <w:sz w:val="24"/>
          <w:szCs w:val="24"/>
        </w:rPr>
        <w:t>actuar sobre las diferentes enfermedades, incluso en las</w:t>
      </w:r>
      <w:r w:rsidR="005653CC">
        <w:rPr>
          <w:rFonts w:ascii="Arial" w:hAnsi="Arial" w:cs="Arial"/>
          <w:sz w:val="24"/>
          <w:szCs w:val="24"/>
        </w:rPr>
        <w:t xml:space="preserve"> </w:t>
      </w:r>
      <w:r w:rsidRPr="001B7734">
        <w:rPr>
          <w:rFonts w:ascii="Arial" w:hAnsi="Arial" w:cs="Arial"/>
          <w:sz w:val="24"/>
          <w:szCs w:val="24"/>
        </w:rPr>
        <w:t>neumonías agudas.</w:t>
      </w:r>
      <w:r>
        <w:rPr>
          <w:rFonts w:ascii="Arial" w:hAnsi="Arial" w:cs="Arial"/>
          <w:sz w:val="24"/>
          <w:szCs w:val="24"/>
        </w:rPr>
        <w:t xml:space="preserve"> (</w:t>
      </w:r>
      <w:r w:rsidR="00FB6704">
        <w:rPr>
          <w:rFonts w:ascii="Arial" w:hAnsi="Arial" w:cs="Arial"/>
          <w:sz w:val="24"/>
          <w:szCs w:val="24"/>
        </w:rPr>
        <w:t>21</w:t>
      </w:r>
      <w:r>
        <w:rPr>
          <w:rFonts w:ascii="Arial" w:hAnsi="Arial" w:cs="Arial"/>
          <w:sz w:val="24"/>
          <w:szCs w:val="24"/>
        </w:rPr>
        <w:t xml:space="preserve">). </w:t>
      </w:r>
    </w:p>
    <w:p w:rsidR="00636E66" w:rsidRDefault="00C82D08" w:rsidP="00E97C97">
      <w:pPr>
        <w:spacing w:after="0" w:line="360" w:lineRule="auto"/>
        <w:jc w:val="both"/>
        <w:rPr>
          <w:rFonts w:ascii="Arial" w:hAnsi="Arial" w:cs="Arial"/>
          <w:sz w:val="24"/>
          <w:szCs w:val="24"/>
        </w:rPr>
      </w:pPr>
      <w:r w:rsidRPr="00C82D08">
        <w:rPr>
          <w:rFonts w:ascii="Arial" w:hAnsi="Arial" w:cs="Arial"/>
          <w:sz w:val="24"/>
          <w:szCs w:val="24"/>
        </w:rPr>
        <w:t>La homeopatía puede ayudar en la prevención y el tratamiento de numerosos trastornos de origen o desarrollo bioquímico, orgánico, emocional y psíquico. Pretende</w:t>
      </w:r>
      <w:r w:rsidR="005653CC">
        <w:rPr>
          <w:rFonts w:ascii="Arial" w:hAnsi="Arial" w:cs="Arial"/>
          <w:sz w:val="24"/>
          <w:szCs w:val="24"/>
        </w:rPr>
        <w:t xml:space="preserve"> </w:t>
      </w:r>
      <w:r w:rsidRPr="00C82D08">
        <w:rPr>
          <w:rFonts w:ascii="Arial" w:hAnsi="Arial" w:cs="Arial"/>
          <w:sz w:val="24"/>
          <w:szCs w:val="24"/>
        </w:rPr>
        <w:t>poner en marcha en el cuerpo las fuerzas curativas necesarias para recobrar el estado de salud.</w:t>
      </w:r>
    </w:p>
    <w:p w:rsidR="00636E66" w:rsidRDefault="00636E66" w:rsidP="00636E66">
      <w:pPr>
        <w:spacing w:after="0" w:line="360" w:lineRule="auto"/>
        <w:jc w:val="both"/>
        <w:rPr>
          <w:rFonts w:ascii="Arial" w:hAnsi="Arial" w:cs="Arial"/>
          <w:sz w:val="24"/>
          <w:szCs w:val="24"/>
        </w:rPr>
      </w:pPr>
      <w:r>
        <w:rPr>
          <w:rFonts w:ascii="Arial" w:hAnsi="Arial" w:cs="Arial"/>
          <w:sz w:val="24"/>
          <w:szCs w:val="24"/>
        </w:rPr>
        <w:t>Por ello es importante anotar que la</w:t>
      </w:r>
      <w:r w:rsidRPr="00636E66">
        <w:rPr>
          <w:rFonts w:ascii="Arial" w:hAnsi="Arial" w:cs="Arial"/>
          <w:sz w:val="24"/>
          <w:szCs w:val="24"/>
        </w:rPr>
        <w:t xml:space="preserve"> Homeopatía es una de las formas de la Medicina Alternativa y Complementaria, que</w:t>
      </w:r>
      <w:r w:rsidR="005653CC">
        <w:rPr>
          <w:rFonts w:ascii="Arial" w:hAnsi="Arial" w:cs="Arial"/>
          <w:sz w:val="24"/>
          <w:szCs w:val="24"/>
        </w:rPr>
        <w:t xml:space="preserve"> </w:t>
      </w:r>
      <w:r w:rsidRPr="00636E66">
        <w:rPr>
          <w:rFonts w:ascii="Arial" w:hAnsi="Arial" w:cs="Arial"/>
          <w:sz w:val="24"/>
          <w:szCs w:val="24"/>
        </w:rPr>
        <w:t>como sistema médico holístico, considera la existencia del ser humano como un cuerpo</w:t>
      </w:r>
      <w:r w:rsidR="005653CC">
        <w:rPr>
          <w:rFonts w:ascii="Arial" w:hAnsi="Arial" w:cs="Arial"/>
          <w:sz w:val="24"/>
          <w:szCs w:val="24"/>
        </w:rPr>
        <w:t xml:space="preserve"> </w:t>
      </w:r>
      <w:r w:rsidR="001A056C" w:rsidRPr="00636E66">
        <w:rPr>
          <w:rFonts w:ascii="Arial" w:hAnsi="Arial" w:cs="Arial"/>
          <w:sz w:val="24"/>
          <w:szCs w:val="24"/>
        </w:rPr>
        <w:t>tríadico</w:t>
      </w:r>
      <w:r w:rsidRPr="00636E66">
        <w:rPr>
          <w:rFonts w:ascii="Arial" w:hAnsi="Arial" w:cs="Arial"/>
          <w:sz w:val="24"/>
          <w:szCs w:val="24"/>
        </w:rPr>
        <w:t xml:space="preserve">, conformado por </w:t>
      </w:r>
      <w:r w:rsidRPr="00636E66">
        <w:rPr>
          <w:rFonts w:ascii="Arial" w:hAnsi="Arial" w:cs="Arial"/>
          <w:sz w:val="24"/>
          <w:szCs w:val="24"/>
        </w:rPr>
        <w:lastRenderedPageBreak/>
        <w:t>un componente material y un componente mental</w:t>
      </w:r>
      <w:r w:rsidR="005653CC">
        <w:rPr>
          <w:rFonts w:ascii="Arial" w:hAnsi="Arial" w:cs="Arial"/>
          <w:sz w:val="24"/>
          <w:szCs w:val="24"/>
        </w:rPr>
        <w:t xml:space="preserve"> </w:t>
      </w:r>
      <w:r w:rsidRPr="00636E66">
        <w:rPr>
          <w:rFonts w:ascii="Arial" w:hAnsi="Arial" w:cs="Arial"/>
          <w:sz w:val="24"/>
          <w:szCs w:val="24"/>
        </w:rPr>
        <w:t>intercomunicados y regulados por una energía vital, ellos a su vez se encuentran unidos</w:t>
      </w:r>
      <w:r w:rsidR="005653CC">
        <w:rPr>
          <w:rFonts w:ascii="Arial" w:hAnsi="Arial" w:cs="Arial"/>
          <w:sz w:val="24"/>
          <w:szCs w:val="24"/>
        </w:rPr>
        <w:t xml:space="preserve"> </w:t>
      </w:r>
      <w:r w:rsidRPr="00636E66">
        <w:rPr>
          <w:rFonts w:ascii="Arial" w:hAnsi="Arial" w:cs="Arial"/>
          <w:sz w:val="24"/>
          <w:szCs w:val="24"/>
        </w:rPr>
        <w:t>por un cuerpo espiritual. Por ello la homeopatía busca identificar los síntomas mentales,</w:t>
      </w:r>
      <w:r w:rsidR="005653CC">
        <w:rPr>
          <w:rFonts w:ascii="Arial" w:hAnsi="Arial" w:cs="Arial"/>
          <w:sz w:val="24"/>
          <w:szCs w:val="24"/>
        </w:rPr>
        <w:t xml:space="preserve"> </w:t>
      </w:r>
      <w:r w:rsidRPr="00636E66">
        <w:rPr>
          <w:rFonts w:ascii="Arial" w:hAnsi="Arial" w:cs="Arial"/>
          <w:sz w:val="24"/>
          <w:szCs w:val="24"/>
        </w:rPr>
        <w:t>emocionales, físicos, espirituales y emocionales del individuo, así como sus experiencias</w:t>
      </w:r>
      <w:r w:rsidR="005653CC">
        <w:rPr>
          <w:rFonts w:ascii="Arial" w:hAnsi="Arial" w:cs="Arial"/>
          <w:sz w:val="24"/>
          <w:szCs w:val="24"/>
        </w:rPr>
        <w:t xml:space="preserve"> </w:t>
      </w:r>
      <w:r w:rsidRPr="00636E66">
        <w:rPr>
          <w:rFonts w:ascii="Arial" w:hAnsi="Arial" w:cs="Arial"/>
          <w:sz w:val="24"/>
          <w:szCs w:val="24"/>
        </w:rPr>
        <w:t>personales.</w:t>
      </w:r>
      <w:r>
        <w:rPr>
          <w:rFonts w:ascii="Arial" w:hAnsi="Arial" w:cs="Arial"/>
          <w:sz w:val="24"/>
          <w:szCs w:val="24"/>
        </w:rPr>
        <w:t xml:space="preserve"> (</w:t>
      </w:r>
      <w:r w:rsidR="00FB6704">
        <w:rPr>
          <w:rFonts w:ascii="Arial" w:hAnsi="Arial" w:cs="Arial"/>
          <w:sz w:val="24"/>
          <w:szCs w:val="24"/>
        </w:rPr>
        <w:t>22</w:t>
      </w:r>
      <w:r>
        <w:rPr>
          <w:rFonts w:ascii="Arial" w:hAnsi="Arial" w:cs="Arial"/>
          <w:sz w:val="24"/>
          <w:szCs w:val="24"/>
        </w:rPr>
        <w:t xml:space="preserve">). </w:t>
      </w:r>
    </w:p>
    <w:p w:rsidR="00C82D08" w:rsidRDefault="00C82D08" w:rsidP="00636E66">
      <w:pPr>
        <w:spacing w:after="0" w:line="360" w:lineRule="auto"/>
        <w:jc w:val="both"/>
        <w:rPr>
          <w:rFonts w:ascii="Arial" w:hAnsi="Arial" w:cs="Arial"/>
          <w:sz w:val="24"/>
          <w:szCs w:val="24"/>
        </w:rPr>
      </w:pPr>
    </w:p>
    <w:p w:rsidR="00F06BB1" w:rsidRPr="00F06BB1" w:rsidRDefault="00FB6704" w:rsidP="00F06BB1">
      <w:pPr>
        <w:spacing w:after="0" w:line="360" w:lineRule="auto"/>
        <w:jc w:val="both"/>
        <w:rPr>
          <w:rFonts w:ascii="Arial" w:hAnsi="Arial" w:cs="Arial"/>
          <w:sz w:val="24"/>
          <w:szCs w:val="24"/>
        </w:rPr>
      </w:pPr>
      <w:r w:rsidRPr="00453C06">
        <w:rPr>
          <w:rFonts w:ascii="Arial" w:hAnsi="Arial" w:cs="Arial"/>
          <w:b/>
          <w:sz w:val="24"/>
          <w:szCs w:val="24"/>
        </w:rPr>
        <w:t>B.-2 TIPOS DE MEDICAMENTOS</w:t>
      </w:r>
      <w:r w:rsidR="00453C06">
        <w:rPr>
          <w:rFonts w:ascii="Arial" w:hAnsi="Arial" w:cs="Arial"/>
          <w:b/>
          <w:sz w:val="24"/>
          <w:szCs w:val="24"/>
        </w:rPr>
        <w:t>:</w:t>
      </w:r>
    </w:p>
    <w:p w:rsidR="00F06BB1" w:rsidRDefault="00F06BB1" w:rsidP="00F06BB1">
      <w:pPr>
        <w:spacing w:after="0" w:line="360" w:lineRule="auto"/>
        <w:jc w:val="both"/>
        <w:rPr>
          <w:rFonts w:ascii="Arial" w:hAnsi="Arial" w:cs="Arial"/>
          <w:sz w:val="24"/>
          <w:szCs w:val="24"/>
        </w:rPr>
      </w:pPr>
      <w:r w:rsidRPr="000028D9">
        <w:rPr>
          <w:rFonts w:ascii="Arial" w:hAnsi="Arial" w:cs="Arial"/>
          <w:b/>
          <w:sz w:val="24"/>
          <w:szCs w:val="24"/>
        </w:rPr>
        <w:t>a) Simples</w:t>
      </w:r>
      <w:r w:rsidR="00FB6704">
        <w:rPr>
          <w:rFonts w:ascii="Arial" w:hAnsi="Arial" w:cs="Arial"/>
          <w:b/>
          <w:sz w:val="24"/>
          <w:szCs w:val="24"/>
        </w:rPr>
        <w:t xml:space="preserve"> o </w:t>
      </w:r>
      <w:r w:rsidR="001A056C">
        <w:rPr>
          <w:rFonts w:ascii="Arial" w:hAnsi="Arial" w:cs="Arial"/>
          <w:b/>
          <w:sz w:val="24"/>
          <w:szCs w:val="24"/>
        </w:rPr>
        <w:t>unicista:</w:t>
      </w:r>
      <w:r w:rsidR="00FB6704">
        <w:rPr>
          <w:rFonts w:ascii="Arial" w:hAnsi="Arial" w:cs="Arial"/>
          <w:sz w:val="24"/>
          <w:szCs w:val="24"/>
        </w:rPr>
        <w:t xml:space="preserve"> se refiere al uso de un solo medicamento para cada enfermo o caso que tratamos, </w:t>
      </w:r>
      <w:r w:rsidR="00E66669">
        <w:rPr>
          <w:rFonts w:ascii="Arial" w:hAnsi="Arial" w:cs="Arial"/>
          <w:sz w:val="24"/>
          <w:szCs w:val="24"/>
        </w:rPr>
        <w:t>o</w:t>
      </w:r>
      <w:r w:rsidR="00160925">
        <w:rPr>
          <w:rFonts w:ascii="Arial" w:hAnsi="Arial" w:cs="Arial"/>
          <w:sz w:val="24"/>
          <w:szCs w:val="24"/>
        </w:rPr>
        <w:t xml:space="preserve"> </w:t>
      </w:r>
      <w:r w:rsidR="003B000E">
        <w:rPr>
          <w:rFonts w:ascii="Arial" w:hAnsi="Arial" w:cs="Arial"/>
          <w:sz w:val="24"/>
          <w:szCs w:val="24"/>
        </w:rPr>
        <w:t>sea</w:t>
      </w:r>
      <w:r w:rsidR="00FB6704">
        <w:rPr>
          <w:rFonts w:ascii="Arial" w:hAnsi="Arial" w:cs="Arial"/>
          <w:sz w:val="24"/>
          <w:szCs w:val="24"/>
        </w:rPr>
        <w:t xml:space="preserve"> a cada paciente le prescribimos un </w:t>
      </w:r>
      <w:r w:rsidR="001A056C">
        <w:rPr>
          <w:rFonts w:ascii="Arial" w:hAnsi="Arial" w:cs="Arial"/>
          <w:sz w:val="24"/>
          <w:szCs w:val="24"/>
        </w:rPr>
        <w:t>sólo</w:t>
      </w:r>
      <w:r w:rsidR="00FB6704">
        <w:rPr>
          <w:rFonts w:ascii="Arial" w:hAnsi="Arial" w:cs="Arial"/>
          <w:sz w:val="24"/>
          <w:szCs w:val="24"/>
        </w:rPr>
        <w:t xml:space="preserve"> medicamento. Se debe indicar:</w:t>
      </w:r>
    </w:p>
    <w:p w:rsidR="000028D9" w:rsidRPr="00F06BB1" w:rsidRDefault="000028D9" w:rsidP="00F06BB1">
      <w:pPr>
        <w:spacing w:after="0" w:line="360" w:lineRule="auto"/>
        <w:jc w:val="both"/>
        <w:rPr>
          <w:rFonts w:ascii="Arial" w:hAnsi="Arial" w:cs="Arial"/>
          <w:sz w:val="24"/>
          <w:szCs w:val="24"/>
        </w:rPr>
      </w:pPr>
    </w:p>
    <w:p w:rsidR="00F06BB1" w:rsidRPr="00CA6130" w:rsidRDefault="00CA6130" w:rsidP="00CA6130">
      <w:pPr>
        <w:spacing w:after="0" w:line="360" w:lineRule="auto"/>
        <w:ind w:left="360"/>
        <w:jc w:val="both"/>
        <w:rPr>
          <w:rFonts w:ascii="Arial" w:hAnsi="Arial" w:cs="Arial"/>
          <w:sz w:val="24"/>
          <w:szCs w:val="24"/>
        </w:rPr>
      </w:pPr>
      <w:r>
        <w:rPr>
          <w:rFonts w:ascii="Arial" w:hAnsi="Arial" w:cs="Arial"/>
          <w:sz w:val="24"/>
          <w:szCs w:val="24"/>
        </w:rPr>
        <w:t>-</w:t>
      </w:r>
      <w:r w:rsidR="000028D9" w:rsidRPr="00CA6130">
        <w:rPr>
          <w:rFonts w:ascii="Arial" w:hAnsi="Arial" w:cs="Arial"/>
          <w:sz w:val="24"/>
          <w:szCs w:val="24"/>
        </w:rPr>
        <w:t>El nombre latino de la droga.</w:t>
      </w:r>
    </w:p>
    <w:p w:rsidR="00F06BB1" w:rsidRPr="00CA6130" w:rsidRDefault="00CA6130" w:rsidP="00CA6130">
      <w:pPr>
        <w:spacing w:after="0" w:line="360" w:lineRule="auto"/>
        <w:ind w:left="360"/>
        <w:jc w:val="both"/>
        <w:rPr>
          <w:rFonts w:ascii="Arial" w:hAnsi="Arial" w:cs="Arial"/>
          <w:sz w:val="24"/>
          <w:szCs w:val="24"/>
        </w:rPr>
      </w:pPr>
      <w:r>
        <w:rPr>
          <w:rFonts w:ascii="Arial" w:hAnsi="Arial" w:cs="Arial"/>
          <w:sz w:val="24"/>
          <w:szCs w:val="24"/>
        </w:rPr>
        <w:t>-</w:t>
      </w:r>
      <w:r w:rsidR="000028D9" w:rsidRPr="00CA6130">
        <w:rPr>
          <w:rFonts w:ascii="Arial" w:hAnsi="Arial" w:cs="Arial"/>
          <w:sz w:val="24"/>
          <w:szCs w:val="24"/>
        </w:rPr>
        <w:t>El número que indica el grado de dilución.</w:t>
      </w:r>
    </w:p>
    <w:p w:rsidR="00F71CEB" w:rsidRPr="00CA6130" w:rsidRDefault="00CA6130" w:rsidP="00CA6130">
      <w:pPr>
        <w:spacing w:after="0" w:line="360" w:lineRule="auto"/>
        <w:ind w:left="360"/>
        <w:jc w:val="both"/>
        <w:rPr>
          <w:rFonts w:ascii="Arial" w:hAnsi="Arial" w:cs="Arial"/>
          <w:sz w:val="24"/>
          <w:szCs w:val="24"/>
        </w:rPr>
      </w:pPr>
      <w:r>
        <w:rPr>
          <w:rFonts w:ascii="Arial" w:hAnsi="Arial" w:cs="Arial"/>
          <w:sz w:val="24"/>
          <w:szCs w:val="24"/>
        </w:rPr>
        <w:t>-L</w:t>
      </w:r>
      <w:r w:rsidR="000028D9" w:rsidRPr="00CA6130">
        <w:rPr>
          <w:rFonts w:ascii="Arial" w:hAnsi="Arial" w:cs="Arial"/>
          <w:sz w:val="24"/>
          <w:szCs w:val="24"/>
        </w:rPr>
        <w:t xml:space="preserve">a sigla correspondiente a la escala de dilución: </w:t>
      </w:r>
      <w:r w:rsidR="00FB6704" w:rsidRPr="00CA6130">
        <w:rPr>
          <w:rFonts w:ascii="Arial" w:hAnsi="Arial" w:cs="Arial"/>
          <w:sz w:val="24"/>
          <w:szCs w:val="24"/>
        </w:rPr>
        <w:t>X</w:t>
      </w:r>
      <w:r w:rsidR="005653CC">
        <w:rPr>
          <w:rFonts w:ascii="Arial" w:hAnsi="Arial" w:cs="Arial"/>
          <w:sz w:val="24"/>
          <w:szCs w:val="24"/>
        </w:rPr>
        <w:t xml:space="preserve"> </w:t>
      </w:r>
      <w:r w:rsidR="001A056C" w:rsidRPr="00CA6130">
        <w:rPr>
          <w:rFonts w:ascii="Arial" w:hAnsi="Arial" w:cs="Arial"/>
          <w:sz w:val="24"/>
          <w:szCs w:val="24"/>
        </w:rPr>
        <w:t>o</w:t>
      </w:r>
      <w:r w:rsidR="005653CC">
        <w:rPr>
          <w:rFonts w:ascii="Arial" w:hAnsi="Arial" w:cs="Arial"/>
          <w:sz w:val="24"/>
          <w:szCs w:val="24"/>
        </w:rPr>
        <w:t xml:space="preserve"> </w:t>
      </w:r>
      <w:r w:rsidR="00FB6704" w:rsidRPr="00CA6130">
        <w:rPr>
          <w:rFonts w:ascii="Arial" w:hAnsi="Arial" w:cs="Arial"/>
          <w:sz w:val="24"/>
          <w:szCs w:val="24"/>
        </w:rPr>
        <w:t>D</w:t>
      </w:r>
      <w:r w:rsidR="00F06BB1" w:rsidRPr="00CA6130">
        <w:rPr>
          <w:rFonts w:ascii="Arial" w:hAnsi="Arial" w:cs="Arial"/>
          <w:sz w:val="24"/>
          <w:szCs w:val="24"/>
        </w:rPr>
        <w:t xml:space="preserve"> para las diluciones decimales</w:t>
      </w:r>
      <w:r w:rsidR="00FB6704" w:rsidRPr="00CA6130">
        <w:rPr>
          <w:rFonts w:ascii="Arial" w:hAnsi="Arial" w:cs="Arial"/>
          <w:sz w:val="24"/>
          <w:szCs w:val="24"/>
        </w:rPr>
        <w:t>; C o CH: cente</w:t>
      </w:r>
      <w:r w:rsidR="00771469" w:rsidRPr="00CA6130">
        <w:rPr>
          <w:rFonts w:ascii="Arial" w:hAnsi="Arial" w:cs="Arial"/>
          <w:sz w:val="24"/>
          <w:szCs w:val="24"/>
        </w:rPr>
        <w:t>s</w:t>
      </w:r>
      <w:r w:rsidR="00FB6704" w:rsidRPr="00CA6130">
        <w:rPr>
          <w:rFonts w:ascii="Arial" w:hAnsi="Arial" w:cs="Arial"/>
          <w:sz w:val="24"/>
          <w:szCs w:val="24"/>
        </w:rPr>
        <w:t>imales y O</w:t>
      </w:r>
      <w:r w:rsidR="00740BDB" w:rsidRPr="00CA6130">
        <w:rPr>
          <w:rFonts w:ascii="Arial" w:hAnsi="Arial" w:cs="Arial"/>
          <w:sz w:val="24"/>
          <w:szCs w:val="24"/>
        </w:rPr>
        <w:t xml:space="preserve">/X </w:t>
      </w:r>
      <w:r w:rsidR="00FB6704" w:rsidRPr="00CA6130">
        <w:rPr>
          <w:rFonts w:ascii="Arial" w:hAnsi="Arial" w:cs="Arial"/>
          <w:sz w:val="24"/>
          <w:szCs w:val="24"/>
        </w:rPr>
        <w:t xml:space="preserve"> – LM: cincuent</w:t>
      </w:r>
      <w:r w:rsidR="00DA342A" w:rsidRPr="00CA6130">
        <w:rPr>
          <w:rFonts w:ascii="Arial" w:hAnsi="Arial" w:cs="Arial"/>
          <w:sz w:val="24"/>
          <w:szCs w:val="24"/>
        </w:rPr>
        <w:t>amile</w:t>
      </w:r>
      <w:r w:rsidR="00771469" w:rsidRPr="00CA6130">
        <w:rPr>
          <w:rFonts w:ascii="Arial" w:hAnsi="Arial" w:cs="Arial"/>
          <w:sz w:val="24"/>
          <w:szCs w:val="24"/>
        </w:rPr>
        <w:t>s</w:t>
      </w:r>
      <w:r w:rsidR="00FB6704" w:rsidRPr="00CA6130">
        <w:rPr>
          <w:rFonts w:ascii="Arial" w:hAnsi="Arial" w:cs="Arial"/>
          <w:sz w:val="24"/>
          <w:szCs w:val="24"/>
        </w:rPr>
        <w:t>imales.</w:t>
      </w:r>
    </w:p>
    <w:p w:rsidR="00CA6130" w:rsidRPr="00CA6130" w:rsidRDefault="00FB6704" w:rsidP="00CA6130">
      <w:pPr>
        <w:spacing w:after="0" w:line="360" w:lineRule="auto"/>
        <w:ind w:left="360"/>
        <w:jc w:val="both"/>
        <w:rPr>
          <w:rFonts w:ascii="Arial" w:hAnsi="Arial" w:cs="Arial"/>
          <w:sz w:val="24"/>
          <w:szCs w:val="24"/>
        </w:rPr>
      </w:pPr>
      <w:r w:rsidRPr="00CA6130">
        <w:rPr>
          <w:rFonts w:ascii="Arial" w:hAnsi="Arial" w:cs="Arial"/>
          <w:sz w:val="24"/>
          <w:szCs w:val="24"/>
        </w:rPr>
        <w:t xml:space="preserve">La forma farmacéutica (gotas, ampollas, gránulos, glóbulos, </w:t>
      </w:r>
      <w:r w:rsidR="00CA6130" w:rsidRPr="00CA6130">
        <w:rPr>
          <w:rFonts w:ascii="Arial" w:hAnsi="Arial" w:cs="Arial"/>
          <w:sz w:val="24"/>
          <w:szCs w:val="24"/>
        </w:rPr>
        <w:t>etc.</w:t>
      </w:r>
      <w:r w:rsidRPr="00CA6130">
        <w:rPr>
          <w:rFonts w:ascii="Arial" w:hAnsi="Arial" w:cs="Arial"/>
          <w:sz w:val="24"/>
          <w:szCs w:val="24"/>
        </w:rPr>
        <w:t xml:space="preserve">)   </w:t>
      </w:r>
    </w:p>
    <w:p w:rsidR="00CA6130" w:rsidRPr="00CA6130" w:rsidRDefault="00CA6130" w:rsidP="00CA6130">
      <w:pPr>
        <w:spacing w:after="0" w:line="360" w:lineRule="auto"/>
        <w:ind w:left="360"/>
        <w:jc w:val="both"/>
        <w:rPr>
          <w:rFonts w:ascii="Arial" w:hAnsi="Arial" w:cs="Arial"/>
          <w:sz w:val="24"/>
          <w:szCs w:val="24"/>
        </w:rPr>
      </w:pPr>
    </w:p>
    <w:p w:rsidR="000028D9" w:rsidRPr="00CA6130" w:rsidRDefault="000028D9" w:rsidP="00CA6130">
      <w:pPr>
        <w:spacing w:after="0" w:line="360" w:lineRule="auto"/>
        <w:ind w:left="360"/>
        <w:jc w:val="both"/>
        <w:rPr>
          <w:rFonts w:ascii="Arial" w:hAnsi="Arial" w:cs="Arial"/>
          <w:sz w:val="24"/>
          <w:szCs w:val="24"/>
        </w:rPr>
      </w:pPr>
    </w:p>
    <w:p w:rsidR="00F06BB1" w:rsidRDefault="00F06BB1" w:rsidP="00F06BB1">
      <w:pPr>
        <w:spacing w:after="0" w:line="360" w:lineRule="auto"/>
        <w:jc w:val="both"/>
        <w:rPr>
          <w:rFonts w:ascii="Arial" w:hAnsi="Arial" w:cs="Arial"/>
          <w:sz w:val="24"/>
          <w:szCs w:val="24"/>
        </w:rPr>
      </w:pPr>
      <w:r w:rsidRPr="000028D9">
        <w:rPr>
          <w:rFonts w:ascii="Arial" w:hAnsi="Arial" w:cs="Arial"/>
          <w:b/>
          <w:sz w:val="24"/>
          <w:szCs w:val="24"/>
        </w:rPr>
        <w:t>b) Compuestos</w:t>
      </w:r>
      <w:r w:rsidRPr="00F06BB1">
        <w:rPr>
          <w:rFonts w:ascii="Arial" w:hAnsi="Arial" w:cs="Arial"/>
          <w:sz w:val="24"/>
          <w:szCs w:val="24"/>
        </w:rPr>
        <w:t xml:space="preserve">. </w:t>
      </w:r>
      <w:r w:rsidR="000028D9" w:rsidRPr="00F06BB1">
        <w:rPr>
          <w:rFonts w:ascii="Arial" w:hAnsi="Arial" w:cs="Arial"/>
          <w:sz w:val="24"/>
          <w:szCs w:val="24"/>
        </w:rPr>
        <w:t>Formulaciones que contienen varios medicamentos, pudiendo ser formulaciones estandarizad</w:t>
      </w:r>
      <w:r w:rsidR="000028D9">
        <w:rPr>
          <w:rFonts w:ascii="Arial" w:hAnsi="Arial" w:cs="Arial"/>
          <w:sz w:val="24"/>
          <w:szCs w:val="24"/>
        </w:rPr>
        <w:t xml:space="preserve">as o formulaciones magistrales. Existen 2 variantes: </w:t>
      </w:r>
    </w:p>
    <w:p w:rsidR="000028D9" w:rsidRPr="00F06BB1" w:rsidRDefault="000028D9" w:rsidP="00F06BB1">
      <w:pPr>
        <w:spacing w:after="0" w:line="360" w:lineRule="auto"/>
        <w:jc w:val="both"/>
        <w:rPr>
          <w:rFonts w:ascii="Arial" w:hAnsi="Arial" w:cs="Arial"/>
          <w:sz w:val="24"/>
          <w:szCs w:val="24"/>
        </w:rPr>
      </w:pPr>
    </w:p>
    <w:p w:rsidR="00F06BB1" w:rsidRPr="000028D9" w:rsidRDefault="000028D9" w:rsidP="000028D9">
      <w:pPr>
        <w:pStyle w:val="Prrafodelista"/>
        <w:numPr>
          <w:ilvl w:val="0"/>
          <w:numId w:val="6"/>
        </w:numPr>
        <w:spacing w:after="0" w:line="360" w:lineRule="auto"/>
        <w:jc w:val="both"/>
        <w:rPr>
          <w:rFonts w:ascii="Arial" w:hAnsi="Arial" w:cs="Arial"/>
          <w:sz w:val="24"/>
          <w:szCs w:val="24"/>
        </w:rPr>
      </w:pPr>
      <w:r w:rsidRPr="000028D9">
        <w:rPr>
          <w:rFonts w:ascii="Arial" w:hAnsi="Arial" w:cs="Arial"/>
          <w:sz w:val="24"/>
          <w:szCs w:val="24"/>
        </w:rPr>
        <w:t>Prescripción</w:t>
      </w:r>
      <w:r w:rsidR="00F06BB1" w:rsidRPr="000028D9">
        <w:rPr>
          <w:rFonts w:ascii="Arial" w:hAnsi="Arial" w:cs="Arial"/>
          <w:sz w:val="24"/>
          <w:szCs w:val="24"/>
        </w:rPr>
        <w:t xml:space="preserve"> de formulaciones estandarizadas</w:t>
      </w:r>
      <w:r w:rsidR="005653CC">
        <w:rPr>
          <w:rFonts w:ascii="Arial" w:hAnsi="Arial" w:cs="Arial"/>
          <w:sz w:val="24"/>
          <w:szCs w:val="24"/>
        </w:rPr>
        <w:t xml:space="preserve"> </w:t>
      </w:r>
      <w:r w:rsidR="00F06BB1" w:rsidRPr="000028D9">
        <w:rPr>
          <w:rFonts w:ascii="Arial" w:hAnsi="Arial" w:cs="Arial"/>
          <w:sz w:val="24"/>
          <w:szCs w:val="24"/>
        </w:rPr>
        <w:t>en las cuales basta con citar el nombre de la</w:t>
      </w:r>
      <w:r w:rsidR="005653CC">
        <w:rPr>
          <w:rFonts w:ascii="Arial" w:hAnsi="Arial" w:cs="Arial"/>
          <w:sz w:val="24"/>
          <w:szCs w:val="24"/>
        </w:rPr>
        <w:t xml:space="preserve"> </w:t>
      </w:r>
      <w:r w:rsidR="00F06BB1" w:rsidRPr="000028D9">
        <w:rPr>
          <w:rFonts w:ascii="Arial" w:hAnsi="Arial" w:cs="Arial"/>
          <w:sz w:val="24"/>
          <w:szCs w:val="24"/>
        </w:rPr>
        <w:t>especialidad homeopática y la forma farmacéutica.</w:t>
      </w:r>
    </w:p>
    <w:p w:rsidR="00651290" w:rsidRPr="002E5E87" w:rsidRDefault="000028D9" w:rsidP="00651290">
      <w:pPr>
        <w:pStyle w:val="Prrafodelista"/>
        <w:numPr>
          <w:ilvl w:val="0"/>
          <w:numId w:val="6"/>
        </w:numPr>
        <w:spacing w:after="0" w:line="360" w:lineRule="auto"/>
        <w:jc w:val="both"/>
        <w:rPr>
          <w:rFonts w:ascii="Arial" w:hAnsi="Arial" w:cs="Arial"/>
          <w:sz w:val="24"/>
          <w:szCs w:val="24"/>
        </w:rPr>
      </w:pPr>
      <w:r w:rsidRPr="002E5E87">
        <w:rPr>
          <w:rFonts w:ascii="Arial" w:hAnsi="Arial" w:cs="Arial"/>
          <w:sz w:val="24"/>
          <w:szCs w:val="24"/>
        </w:rPr>
        <w:t>Formulaciones</w:t>
      </w:r>
      <w:r w:rsidR="00F06BB1" w:rsidRPr="002E5E87">
        <w:rPr>
          <w:rFonts w:ascii="Arial" w:hAnsi="Arial" w:cs="Arial"/>
          <w:sz w:val="24"/>
          <w:szCs w:val="24"/>
        </w:rPr>
        <w:t xml:space="preserve"> magistrales</w:t>
      </w:r>
      <w:r w:rsidR="00740BDB">
        <w:rPr>
          <w:rFonts w:ascii="Arial" w:hAnsi="Arial" w:cs="Arial"/>
          <w:sz w:val="24"/>
          <w:szCs w:val="24"/>
        </w:rPr>
        <w:t xml:space="preserve">: Son las que permiten al menos que la formula se individualice, según las necesidades del paciente, por lo tanto es un complejo individualizado. Y </w:t>
      </w:r>
      <w:r w:rsidRPr="002E5E87">
        <w:rPr>
          <w:rFonts w:ascii="Arial" w:hAnsi="Arial" w:cs="Arial"/>
          <w:sz w:val="24"/>
          <w:szCs w:val="24"/>
        </w:rPr>
        <w:t>deberá especificarse</w:t>
      </w:r>
      <w:r w:rsidR="00F06BB1" w:rsidRPr="002E5E87">
        <w:rPr>
          <w:rFonts w:ascii="Arial" w:hAnsi="Arial" w:cs="Arial"/>
          <w:sz w:val="24"/>
          <w:szCs w:val="24"/>
        </w:rPr>
        <w:t xml:space="preserve"> la</w:t>
      </w:r>
      <w:r w:rsidR="005653CC">
        <w:rPr>
          <w:rFonts w:ascii="Arial" w:hAnsi="Arial" w:cs="Arial"/>
          <w:sz w:val="24"/>
          <w:szCs w:val="24"/>
        </w:rPr>
        <w:t xml:space="preserve"> </w:t>
      </w:r>
      <w:r w:rsidR="00F06BB1" w:rsidRPr="002E5E87">
        <w:rPr>
          <w:rFonts w:ascii="Arial" w:hAnsi="Arial" w:cs="Arial"/>
          <w:sz w:val="24"/>
          <w:szCs w:val="24"/>
        </w:rPr>
        <w:t xml:space="preserve">proporción </w:t>
      </w:r>
      <w:r w:rsidRPr="002E5E87">
        <w:rPr>
          <w:rFonts w:ascii="Arial" w:hAnsi="Arial" w:cs="Arial"/>
          <w:sz w:val="24"/>
          <w:szCs w:val="24"/>
        </w:rPr>
        <w:t>de cada uno de sus componentes. (2</w:t>
      </w:r>
      <w:r w:rsidR="002E5E87" w:rsidRPr="002E5E87">
        <w:rPr>
          <w:rFonts w:ascii="Arial" w:hAnsi="Arial" w:cs="Arial"/>
          <w:sz w:val="24"/>
          <w:szCs w:val="24"/>
        </w:rPr>
        <w:t>3</w:t>
      </w:r>
      <w:r w:rsidRPr="002E5E87">
        <w:rPr>
          <w:rFonts w:ascii="Arial" w:hAnsi="Arial" w:cs="Arial"/>
          <w:sz w:val="24"/>
          <w:szCs w:val="24"/>
        </w:rPr>
        <w:t xml:space="preserve">). </w:t>
      </w:r>
    </w:p>
    <w:p w:rsidR="00651290" w:rsidRDefault="00651290" w:rsidP="000028D9">
      <w:pPr>
        <w:spacing w:after="0" w:line="360" w:lineRule="auto"/>
        <w:jc w:val="both"/>
        <w:rPr>
          <w:rFonts w:ascii="Arial" w:hAnsi="Arial" w:cs="Arial"/>
          <w:b/>
          <w:sz w:val="24"/>
          <w:szCs w:val="24"/>
        </w:rPr>
      </w:pPr>
    </w:p>
    <w:p w:rsidR="000028D9" w:rsidRPr="000028D9" w:rsidRDefault="000028D9" w:rsidP="000028D9">
      <w:pPr>
        <w:spacing w:after="0" w:line="360" w:lineRule="auto"/>
        <w:jc w:val="both"/>
        <w:rPr>
          <w:rFonts w:ascii="Arial" w:hAnsi="Arial" w:cs="Arial"/>
          <w:sz w:val="24"/>
          <w:szCs w:val="24"/>
        </w:rPr>
      </w:pPr>
      <w:r w:rsidRPr="000028D9">
        <w:rPr>
          <w:rFonts w:ascii="Arial" w:hAnsi="Arial" w:cs="Arial"/>
          <w:b/>
          <w:sz w:val="24"/>
          <w:szCs w:val="24"/>
        </w:rPr>
        <w:lastRenderedPageBreak/>
        <w:t>Posología del remedio homeopático</w:t>
      </w:r>
      <w:r>
        <w:rPr>
          <w:rFonts w:ascii="Arial" w:hAnsi="Arial" w:cs="Arial"/>
          <w:b/>
          <w:sz w:val="24"/>
          <w:szCs w:val="24"/>
        </w:rPr>
        <w:t xml:space="preserve">. </w:t>
      </w:r>
      <w:r w:rsidRPr="000028D9">
        <w:rPr>
          <w:rFonts w:ascii="Arial" w:hAnsi="Arial" w:cs="Arial"/>
          <w:sz w:val="24"/>
          <w:szCs w:val="24"/>
        </w:rPr>
        <w:t>El remedio homeopático tiene como características que no es tóxico, no tiene efectos secundarios y</w:t>
      </w:r>
      <w:r w:rsidR="005653CC">
        <w:rPr>
          <w:rFonts w:ascii="Arial" w:hAnsi="Arial" w:cs="Arial"/>
          <w:sz w:val="24"/>
          <w:szCs w:val="24"/>
        </w:rPr>
        <w:t xml:space="preserve"> </w:t>
      </w:r>
      <w:r w:rsidRPr="000028D9">
        <w:rPr>
          <w:rFonts w:ascii="Arial" w:hAnsi="Arial" w:cs="Arial"/>
          <w:sz w:val="24"/>
          <w:szCs w:val="24"/>
        </w:rPr>
        <w:t>no tiene una acción farmacodinámica directa, es decir</w:t>
      </w:r>
      <w:r w:rsidR="005653CC">
        <w:rPr>
          <w:rFonts w:ascii="Arial" w:hAnsi="Arial" w:cs="Arial"/>
          <w:sz w:val="24"/>
          <w:szCs w:val="24"/>
        </w:rPr>
        <w:t xml:space="preserve"> </w:t>
      </w:r>
      <w:r w:rsidRPr="000028D9">
        <w:rPr>
          <w:rFonts w:ascii="Arial" w:hAnsi="Arial" w:cs="Arial"/>
          <w:sz w:val="24"/>
          <w:szCs w:val="24"/>
        </w:rPr>
        <w:t>que va a provocar que el organismo enfermo reaccione contra la enfermedad. Las diluciones que emplearemos variaran en función de que la enfermedad sea</w:t>
      </w:r>
      <w:r w:rsidR="005653CC">
        <w:rPr>
          <w:rFonts w:ascii="Arial" w:hAnsi="Arial" w:cs="Arial"/>
          <w:sz w:val="24"/>
          <w:szCs w:val="24"/>
        </w:rPr>
        <w:t xml:space="preserve"> </w:t>
      </w:r>
      <w:r w:rsidRPr="000028D9">
        <w:rPr>
          <w:rFonts w:ascii="Arial" w:hAnsi="Arial" w:cs="Arial"/>
          <w:sz w:val="24"/>
          <w:szCs w:val="24"/>
        </w:rPr>
        <w:t>aguda o crónica y también en función de que los síntomas sean locales, generales y de comportamiento.</w:t>
      </w:r>
    </w:p>
    <w:p w:rsidR="000028D9" w:rsidRPr="000028D9" w:rsidRDefault="000028D9" w:rsidP="000028D9">
      <w:pPr>
        <w:spacing w:after="0" w:line="360" w:lineRule="auto"/>
        <w:jc w:val="both"/>
        <w:rPr>
          <w:rFonts w:ascii="Arial" w:hAnsi="Arial" w:cs="Arial"/>
          <w:sz w:val="24"/>
          <w:szCs w:val="24"/>
        </w:rPr>
      </w:pPr>
      <w:r w:rsidRPr="000028D9">
        <w:rPr>
          <w:rFonts w:ascii="Arial" w:hAnsi="Arial" w:cs="Arial"/>
          <w:sz w:val="24"/>
          <w:szCs w:val="24"/>
        </w:rPr>
        <w:t>Por todo ello la posología del remedio homeopático</w:t>
      </w:r>
      <w:r w:rsidR="005653CC">
        <w:rPr>
          <w:rFonts w:ascii="Arial" w:hAnsi="Arial" w:cs="Arial"/>
          <w:sz w:val="24"/>
          <w:szCs w:val="24"/>
        </w:rPr>
        <w:t xml:space="preserve"> </w:t>
      </w:r>
      <w:r w:rsidR="0013557D">
        <w:rPr>
          <w:rFonts w:ascii="Arial" w:hAnsi="Arial" w:cs="Arial"/>
          <w:sz w:val="24"/>
          <w:szCs w:val="24"/>
        </w:rPr>
        <w:t>podría</w:t>
      </w:r>
      <w:r w:rsidR="005653CC">
        <w:rPr>
          <w:rFonts w:ascii="Arial" w:hAnsi="Arial" w:cs="Arial"/>
          <w:sz w:val="24"/>
          <w:szCs w:val="24"/>
        </w:rPr>
        <w:t xml:space="preserve"> </w:t>
      </w:r>
      <w:r w:rsidRPr="000028D9">
        <w:rPr>
          <w:rFonts w:ascii="Arial" w:hAnsi="Arial" w:cs="Arial"/>
          <w:sz w:val="24"/>
          <w:szCs w:val="24"/>
        </w:rPr>
        <w:t>ser la siguiente:</w:t>
      </w:r>
    </w:p>
    <w:p w:rsidR="000028D9" w:rsidRPr="000028D9" w:rsidRDefault="000028D9" w:rsidP="000028D9">
      <w:pPr>
        <w:pStyle w:val="Prrafodelista"/>
        <w:numPr>
          <w:ilvl w:val="0"/>
          <w:numId w:val="7"/>
        </w:numPr>
        <w:spacing w:after="0" w:line="360" w:lineRule="auto"/>
        <w:jc w:val="both"/>
        <w:rPr>
          <w:rFonts w:ascii="Arial" w:hAnsi="Arial" w:cs="Arial"/>
          <w:sz w:val="24"/>
          <w:szCs w:val="24"/>
        </w:rPr>
      </w:pPr>
      <w:r w:rsidRPr="000028D9">
        <w:rPr>
          <w:rFonts w:ascii="Arial" w:hAnsi="Arial" w:cs="Arial"/>
          <w:sz w:val="24"/>
          <w:szCs w:val="24"/>
        </w:rPr>
        <w:t>Síntomas locales: Diluciones bajas D4-D8 3CH-5CH.</w:t>
      </w:r>
    </w:p>
    <w:p w:rsidR="000028D9" w:rsidRPr="000028D9" w:rsidRDefault="000028D9" w:rsidP="000028D9">
      <w:pPr>
        <w:pStyle w:val="Prrafodelista"/>
        <w:numPr>
          <w:ilvl w:val="0"/>
          <w:numId w:val="7"/>
        </w:numPr>
        <w:spacing w:after="0" w:line="360" w:lineRule="auto"/>
        <w:jc w:val="both"/>
        <w:rPr>
          <w:rFonts w:ascii="Arial" w:hAnsi="Arial" w:cs="Arial"/>
          <w:sz w:val="24"/>
          <w:szCs w:val="24"/>
        </w:rPr>
      </w:pPr>
      <w:r w:rsidRPr="000028D9">
        <w:rPr>
          <w:rFonts w:ascii="Arial" w:hAnsi="Arial" w:cs="Arial"/>
          <w:sz w:val="24"/>
          <w:szCs w:val="24"/>
        </w:rPr>
        <w:t>Síntomas generales: Diluciones medias D15- D30 9CH-15CH.</w:t>
      </w:r>
    </w:p>
    <w:p w:rsidR="00651290" w:rsidRPr="003F675D" w:rsidRDefault="000028D9" w:rsidP="000028D9">
      <w:pPr>
        <w:pStyle w:val="Prrafodelista"/>
        <w:numPr>
          <w:ilvl w:val="0"/>
          <w:numId w:val="7"/>
        </w:numPr>
        <w:spacing w:after="0" w:line="360" w:lineRule="auto"/>
        <w:jc w:val="both"/>
        <w:rPr>
          <w:rFonts w:ascii="Arial" w:hAnsi="Arial" w:cs="Arial"/>
          <w:b/>
          <w:sz w:val="24"/>
          <w:szCs w:val="24"/>
        </w:rPr>
      </w:pPr>
      <w:r w:rsidRPr="003F675D">
        <w:rPr>
          <w:rFonts w:ascii="Arial" w:hAnsi="Arial" w:cs="Arial"/>
          <w:sz w:val="24"/>
          <w:szCs w:val="24"/>
        </w:rPr>
        <w:t>Síntomas de comportamiento: diluciones altas D60-D200 30CH-200CH.</w:t>
      </w:r>
    </w:p>
    <w:p w:rsidR="00651290" w:rsidRDefault="00651290" w:rsidP="000028D9">
      <w:pPr>
        <w:spacing w:after="0" w:line="360" w:lineRule="auto"/>
        <w:jc w:val="both"/>
        <w:rPr>
          <w:rFonts w:ascii="Arial" w:hAnsi="Arial" w:cs="Arial"/>
          <w:b/>
          <w:sz w:val="24"/>
          <w:szCs w:val="24"/>
        </w:rPr>
      </w:pPr>
    </w:p>
    <w:p w:rsidR="000028D9" w:rsidRPr="000028D9" w:rsidRDefault="000028D9" w:rsidP="000028D9">
      <w:pPr>
        <w:spacing w:after="0" w:line="360" w:lineRule="auto"/>
        <w:jc w:val="both"/>
        <w:rPr>
          <w:rFonts w:ascii="Arial" w:hAnsi="Arial" w:cs="Arial"/>
          <w:sz w:val="24"/>
          <w:szCs w:val="24"/>
        </w:rPr>
      </w:pPr>
      <w:r w:rsidRPr="000028D9">
        <w:rPr>
          <w:rFonts w:ascii="Arial" w:hAnsi="Arial" w:cs="Arial"/>
          <w:b/>
          <w:sz w:val="24"/>
          <w:szCs w:val="24"/>
        </w:rPr>
        <w:t>Casos agudos</w:t>
      </w:r>
      <w:r w:rsidRPr="000028D9">
        <w:rPr>
          <w:rFonts w:ascii="Arial" w:hAnsi="Arial" w:cs="Arial"/>
          <w:sz w:val="24"/>
          <w:szCs w:val="24"/>
        </w:rPr>
        <w:t xml:space="preserve">: </w:t>
      </w:r>
      <w:r>
        <w:rPr>
          <w:rFonts w:ascii="Arial" w:hAnsi="Arial" w:cs="Arial"/>
          <w:sz w:val="24"/>
          <w:szCs w:val="24"/>
        </w:rPr>
        <w:t xml:space="preserve">Se utilizaran </w:t>
      </w:r>
      <w:r w:rsidRPr="000028D9">
        <w:rPr>
          <w:rFonts w:ascii="Arial" w:hAnsi="Arial" w:cs="Arial"/>
          <w:sz w:val="24"/>
          <w:szCs w:val="24"/>
        </w:rPr>
        <w:t>diluciones bajas o medias.</w:t>
      </w:r>
    </w:p>
    <w:p w:rsidR="000028D9" w:rsidRDefault="000028D9" w:rsidP="000028D9">
      <w:pPr>
        <w:pStyle w:val="Prrafodelista"/>
        <w:numPr>
          <w:ilvl w:val="0"/>
          <w:numId w:val="7"/>
        </w:numPr>
        <w:spacing w:after="0" w:line="360" w:lineRule="auto"/>
        <w:jc w:val="both"/>
        <w:rPr>
          <w:rFonts w:ascii="Arial" w:hAnsi="Arial" w:cs="Arial"/>
          <w:sz w:val="24"/>
          <w:szCs w:val="24"/>
        </w:rPr>
      </w:pPr>
      <w:r w:rsidRPr="000028D9">
        <w:rPr>
          <w:rFonts w:ascii="Arial" w:hAnsi="Arial" w:cs="Arial"/>
          <w:sz w:val="24"/>
          <w:szCs w:val="24"/>
        </w:rPr>
        <w:t>Acción corta: Alta frecuencia de tomas.</w:t>
      </w:r>
    </w:p>
    <w:p w:rsidR="000028D9" w:rsidRDefault="000028D9" w:rsidP="000028D9">
      <w:pPr>
        <w:pStyle w:val="Prrafodelista"/>
        <w:numPr>
          <w:ilvl w:val="0"/>
          <w:numId w:val="7"/>
        </w:numPr>
        <w:spacing w:after="0" w:line="360" w:lineRule="auto"/>
        <w:jc w:val="both"/>
        <w:rPr>
          <w:rFonts w:ascii="Arial" w:hAnsi="Arial" w:cs="Arial"/>
          <w:sz w:val="24"/>
          <w:szCs w:val="24"/>
        </w:rPr>
      </w:pPr>
      <w:r w:rsidRPr="000028D9">
        <w:rPr>
          <w:rFonts w:ascii="Arial" w:hAnsi="Arial" w:cs="Arial"/>
          <w:sz w:val="24"/>
          <w:szCs w:val="24"/>
        </w:rPr>
        <w:t>Espaciar tomas en función de la mejoría.</w:t>
      </w:r>
    </w:p>
    <w:p w:rsidR="000028D9" w:rsidRDefault="000028D9" w:rsidP="000028D9">
      <w:pPr>
        <w:spacing w:after="0" w:line="360" w:lineRule="auto"/>
        <w:jc w:val="both"/>
        <w:rPr>
          <w:rFonts w:ascii="Arial" w:hAnsi="Arial" w:cs="Arial"/>
          <w:sz w:val="24"/>
          <w:szCs w:val="24"/>
        </w:rPr>
      </w:pPr>
    </w:p>
    <w:p w:rsidR="000028D9" w:rsidRPr="000028D9" w:rsidRDefault="000028D9" w:rsidP="000028D9">
      <w:pPr>
        <w:spacing w:after="0" w:line="360" w:lineRule="auto"/>
        <w:jc w:val="both"/>
        <w:rPr>
          <w:rFonts w:ascii="Arial" w:hAnsi="Arial" w:cs="Arial"/>
          <w:sz w:val="24"/>
          <w:szCs w:val="24"/>
        </w:rPr>
      </w:pPr>
      <w:r w:rsidRPr="000028D9">
        <w:rPr>
          <w:rFonts w:ascii="Arial" w:hAnsi="Arial" w:cs="Arial"/>
          <w:b/>
          <w:sz w:val="24"/>
          <w:szCs w:val="24"/>
        </w:rPr>
        <w:t>Casos crónicos</w:t>
      </w:r>
      <w:r w:rsidRPr="000028D9">
        <w:rPr>
          <w:rFonts w:ascii="Arial" w:hAnsi="Arial" w:cs="Arial"/>
          <w:sz w:val="24"/>
          <w:szCs w:val="24"/>
        </w:rPr>
        <w:t xml:space="preserve">: </w:t>
      </w:r>
      <w:r>
        <w:rPr>
          <w:rFonts w:ascii="Arial" w:hAnsi="Arial" w:cs="Arial"/>
          <w:sz w:val="24"/>
          <w:szCs w:val="24"/>
        </w:rPr>
        <w:t xml:space="preserve">Se utilizaran </w:t>
      </w:r>
      <w:r w:rsidRPr="000028D9">
        <w:rPr>
          <w:rFonts w:ascii="Arial" w:hAnsi="Arial" w:cs="Arial"/>
          <w:sz w:val="24"/>
          <w:szCs w:val="24"/>
        </w:rPr>
        <w:t>diluciones altas.</w:t>
      </w:r>
    </w:p>
    <w:p w:rsidR="003F675D" w:rsidRPr="00CA6130" w:rsidRDefault="000028D9" w:rsidP="002E5E87">
      <w:pPr>
        <w:pStyle w:val="Prrafodelista"/>
        <w:numPr>
          <w:ilvl w:val="0"/>
          <w:numId w:val="7"/>
        </w:numPr>
        <w:spacing w:after="0" w:line="360" w:lineRule="auto"/>
        <w:jc w:val="both"/>
        <w:rPr>
          <w:rFonts w:ascii="Arial" w:hAnsi="Arial" w:cs="Arial"/>
          <w:b/>
          <w:sz w:val="24"/>
          <w:szCs w:val="24"/>
        </w:rPr>
      </w:pPr>
      <w:r w:rsidRPr="00CA6130">
        <w:rPr>
          <w:rFonts w:ascii="Arial" w:hAnsi="Arial" w:cs="Arial"/>
          <w:sz w:val="24"/>
          <w:szCs w:val="24"/>
        </w:rPr>
        <w:t>Acción prolongada: Baja frecuencia de tomas.</w:t>
      </w:r>
      <w:r w:rsidRPr="00CA6130">
        <w:rPr>
          <w:rFonts w:ascii="Arial" w:hAnsi="Arial" w:cs="Arial"/>
          <w:sz w:val="24"/>
          <w:szCs w:val="24"/>
        </w:rPr>
        <w:cr/>
      </w:r>
    </w:p>
    <w:p w:rsidR="003F675D" w:rsidRDefault="003F675D" w:rsidP="002E5E87">
      <w:pPr>
        <w:spacing w:after="0" w:line="360" w:lineRule="auto"/>
        <w:jc w:val="both"/>
        <w:rPr>
          <w:rFonts w:ascii="Arial" w:hAnsi="Arial" w:cs="Arial"/>
          <w:b/>
          <w:sz w:val="24"/>
          <w:szCs w:val="24"/>
        </w:rPr>
      </w:pPr>
    </w:p>
    <w:p w:rsidR="002E5E87" w:rsidRPr="00453C06" w:rsidRDefault="002E5E87" w:rsidP="002E5E87">
      <w:pPr>
        <w:spacing w:after="0" w:line="360" w:lineRule="auto"/>
        <w:jc w:val="both"/>
        <w:rPr>
          <w:rFonts w:ascii="Arial" w:hAnsi="Arial" w:cs="Arial"/>
          <w:b/>
          <w:sz w:val="24"/>
          <w:szCs w:val="24"/>
        </w:rPr>
      </w:pPr>
      <w:r w:rsidRPr="00453C06">
        <w:rPr>
          <w:rFonts w:ascii="Arial" w:hAnsi="Arial" w:cs="Arial"/>
          <w:b/>
          <w:sz w:val="24"/>
          <w:szCs w:val="24"/>
        </w:rPr>
        <w:t>B-3: FORMAS CLINICAS DE ENFERMEDAES RESPIRATORIAS</w:t>
      </w:r>
    </w:p>
    <w:p w:rsidR="00C126E7" w:rsidRDefault="00C126E7" w:rsidP="000A22C0">
      <w:pPr>
        <w:spacing w:after="0" w:line="360" w:lineRule="auto"/>
        <w:jc w:val="center"/>
        <w:rPr>
          <w:rFonts w:ascii="Arial" w:hAnsi="Arial" w:cs="Arial"/>
          <w:b/>
          <w:sz w:val="24"/>
          <w:szCs w:val="24"/>
        </w:rPr>
      </w:pPr>
    </w:p>
    <w:p w:rsidR="00185FA9" w:rsidRDefault="00185FA9" w:rsidP="00A72C24">
      <w:pPr>
        <w:spacing w:line="360" w:lineRule="auto"/>
        <w:jc w:val="both"/>
        <w:rPr>
          <w:rFonts w:ascii="Arial" w:hAnsi="Arial" w:cs="Arial"/>
          <w:sz w:val="24"/>
          <w:szCs w:val="24"/>
        </w:rPr>
      </w:pPr>
      <w:r>
        <w:rPr>
          <w:rFonts w:ascii="Arial" w:hAnsi="Arial" w:cs="Arial"/>
          <w:sz w:val="24"/>
          <w:szCs w:val="24"/>
        </w:rPr>
        <w:t>Entre las patologías a tener en cuenta tenemos</w:t>
      </w:r>
      <w:r w:rsidR="00883A77">
        <w:rPr>
          <w:rFonts w:ascii="Arial" w:hAnsi="Arial" w:cs="Arial"/>
          <w:sz w:val="24"/>
          <w:szCs w:val="24"/>
        </w:rPr>
        <w:t>:</w:t>
      </w:r>
    </w:p>
    <w:p w:rsidR="00185FA9" w:rsidRDefault="00B34FBC" w:rsidP="00A72C24">
      <w:pPr>
        <w:spacing w:line="360" w:lineRule="auto"/>
        <w:jc w:val="both"/>
        <w:rPr>
          <w:rFonts w:ascii="Arial" w:hAnsi="Arial" w:cs="Arial"/>
          <w:sz w:val="24"/>
          <w:szCs w:val="24"/>
        </w:rPr>
      </w:pPr>
      <w:r>
        <w:rPr>
          <w:rFonts w:ascii="Arial" w:hAnsi="Arial" w:cs="Arial"/>
          <w:sz w:val="24"/>
          <w:szCs w:val="24"/>
        </w:rPr>
        <w:t>A</w:t>
      </w:r>
      <w:r w:rsidR="00185FA9">
        <w:rPr>
          <w:rFonts w:ascii="Arial" w:hAnsi="Arial" w:cs="Arial"/>
          <w:sz w:val="24"/>
          <w:szCs w:val="24"/>
        </w:rPr>
        <w:t>.- RINOFARINGITIS O RESFRIADO COMUN</w:t>
      </w:r>
    </w:p>
    <w:p w:rsidR="00883A77" w:rsidRDefault="00883A77" w:rsidP="00883A77">
      <w:pPr>
        <w:spacing w:line="360" w:lineRule="auto"/>
        <w:jc w:val="both"/>
        <w:rPr>
          <w:rFonts w:ascii="Arial" w:hAnsi="Arial" w:cs="Arial"/>
          <w:sz w:val="24"/>
          <w:szCs w:val="24"/>
        </w:rPr>
      </w:pPr>
      <w:r w:rsidRPr="00883A77">
        <w:rPr>
          <w:rFonts w:ascii="Arial" w:hAnsi="Arial" w:cs="Arial"/>
          <w:sz w:val="24"/>
          <w:szCs w:val="24"/>
        </w:rPr>
        <w:t>Se define como una enfermedad viral que afecta al tracto respiratorio superior, generalmente con intensidad leve y caracterizada por presentar congestión, escurrimiento nasal, estornudo, odinofagia y tos. Usualmente es autolimitada y benigna, aunque puede predisponer a infecciones por sobreinfección bacteriana</w:t>
      </w:r>
      <w:r>
        <w:rPr>
          <w:rFonts w:ascii="Arial" w:hAnsi="Arial" w:cs="Arial"/>
          <w:sz w:val="24"/>
          <w:szCs w:val="24"/>
        </w:rPr>
        <w:t>.</w:t>
      </w:r>
    </w:p>
    <w:p w:rsidR="003F675D" w:rsidRDefault="00883A77" w:rsidP="00883A77">
      <w:pPr>
        <w:spacing w:line="360" w:lineRule="auto"/>
        <w:jc w:val="both"/>
        <w:rPr>
          <w:rFonts w:ascii="Times New Roman" w:hAnsi="Times New Roman" w:cs="Times New Roman"/>
          <w:sz w:val="24"/>
          <w:szCs w:val="24"/>
        </w:rPr>
      </w:pPr>
      <w:r>
        <w:rPr>
          <w:rFonts w:ascii="Arial" w:hAnsi="Arial" w:cs="Arial"/>
          <w:sz w:val="24"/>
          <w:szCs w:val="24"/>
        </w:rPr>
        <w:t xml:space="preserve">Tomado de la tesis de la </w:t>
      </w:r>
      <w:r w:rsidR="0013557D">
        <w:rPr>
          <w:rFonts w:ascii="Arial" w:hAnsi="Arial" w:cs="Arial"/>
          <w:sz w:val="24"/>
          <w:szCs w:val="24"/>
        </w:rPr>
        <w:t>Dra.</w:t>
      </w:r>
      <w:r>
        <w:rPr>
          <w:rFonts w:ascii="Arial" w:hAnsi="Arial" w:cs="Arial"/>
          <w:sz w:val="24"/>
          <w:szCs w:val="24"/>
        </w:rPr>
        <w:t xml:space="preserve">: Gina Cristina </w:t>
      </w:r>
      <w:r w:rsidR="001A056C">
        <w:rPr>
          <w:rFonts w:ascii="Arial" w:hAnsi="Arial" w:cs="Arial"/>
          <w:sz w:val="24"/>
          <w:szCs w:val="24"/>
        </w:rPr>
        <w:t>Guayacán. (</w:t>
      </w:r>
      <w:r w:rsidR="00313435">
        <w:rPr>
          <w:rFonts w:ascii="Arial" w:hAnsi="Arial" w:cs="Arial"/>
          <w:sz w:val="24"/>
          <w:szCs w:val="24"/>
        </w:rPr>
        <w:t>2</w:t>
      </w:r>
      <w:r w:rsidR="002E5E87">
        <w:rPr>
          <w:rFonts w:ascii="Arial" w:hAnsi="Arial" w:cs="Arial"/>
          <w:sz w:val="24"/>
          <w:szCs w:val="24"/>
        </w:rPr>
        <w:t>4</w:t>
      </w:r>
      <w:r w:rsidR="00313435">
        <w:rPr>
          <w:rFonts w:ascii="Arial" w:hAnsi="Arial" w:cs="Arial"/>
          <w:sz w:val="24"/>
          <w:szCs w:val="24"/>
        </w:rPr>
        <w:t>)</w:t>
      </w:r>
    </w:p>
    <w:p w:rsidR="00883A77" w:rsidRPr="00107092" w:rsidRDefault="00883A77" w:rsidP="00883A77">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612130" cy="2602749"/>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602749"/>
                    </a:xfrm>
                    <a:prstGeom prst="rect">
                      <a:avLst/>
                    </a:prstGeom>
                    <a:noFill/>
                    <a:ln>
                      <a:noFill/>
                    </a:ln>
                  </pic:spPr>
                </pic:pic>
              </a:graphicData>
            </a:graphic>
          </wp:inline>
        </w:drawing>
      </w:r>
    </w:p>
    <w:p w:rsidR="00883A77" w:rsidRDefault="001A056C" w:rsidP="00A72C24">
      <w:pPr>
        <w:spacing w:line="360" w:lineRule="auto"/>
        <w:jc w:val="both"/>
        <w:rPr>
          <w:rFonts w:ascii="Arial" w:hAnsi="Arial" w:cs="Arial"/>
          <w:b/>
          <w:bCs/>
          <w:sz w:val="19"/>
          <w:szCs w:val="19"/>
        </w:rPr>
      </w:pPr>
      <w:r>
        <w:rPr>
          <w:rFonts w:ascii="Arial" w:hAnsi="Arial" w:cs="Arial"/>
          <w:b/>
          <w:bCs/>
          <w:sz w:val="19"/>
          <w:szCs w:val="19"/>
        </w:rPr>
        <w:t>Ilustración:</w:t>
      </w:r>
      <w:r w:rsidR="00883A77">
        <w:rPr>
          <w:rFonts w:ascii="Arial" w:hAnsi="Arial" w:cs="Arial"/>
          <w:b/>
          <w:bCs/>
          <w:sz w:val="19"/>
          <w:szCs w:val="19"/>
        </w:rPr>
        <w:t xml:space="preserve"> Medicamentos homeopáticos más utilizados para la Gripe</w:t>
      </w:r>
    </w:p>
    <w:p w:rsidR="00883A77" w:rsidRDefault="00883A77" w:rsidP="00A72C24">
      <w:pPr>
        <w:spacing w:line="360" w:lineRule="auto"/>
        <w:jc w:val="both"/>
        <w:rPr>
          <w:rFonts w:ascii="Arial" w:hAnsi="Arial" w:cs="Arial"/>
          <w:b/>
          <w:bCs/>
          <w:sz w:val="19"/>
          <w:szCs w:val="19"/>
        </w:rPr>
      </w:pPr>
    </w:p>
    <w:p w:rsidR="00883A77" w:rsidRPr="00313435" w:rsidRDefault="00883A77" w:rsidP="00313435">
      <w:pPr>
        <w:spacing w:line="360" w:lineRule="auto"/>
        <w:jc w:val="both"/>
        <w:rPr>
          <w:rFonts w:ascii="Arial" w:hAnsi="Arial" w:cs="Arial"/>
          <w:sz w:val="24"/>
          <w:szCs w:val="24"/>
        </w:rPr>
      </w:pPr>
      <w:r w:rsidRPr="00313435">
        <w:rPr>
          <w:rFonts w:ascii="Arial" w:hAnsi="Arial" w:cs="Arial"/>
          <w:sz w:val="24"/>
          <w:szCs w:val="24"/>
        </w:rPr>
        <w:t>A</w:t>
      </w:r>
      <w:r w:rsidR="002E5E87">
        <w:rPr>
          <w:rFonts w:ascii="Arial" w:hAnsi="Arial" w:cs="Arial"/>
          <w:sz w:val="24"/>
          <w:szCs w:val="24"/>
        </w:rPr>
        <w:t>CONITUM</w:t>
      </w:r>
      <w:r w:rsidRPr="00313435">
        <w:rPr>
          <w:rFonts w:ascii="Arial" w:hAnsi="Arial" w:cs="Arial"/>
          <w:sz w:val="24"/>
          <w:szCs w:val="24"/>
        </w:rPr>
        <w:t>: Es el gran remedio de la fase congestiva arterial y de los fenómenos</w:t>
      </w:r>
      <w:r w:rsidR="005653CC">
        <w:rPr>
          <w:rFonts w:ascii="Arial" w:hAnsi="Arial" w:cs="Arial"/>
          <w:sz w:val="24"/>
          <w:szCs w:val="24"/>
        </w:rPr>
        <w:t xml:space="preserve"> </w:t>
      </w:r>
      <w:r w:rsidRPr="00313435">
        <w:rPr>
          <w:rFonts w:ascii="Arial" w:hAnsi="Arial" w:cs="Arial"/>
          <w:sz w:val="24"/>
          <w:szCs w:val="24"/>
        </w:rPr>
        <w:t>inflamatorios, indicado para el manejo de los síntomas iniciales, generalmente es muy</w:t>
      </w:r>
      <w:r w:rsidR="005653CC">
        <w:rPr>
          <w:rFonts w:ascii="Arial" w:hAnsi="Arial" w:cs="Arial"/>
          <w:sz w:val="24"/>
          <w:szCs w:val="24"/>
        </w:rPr>
        <w:t xml:space="preserve"> </w:t>
      </w:r>
      <w:r w:rsidRPr="00313435">
        <w:rPr>
          <w:rFonts w:ascii="Arial" w:hAnsi="Arial" w:cs="Arial"/>
          <w:sz w:val="24"/>
          <w:szCs w:val="24"/>
        </w:rPr>
        <w:t>eficaz y de acción rápida. Los cuadros del individuo Aconitum se caracterizan por su</w:t>
      </w:r>
      <w:r w:rsidR="005653CC">
        <w:rPr>
          <w:rFonts w:ascii="Arial" w:hAnsi="Arial" w:cs="Arial"/>
          <w:sz w:val="24"/>
          <w:szCs w:val="24"/>
        </w:rPr>
        <w:t xml:space="preserve"> </w:t>
      </w:r>
      <w:r w:rsidRPr="00313435">
        <w:rPr>
          <w:rFonts w:ascii="Arial" w:hAnsi="Arial" w:cs="Arial"/>
          <w:sz w:val="24"/>
          <w:szCs w:val="24"/>
        </w:rPr>
        <w:t>aparición súbita y violenta tras la exposición al viento frío y seco. Cursan con ansiedad y</w:t>
      </w:r>
      <w:r w:rsidR="005653CC">
        <w:rPr>
          <w:rFonts w:ascii="Arial" w:hAnsi="Arial" w:cs="Arial"/>
          <w:sz w:val="24"/>
          <w:szCs w:val="24"/>
        </w:rPr>
        <w:t xml:space="preserve"> </w:t>
      </w:r>
      <w:r w:rsidRPr="00313435">
        <w:rPr>
          <w:rFonts w:ascii="Arial" w:hAnsi="Arial" w:cs="Arial"/>
          <w:sz w:val="24"/>
          <w:szCs w:val="24"/>
        </w:rPr>
        <w:t>agitación extrema del niño, se torna demandante de cuidados inmediatos, asociado agran sed, sequedad quemante de la piel y dolor intolerable en la noche, que se agrava</w:t>
      </w:r>
      <w:r w:rsidR="005653CC">
        <w:rPr>
          <w:rFonts w:ascii="Arial" w:hAnsi="Arial" w:cs="Arial"/>
          <w:sz w:val="24"/>
          <w:szCs w:val="24"/>
        </w:rPr>
        <w:t xml:space="preserve"> </w:t>
      </w:r>
      <w:r w:rsidRPr="00313435">
        <w:rPr>
          <w:rFonts w:ascii="Arial" w:hAnsi="Arial" w:cs="Arial"/>
          <w:sz w:val="24"/>
          <w:szCs w:val="24"/>
        </w:rPr>
        <w:t>hacia la media noche</w:t>
      </w:r>
      <w:r w:rsidR="001A056C" w:rsidRPr="00313435">
        <w:rPr>
          <w:rFonts w:ascii="Arial" w:hAnsi="Arial" w:cs="Arial"/>
          <w:sz w:val="24"/>
          <w:szCs w:val="24"/>
        </w:rPr>
        <w:t>.</w:t>
      </w:r>
      <w:r w:rsidR="001A056C">
        <w:rPr>
          <w:rFonts w:ascii="Arial" w:hAnsi="Arial" w:cs="Arial"/>
          <w:sz w:val="24"/>
          <w:szCs w:val="24"/>
        </w:rPr>
        <w:t xml:space="preserve"> (</w:t>
      </w:r>
      <w:r w:rsidR="005C292E">
        <w:rPr>
          <w:rFonts w:ascii="Arial" w:hAnsi="Arial" w:cs="Arial"/>
          <w:sz w:val="24"/>
          <w:szCs w:val="24"/>
        </w:rPr>
        <w:t>24)</w:t>
      </w:r>
    </w:p>
    <w:p w:rsidR="00883A77" w:rsidRPr="00313435" w:rsidRDefault="00883A77" w:rsidP="00313435">
      <w:pPr>
        <w:spacing w:line="360" w:lineRule="auto"/>
        <w:jc w:val="both"/>
        <w:rPr>
          <w:rFonts w:ascii="Arial" w:hAnsi="Arial" w:cs="Arial"/>
          <w:sz w:val="24"/>
          <w:szCs w:val="24"/>
        </w:rPr>
      </w:pPr>
      <w:r w:rsidRPr="00313435">
        <w:rPr>
          <w:rFonts w:ascii="Arial" w:hAnsi="Arial" w:cs="Arial"/>
          <w:sz w:val="24"/>
          <w:szCs w:val="24"/>
        </w:rPr>
        <w:t>B</w:t>
      </w:r>
      <w:r w:rsidR="005F0C1F">
        <w:rPr>
          <w:rFonts w:ascii="Arial" w:hAnsi="Arial" w:cs="Arial"/>
          <w:sz w:val="24"/>
          <w:szCs w:val="24"/>
        </w:rPr>
        <w:t>ELLADONA</w:t>
      </w:r>
      <w:r w:rsidRPr="00313435">
        <w:rPr>
          <w:rFonts w:ascii="Arial" w:hAnsi="Arial" w:cs="Arial"/>
          <w:sz w:val="24"/>
          <w:szCs w:val="24"/>
        </w:rPr>
        <w:t>: Es el medicamento indicado para los cuadros que preceden a la</w:t>
      </w:r>
      <w:r w:rsidR="005653CC">
        <w:rPr>
          <w:rFonts w:ascii="Arial" w:hAnsi="Arial" w:cs="Arial"/>
          <w:sz w:val="24"/>
          <w:szCs w:val="24"/>
        </w:rPr>
        <w:t xml:space="preserve"> </w:t>
      </w:r>
      <w:r w:rsidR="002F448D" w:rsidRPr="00313435">
        <w:rPr>
          <w:rFonts w:ascii="Arial" w:hAnsi="Arial" w:cs="Arial"/>
          <w:sz w:val="24"/>
          <w:szCs w:val="24"/>
        </w:rPr>
        <w:t>amigdalitis</w:t>
      </w:r>
      <w:r w:rsidRPr="00313435">
        <w:rPr>
          <w:rFonts w:ascii="Arial" w:hAnsi="Arial" w:cs="Arial"/>
          <w:sz w:val="24"/>
          <w:szCs w:val="24"/>
        </w:rPr>
        <w:t>, que inician bruscamente con cefaleas intensas, calor febril intenso, radiante</w:t>
      </w:r>
      <w:r w:rsidR="005653CC">
        <w:rPr>
          <w:rFonts w:ascii="Arial" w:hAnsi="Arial" w:cs="Arial"/>
          <w:sz w:val="24"/>
          <w:szCs w:val="24"/>
        </w:rPr>
        <w:t xml:space="preserve"> </w:t>
      </w:r>
      <w:r w:rsidRPr="00313435">
        <w:rPr>
          <w:rFonts w:ascii="Arial" w:hAnsi="Arial" w:cs="Arial"/>
          <w:sz w:val="24"/>
          <w:szCs w:val="24"/>
        </w:rPr>
        <w:t>con traspiración abundante en sus partes cubiertas. Hay gran abatimiento, lentitud y</w:t>
      </w:r>
      <w:r w:rsidR="005653CC">
        <w:rPr>
          <w:rFonts w:ascii="Arial" w:hAnsi="Arial" w:cs="Arial"/>
          <w:sz w:val="24"/>
          <w:szCs w:val="24"/>
        </w:rPr>
        <w:t xml:space="preserve"> </w:t>
      </w:r>
      <w:r w:rsidRPr="00313435">
        <w:rPr>
          <w:rFonts w:ascii="Arial" w:hAnsi="Arial" w:cs="Arial"/>
          <w:sz w:val="24"/>
          <w:szCs w:val="24"/>
        </w:rPr>
        <w:t>somnolencia, así como sequedad de las mucosas, espasmo y fenómenos congestivos</w:t>
      </w:r>
      <w:r w:rsidR="005653CC">
        <w:rPr>
          <w:rFonts w:ascii="Arial" w:hAnsi="Arial" w:cs="Arial"/>
          <w:sz w:val="24"/>
          <w:szCs w:val="24"/>
        </w:rPr>
        <w:t xml:space="preserve"> </w:t>
      </w:r>
      <w:r w:rsidRPr="00313435">
        <w:rPr>
          <w:rFonts w:ascii="Arial" w:hAnsi="Arial" w:cs="Arial"/>
          <w:sz w:val="24"/>
          <w:szCs w:val="24"/>
        </w:rPr>
        <w:t xml:space="preserve">localizados (eritema timpánico, faringe congestiva, rubicundez facial, </w:t>
      </w:r>
      <w:r w:rsidR="001A056C" w:rsidRPr="00313435">
        <w:rPr>
          <w:rFonts w:ascii="Arial" w:hAnsi="Arial" w:cs="Arial"/>
          <w:sz w:val="24"/>
          <w:szCs w:val="24"/>
        </w:rPr>
        <w:t>etc.</w:t>
      </w:r>
      <w:r w:rsidRPr="00313435">
        <w:rPr>
          <w:rFonts w:ascii="Arial" w:hAnsi="Arial" w:cs="Arial"/>
          <w:sz w:val="24"/>
          <w:szCs w:val="24"/>
        </w:rPr>
        <w:t>).</w:t>
      </w:r>
      <w:r w:rsidR="00313435">
        <w:rPr>
          <w:rFonts w:ascii="Arial" w:hAnsi="Arial" w:cs="Arial"/>
          <w:sz w:val="24"/>
          <w:szCs w:val="24"/>
        </w:rPr>
        <w:t>(2</w:t>
      </w:r>
      <w:r w:rsidR="005F0C1F">
        <w:rPr>
          <w:rFonts w:ascii="Arial" w:hAnsi="Arial" w:cs="Arial"/>
          <w:sz w:val="24"/>
          <w:szCs w:val="24"/>
        </w:rPr>
        <w:t>4</w:t>
      </w:r>
      <w:r w:rsidR="00313435">
        <w:rPr>
          <w:rFonts w:ascii="Arial" w:hAnsi="Arial" w:cs="Arial"/>
          <w:sz w:val="24"/>
          <w:szCs w:val="24"/>
        </w:rPr>
        <w:t>)</w:t>
      </w:r>
    </w:p>
    <w:p w:rsidR="00883A77" w:rsidRDefault="00883A77" w:rsidP="00313435">
      <w:pPr>
        <w:spacing w:line="360" w:lineRule="auto"/>
        <w:jc w:val="both"/>
        <w:rPr>
          <w:rFonts w:ascii="Arial" w:hAnsi="Arial" w:cs="Arial"/>
          <w:sz w:val="24"/>
          <w:szCs w:val="24"/>
        </w:rPr>
      </w:pPr>
      <w:r w:rsidRPr="00313435">
        <w:rPr>
          <w:rFonts w:ascii="Arial" w:hAnsi="Arial" w:cs="Arial"/>
          <w:sz w:val="24"/>
          <w:szCs w:val="24"/>
        </w:rPr>
        <w:t>F</w:t>
      </w:r>
      <w:r w:rsidR="005F0C1F">
        <w:rPr>
          <w:rFonts w:ascii="Arial" w:hAnsi="Arial" w:cs="Arial"/>
          <w:sz w:val="24"/>
          <w:szCs w:val="24"/>
        </w:rPr>
        <w:t>ERRUM</w:t>
      </w:r>
      <w:r w:rsidRPr="00313435">
        <w:rPr>
          <w:rFonts w:ascii="Arial" w:hAnsi="Arial" w:cs="Arial"/>
          <w:sz w:val="24"/>
          <w:szCs w:val="24"/>
        </w:rPr>
        <w:t xml:space="preserve"> P</w:t>
      </w:r>
      <w:r w:rsidR="005F0C1F">
        <w:rPr>
          <w:rFonts w:ascii="Arial" w:hAnsi="Arial" w:cs="Arial"/>
          <w:sz w:val="24"/>
          <w:szCs w:val="24"/>
        </w:rPr>
        <w:t>HOSPHORICUM</w:t>
      </w:r>
      <w:r w:rsidRPr="00313435">
        <w:rPr>
          <w:rFonts w:ascii="Arial" w:hAnsi="Arial" w:cs="Arial"/>
          <w:sz w:val="24"/>
          <w:szCs w:val="24"/>
        </w:rPr>
        <w:t>: Es el medicamento homeopático cardinal de los estados</w:t>
      </w:r>
      <w:r w:rsidR="005653CC">
        <w:rPr>
          <w:rFonts w:ascii="Arial" w:hAnsi="Arial" w:cs="Arial"/>
          <w:sz w:val="24"/>
          <w:szCs w:val="24"/>
        </w:rPr>
        <w:t xml:space="preserve"> </w:t>
      </w:r>
      <w:r w:rsidRPr="00313435">
        <w:rPr>
          <w:rFonts w:ascii="Arial" w:hAnsi="Arial" w:cs="Arial"/>
          <w:sz w:val="24"/>
          <w:szCs w:val="24"/>
        </w:rPr>
        <w:t>congestivos inflamatorios agudos o subagudos con tendencia hemorrágica (epistaxis,</w:t>
      </w:r>
      <w:r w:rsidR="003B000E">
        <w:rPr>
          <w:rFonts w:ascii="Arial" w:hAnsi="Arial" w:cs="Arial"/>
          <w:sz w:val="24"/>
          <w:szCs w:val="24"/>
        </w:rPr>
        <w:t xml:space="preserve"> </w:t>
      </w:r>
      <w:r w:rsidRPr="00313435">
        <w:rPr>
          <w:rFonts w:ascii="Arial" w:hAnsi="Arial" w:cs="Arial"/>
          <w:sz w:val="24"/>
          <w:szCs w:val="24"/>
        </w:rPr>
        <w:t xml:space="preserve">esputo con pintas de sangre, hemorragias timpánicas). </w:t>
      </w:r>
      <w:r w:rsidRPr="00313435">
        <w:rPr>
          <w:rFonts w:ascii="Arial" w:hAnsi="Arial" w:cs="Arial"/>
          <w:sz w:val="24"/>
          <w:szCs w:val="24"/>
        </w:rPr>
        <w:lastRenderedPageBreak/>
        <w:t>Hay alternancia de enrojecimiento</w:t>
      </w:r>
      <w:r w:rsidR="003B000E">
        <w:rPr>
          <w:rFonts w:ascii="Arial" w:hAnsi="Arial" w:cs="Arial"/>
          <w:sz w:val="24"/>
          <w:szCs w:val="24"/>
        </w:rPr>
        <w:t xml:space="preserve"> </w:t>
      </w:r>
      <w:r w:rsidRPr="00313435">
        <w:rPr>
          <w:rFonts w:ascii="Arial" w:hAnsi="Arial" w:cs="Arial"/>
          <w:sz w:val="24"/>
          <w:szCs w:val="24"/>
        </w:rPr>
        <w:t>y palidez facial, y los dolores son cambiantes (de un oído a otro, hacia la laringe, etc</w:t>
      </w:r>
      <w:r w:rsidR="003B000E">
        <w:rPr>
          <w:rFonts w:ascii="Arial" w:hAnsi="Arial" w:cs="Arial"/>
          <w:sz w:val="24"/>
          <w:szCs w:val="24"/>
        </w:rPr>
        <w:t>.</w:t>
      </w:r>
      <w:r w:rsidRPr="00313435">
        <w:rPr>
          <w:rFonts w:ascii="Arial" w:hAnsi="Arial" w:cs="Arial"/>
          <w:sz w:val="24"/>
          <w:szCs w:val="24"/>
        </w:rPr>
        <w:t>).Generalmente son niños débiles, pálidos, poco resistentes y fatigados, que hacen fiebres</w:t>
      </w:r>
      <w:r w:rsidR="003B000E">
        <w:rPr>
          <w:rFonts w:ascii="Arial" w:hAnsi="Arial" w:cs="Arial"/>
          <w:sz w:val="24"/>
          <w:szCs w:val="24"/>
        </w:rPr>
        <w:t xml:space="preserve"> </w:t>
      </w:r>
      <w:r w:rsidRPr="00313435">
        <w:rPr>
          <w:rFonts w:ascii="Arial" w:hAnsi="Arial" w:cs="Arial"/>
          <w:sz w:val="24"/>
          <w:szCs w:val="24"/>
        </w:rPr>
        <w:t xml:space="preserve">no muy altas (no mayor de 38oC). </w:t>
      </w:r>
    </w:p>
    <w:p w:rsidR="005F0C1F" w:rsidRDefault="005F0C1F" w:rsidP="00313435">
      <w:pPr>
        <w:spacing w:line="360" w:lineRule="auto"/>
        <w:jc w:val="both"/>
        <w:rPr>
          <w:rFonts w:ascii="Arial" w:hAnsi="Arial" w:cs="Arial"/>
          <w:sz w:val="24"/>
          <w:szCs w:val="24"/>
        </w:rPr>
      </w:pPr>
    </w:p>
    <w:p w:rsidR="00A64D9E" w:rsidRDefault="00B34FBC" w:rsidP="00A64D9E">
      <w:pPr>
        <w:jc w:val="both"/>
        <w:rPr>
          <w:rFonts w:ascii="Times New Roman" w:hAnsi="Times New Roman" w:cs="Times New Roman"/>
          <w:sz w:val="24"/>
          <w:szCs w:val="24"/>
        </w:rPr>
      </w:pPr>
      <w:r>
        <w:rPr>
          <w:rFonts w:ascii="Times New Roman" w:hAnsi="Times New Roman" w:cs="Times New Roman"/>
          <w:sz w:val="24"/>
          <w:szCs w:val="24"/>
        </w:rPr>
        <w:t>B</w:t>
      </w:r>
      <w:r w:rsidR="00A64D9E">
        <w:rPr>
          <w:rFonts w:ascii="Times New Roman" w:hAnsi="Times New Roman" w:cs="Times New Roman"/>
          <w:sz w:val="24"/>
          <w:szCs w:val="24"/>
        </w:rPr>
        <w:t>.-OTITIS MEDIA AGUDA:</w:t>
      </w:r>
    </w:p>
    <w:p w:rsidR="00A64D9E" w:rsidRPr="00A64D9E" w:rsidRDefault="00A64D9E" w:rsidP="00A64D9E">
      <w:pPr>
        <w:spacing w:line="360" w:lineRule="auto"/>
        <w:jc w:val="both"/>
        <w:rPr>
          <w:rFonts w:ascii="Arial" w:hAnsi="Arial" w:cs="Arial"/>
          <w:sz w:val="24"/>
          <w:szCs w:val="24"/>
        </w:rPr>
      </w:pPr>
      <w:r w:rsidRPr="00A64D9E">
        <w:rPr>
          <w:rFonts w:ascii="Arial" w:hAnsi="Arial" w:cs="Arial"/>
          <w:sz w:val="24"/>
          <w:szCs w:val="24"/>
        </w:rPr>
        <w:t>La otitis media representa del 20 al 40% de las consultas por infección respiratoria alta, siendo la enfermedad infecciosa más frecuente de la infancia y puede transcurrir desde un proceso viral de corta evolución hasta infecciones bacterianas recurrentes o que incluso se cronifican. Desde la perspectiva de la homeopatía, la otitis media tiene diversas causas independientes en cada paciente que abarcan aspectos adicionales al cambio estacional y la inmunología del paciente; entre estos se encuentran los relacionados con su desarrollo, núcleo familiar y las vivencias de cada uno de los niños. La realización de estudios válidos sobre el uso de la homeopatía podría demostrar su utilidad en esta patología ayudando a disminuir la resistencia antibiótica y las complicaciones en el desarrollo de los niños a temprana edad</w:t>
      </w:r>
      <w:r w:rsidR="001A056C" w:rsidRPr="00A64D9E">
        <w:rPr>
          <w:rFonts w:ascii="Arial" w:hAnsi="Arial" w:cs="Arial"/>
          <w:sz w:val="24"/>
          <w:szCs w:val="24"/>
        </w:rPr>
        <w:t>.</w:t>
      </w:r>
      <w:r w:rsidR="001A056C">
        <w:rPr>
          <w:rFonts w:ascii="Arial" w:hAnsi="Arial" w:cs="Arial"/>
          <w:sz w:val="24"/>
          <w:szCs w:val="24"/>
        </w:rPr>
        <w:t xml:space="preserve"> (</w:t>
      </w:r>
      <w:r w:rsidR="00EB25BC">
        <w:rPr>
          <w:rFonts w:ascii="Arial" w:hAnsi="Arial" w:cs="Arial"/>
          <w:sz w:val="24"/>
          <w:szCs w:val="24"/>
        </w:rPr>
        <w:t>2</w:t>
      </w:r>
      <w:r w:rsidR="005F0C1F">
        <w:rPr>
          <w:rFonts w:ascii="Arial" w:hAnsi="Arial" w:cs="Arial"/>
          <w:sz w:val="24"/>
          <w:szCs w:val="24"/>
        </w:rPr>
        <w:t>5</w:t>
      </w:r>
      <w:r w:rsidR="00EB25BC">
        <w:rPr>
          <w:rFonts w:ascii="Arial" w:hAnsi="Arial" w:cs="Arial"/>
          <w:sz w:val="24"/>
          <w:szCs w:val="24"/>
        </w:rPr>
        <w:t>)</w:t>
      </w:r>
    </w:p>
    <w:p w:rsidR="00A64D9E" w:rsidRPr="003F675D" w:rsidRDefault="00A64D9E" w:rsidP="00A64D9E">
      <w:pPr>
        <w:spacing w:line="360" w:lineRule="auto"/>
        <w:jc w:val="both"/>
        <w:rPr>
          <w:rFonts w:ascii="Arial" w:hAnsi="Arial" w:cs="Arial"/>
          <w:sz w:val="24"/>
          <w:szCs w:val="24"/>
        </w:rPr>
      </w:pPr>
      <w:r w:rsidRPr="003F675D">
        <w:rPr>
          <w:rFonts w:ascii="Arial" w:hAnsi="Arial" w:cs="Arial"/>
          <w:sz w:val="24"/>
          <w:szCs w:val="24"/>
        </w:rPr>
        <w:t>Se estima que un 70% de los niños han presentado por lo menos un episodio de otitis al llegar a los 3 años de edad y un 46% ha presentado 2 o más episodios. Su incidencia se encuentra entre el 15 y el 20% con picos máximos de presentación entre los 6 y 36 meses y los 4-6 años. El riesgo de cronificación o recidiva de la enfermedad aumenta cuando el primer episodio se presenta durante los primeros 12 meses de vida.</w:t>
      </w:r>
    </w:p>
    <w:p w:rsidR="00A64D9E" w:rsidRPr="00A64D9E" w:rsidRDefault="00A64D9E" w:rsidP="00A64D9E">
      <w:pPr>
        <w:spacing w:line="360" w:lineRule="auto"/>
        <w:jc w:val="both"/>
        <w:rPr>
          <w:rFonts w:ascii="Arial" w:hAnsi="Arial" w:cs="Arial"/>
          <w:sz w:val="24"/>
          <w:szCs w:val="24"/>
        </w:rPr>
      </w:pPr>
      <w:r w:rsidRPr="00A64D9E">
        <w:rPr>
          <w:rFonts w:ascii="Arial" w:hAnsi="Arial" w:cs="Arial"/>
          <w:sz w:val="24"/>
          <w:szCs w:val="24"/>
        </w:rPr>
        <w:t xml:space="preserve">Desde los principios ya establecidos por la homeopatía, un niño con otitis media debe ser  </w:t>
      </w:r>
      <w:r>
        <w:rPr>
          <w:rFonts w:ascii="Arial" w:hAnsi="Arial" w:cs="Arial"/>
          <w:sz w:val="24"/>
          <w:szCs w:val="24"/>
        </w:rPr>
        <w:t>a</w:t>
      </w:r>
      <w:r w:rsidRPr="00A64D9E">
        <w:rPr>
          <w:rFonts w:ascii="Arial" w:hAnsi="Arial" w:cs="Arial"/>
          <w:sz w:val="24"/>
          <w:szCs w:val="24"/>
        </w:rPr>
        <w:t>bordado con una historia clínica completa (en la que se incluyan los síntomas generales,</w:t>
      </w:r>
      <w:r w:rsidR="003B000E">
        <w:rPr>
          <w:rFonts w:ascii="Arial" w:hAnsi="Arial" w:cs="Arial"/>
          <w:sz w:val="24"/>
          <w:szCs w:val="24"/>
        </w:rPr>
        <w:t xml:space="preserve"> </w:t>
      </w:r>
      <w:r w:rsidRPr="00A64D9E">
        <w:rPr>
          <w:rFonts w:ascii="Arial" w:hAnsi="Arial" w:cs="Arial"/>
          <w:sz w:val="24"/>
          <w:szCs w:val="24"/>
        </w:rPr>
        <w:t>los síntomas  mentales y la historia biopatográfica, además de los síntomas clínicos de su enfermedad actual) que nos permita llegar al medicamento indicado para su caso individual y que a su vez lo lleve hasta la curación de su enfermedad, tanto en el estadio agudo como en el crónico.</w:t>
      </w:r>
    </w:p>
    <w:p w:rsidR="00A64D9E" w:rsidRDefault="00A64D9E" w:rsidP="00A64D9E">
      <w:pPr>
        <w:spacing w:line="360" w:lineRule="auto"/>
        <w:jc w:val="both"/>
        <w:rPr>
          <w:rFonts w:ascii="Arial" w:hAnsi="Arial" w:cs="Arial"/>
          <w:sz w:val="24"/>
          <w:szCs w:val="24"/>
        </w:rPr>
      </w:pPr>
      <w:r w:rsidRPr="00A64D9E">
        <w:rPr>
          <w:rFonts w:ascii="Arial" w:hAnsi="Arial" w:cs="Arial"/>
          <w:sz w:val="24"/>
          <w:szCs w:val="24"/>
        </w:rPr>
        <w:lastRenderedPageBreak/>
        <w:t>Sin embargo, así como cualquier remedio puede lograr de  manera individual la curación del paciente según las características de su enfermedad y de su energía vital, existen remedios que se utilizan con más frecuencia en estos casos debido a que cubren los síntomas característicos de la otitis</w:t>
      </w:r>
      <w:r w:rsidR="00B82DEF">
        <w:rPr>
          <w:rFonts w:ascii="Arial" w:hAnsi="Arial" w:cs="Arial"/>
          <w:sz w:val="24"/>
          <w:szCs w:val="24"/>
        </w:rPr>
        <w:t>.</w:t>
      </w:r>
    </w:p>
    <w:p w:rsidR="00186581" w:rsidRDefault="00B82DEF" w:rsidP="00A64D9E">
      <w:pPr>
        <w:spacing w:line="360" w:lineRule="auto"/>
        <w:jc w:val="both"/>
        <w:rPr>
          <w:rFonts w:ascii="Arial" w:hAnsi="Arial" w:cs="Arial"/>
          <w:sz w:val="24"/>
          <w:szCs w:val="24"/>
        </w:rPr>
      </w:pPr>
      <w:r>
        <w:rPr>
          <w:rFonts w:ascii="Arial" w:hAnsi="Arial" w:cs="Arial"/>
          <w:sz w:val="24"/>
          <w:szCs w:val="24"/>
        </w:rPr>
        <w:t xml:space="preserve">    </w:t>
      </w:r>
      <w:r w:rsidR="005653CC">
        <w:rPr>
          <w:rFonts w:ascii="Arial" w:hAnsi="Arial" w:cs="Arial"/>
          <w:sz w:val="24"/>
          <w:szCs w:val="24"/>
        </w:rPr>
        <w:t xml:space="preserve">                          </w:t>
      </w:r>
      <w:r>
        <w:rPr>
          <w:rFonts w:ascii="Arial" w:hAnsi="Arial" w:cs="Arial"/>
          <w:sz w:val="24"/>
          <w:szCs w:val="24"/>
        </w:rPr>
        <w:t>Mentales</w:t>
      </w:r>
      <w:r w:rsidR="00186581">
        <w:rPr>
          <w:rFonts w:ascii="Arial" w:hAnsi="Arial" w:cs="Arial"/>
          <w:sz w:val="24"/>
          <w:szCs w:val="24"/>
        </w:rPr>
        <w:t xml:space="preserve">                      particulares            mejora        agrava</w:t>
      </w:r>
    </w:p>
    <w:tbl>
      <w:tblPr>
        <w:tblStyle w:val="Tablaconcuadrcula"/>
        <w:tblW w:w="0" w:type="auto"/>
        <w:tblInd w:w="250" w:type="dxa"/>
        <w:tblLook w:val="04A0" w:firstRow="1" w:lastRow="0" w:firstColumn="1" w:lastColumn="0" w:noHBand="0" w:noVBand="1"/>
      </w:tblPr>
      <w:tblGrid>
        <w:gridCol w:w="1511"/>
        <w:gridCol w:w="2349"/>
        <w:gridCol w:w="2086"/>
        <w:gridCol w:w="1190"/>
        <w:gridCol w:w="1668"/>
      </w:tblGrid>
      <w:tr w:rsidR="00A64D9E" w:rsidTr="00D271B4">
        <w:trPr>
          <w:trHeight w:val="615"/>
        </w:trPr>
        <w:tc>
          <w:tcPr>
            <w:tcW w:w="1430" w:type="dxa"/>
          </w:tcPr>
          <w:p w:rsidR="00A64D9E" w:rsidRDefault="00D271B4" w:rsidP="00A64D9E">
            <w:pPr>
              <w:spacing w:line="360" w:lineRule="auto"/>
              <w:jc w:val="both"/>
              <w:rPr>
                <w:rFonts w:ascii="Arial" w:hAnsi="Arial" w:cs="Arial"/>
                <w:sz w:val="24"/>
                <w:szCs w:val="24"/>
              </w:rPr>
            </w:pPr>
            <w:r>
              <w:rPr>
                <w:rFonts w:ascii="Arial" w:hAnsi="Arial" w:cs="Arial"/>
                <w:sz w:val="24"/>
                <w:szCs w:val="24"/>
              </w:rPr>
              <w:t>belladona</w:t>
            </w:r>
          </w:p>
        </w:tc>
        <w:tc>
          <w:tcPr>
            <w:tcW w:w="2401"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Excitación y violencia asociadas a estados febriles;</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muerde, grita, ladra, estupor,</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alucinaciones, fantasmas,</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miedo a los perros, a la</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noche, a los fantasmas y a la</w:t>
            </w:r>
          </w:p>
          <w:p w:rsidR="00A64D9E" w:rsidRDefault="00D271B4" w:rsidP="00D271B4">
            <w:pPr>
              <w:spacing w:line="360" w:lineRule="auto"/>
              <w:jc w:val="both"/>
              <w:rPr>
                <w:rFonts w:ascii="Arial" w:hAnsi="Arial" w:cs="Arial"/>
                <w:sz w:val="24"/>
                <w:szCs w:val="24"/>
              </w:rPr>
            </w:pPr>
            <w:r>
              <w:rPr>
                <w:rFonts w:ascii="TrebuchetMS" w:hAnsi="TrebuchetMS" w:cs="TrebuchetMS"/>
                <w:sz w:val="17"/>
                <w:szCs w:val="17"/>
              </w:rPr>
              <w:t>oscuridad</w:t>
            </w:r>
          </w:p>
        </w:tc>
        <w:tc>
          <w:tcPr>
            <w:tcW w:w="2123"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Gran sensibilidad al dolor asociado</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a enrojecimiento de la membrana</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timpánica e inflamación de la</w:t>
            </w:r>
            <w:r w:rsidR="00B82DEF">
              <w:rPr>
                <w:rFonts w:ascii="TrebuchetMS" w:hAnsi="TrebuchetMS" w:cs="TrebuchetMS"/>
                <w:sz w:val="17"/>
                <w:szCs w:val="17"/>
              </w:rPr>
              <w:t xml:space="preserve"> cavidad</w:t>
            </w:r>
            <w:r>
              <w:rPr>
                <w:rFonts w:ascii="TrebuchetMS" w:hAnsi="TrebuchetMS" w:cs="TrebuchetMS"/>
                <w:sz w:val="17"/>
                <w:szCs w:val="17"/>
              </w:rPr>
              <w:t xml:space="preserve"> sin llegar a la supuración.</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Dolor punzante y ardiente de</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manera súbita que se irradia a</w:t>
            </w:r>
          </w:p>
          <w:p w:rsidR="00A64D9E" w:rsidRDefault="00D271B4" w:rsidP="00D271B4">
            <w:pPr>
              <w:spacing w:line="360" w:lineRule="auto"/>
              <w:jc w:val="both"/>
              <w:rPr>
                <w:rFonts w:ascii="Arial" w:hAnsi="Arial" w:cs="Arial"/>
                <w:sz w:val="24"/>
                <w:szCs w:val="24"/>
              </w:rPr>
            </w:pPr>
            <w:r>
              <w:rPr>
                <w:rFonts w:ascii="TrebuchetMS" w:hAnsi="TrebuchetMS" w:cs="TrebuchetMS"/>
                <w:sz w:val="17"/>
                <w:szCs w:val="17"/>
              </w:rPr>
              <w:t>cara o cuello</w:t>
            </w:r>
          </w:p>
        </w:tc>
        <w:tc>
          <w:tcPr>
            <w:tcW w:w="1137"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Reposo,</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aplicaciones</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frías, habitación</w:t>
            </w:r>
          </w:p>
          <w:p w:rsidR="00A64D9E" w:rsidRDefault="00D271B4" w:rsidP="00D271B4">
            <w:pPr>
              <w:spacing w:line="360" w:lineRule="auto"/>
              <w:jc w:val="both"/>
              <w:rPr>
                <w:rFonts w:ascii="Arial" w:hAnsi="Arial" w:cs="Arial"/>
                <w:sz w:val="24"/>
                <w:szCs w:val="24"/>
              </w:rPr>
            </w:pPr>
            <w:r>
              <w:rPr>
                <w:rFonts w:ascii="TrebuchetMS" w:hAnsi="TrebuchetMS" w:cs="TrebuchetMS"/>
                <w:sz w:val="17"/>
                <w:szCs w:val="17"/>
              </w:rPr>
              <w:t>caliente</w:t>
            </w:r>
          </w:p>
        </w:tc>
        <w:tc>
          <w:tcPr>
            <w:tcW w:w="1701"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Menor ruido o</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sacudida, luz,</w:t>
            </w:r>
          </w:p>
          <w:p w:rsidR="00A64D9E" w:rsidRDefault="00D271B4" w:rsidP="00D271B4">
            <w:pPr>
              <w:spacing w:line="360" w:lineRule="auto"/>
              <w:jc w:val="both"/>
              <w:rPr>
                <w:rFonts w:ascii="Arial" w:hAnsi="Arial" w:cs="Arial"/>
                <w:sz w:val="24"/>
                <w:szCs w:val="24"/>
              </w:rPr>
            </w:pPr>
            <w:r>
              <w:rPr>
                <w:rFonts w:ascii="TrebuchetMS" w:hAnsi="TrebuchetMS" w:cs="TrebuchetMS"/>
                <w:sz w:val="17"/>
                <w:szCs w:val="17"/>
              </w:rPr>
              <w:t>menor contacto</w:t>
            </w:r>
          </w:p>
        </w:tc>
      </w:tr>
      <w:tr w:rsidR="00A64D9E" w:rsidTr="00D271B4">
        <w:trPr>
          <w:trHeight w:val="809"/>
        </w:trPr>
        <w:tc>
          <w:tcPr>
            <w:tcW w:w="1430" w:type="dxa"/>
          </w:tcPr>
          <w:p w:rsidR="00A64D9E" w:rsidRDefault="00B82DEF" w:rsidP="00A64D9E">
            <w:pPr>
              <w:spacing w:line="360" w:lineRule="auto"/>
              <w:jc w:val="both"/>
              <w:rPr>
                <w:rFonts w:ascii="Arial" w:hAnsi="Arial" w:cs="Arial"/>
                <w:sz w:val="24"/>
                <w:szCs w:val="24"/>
              </w:rPr>
            </w:pPr>
            <w:r>
              <w:rPr>
                <w:rFonts w:ascii="Arial" w:hAnsi="Arial" w:cs="Arial"/>
                <w:sz w:val="24"/>
                <w:szCs w:val="24"/>
              </w:rPr>
              <w:t>C</w:t>
            </w:r>
            <w:r w:rsidR="00D271B4">
              <w:rPr>
                <w:rFonts w:ascii="Arial" w:hAnsi="Arial" w:cs="Arial"/>
                <w:sz w:val="24"/>
                <w:szCs w:val="24"/>
              </w:rPr>
              <w:t>hamomilla</w:t>
            </w:r>
          </w:p>
        </w:tc>
        <w:tc>
          <w:tcPr>
            <w:tcW w:w="2401"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Dictatorial, irritable,</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caprichoso y obstinado,</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grosero, no tolera la</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contradicción, solo se consuela</w:t>
            </w:r>
          </w:p>
          <w:p w:rsidR="00A64D9E" w:rsidRDefault="00D271B4" w:rsidP="00D271B4">
            <w:pPr>
              <w:spacing w:line="360" w:lineRule="auto"/>
              <w:jc w:val="both"/>
              <w:rPr>
                <w:rFonts w:ascii="Arial" w:hAnsi="Arial" w:cs="Arial"/>
                <w:sz w:val="24"/>
                <w:szCs w:val="24"/>
              </w:rPr>
            </w:pPr>
            <w:r>
              <w:rPr>
                <w:rFonts w:ascii="TrebuchetMS" w:hAnsi="TrebuchetMS" w:cs="TrebuchetMS"/>
                <w:sz w:val="17"/>
                <w:szCs w:val="17"/>
              </w:rPr>
              <w:t>al ser cargado o paseado</w:t>
            </w:r>
          </w:p>
        </w:tc>
        <w:tc>
          <w:tcPr>
            <w:tcW w:w="2123"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Dolor desgarrador intolerable con</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llanto incontrolable, sensación de</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oído tapado y zumbidos, puede</w:t>
            </w:r>
          </w:p>
          <w:p w:rsidR="00A64D9E" w:rsidRDefault="00D271B4" w:rsidP="00D271B4">
            <w:pPr>
              <w:spacing w:line="360" w:lineRule="auto"/>
              <w:jc w:val="both"/>
              <w:rPr>
                <w:rFonts w:ascii="Arial" w:hAnsi="Arial" w:cs="Arial"/>
                <w:sz w:val="24"/>
                <w:szCs w:val="24"/>
              </w:rPr>
            </w:pPr>
            <w:r>
              <w:rPr>
                <w:rFonts w:ascii="TrebuchetMS" w:hAnsi="TrebuchetMS" w:cs="TrebuchetMS"/>
                <w:sz w:val="17"/>
                <w:szCs w:val="17"/>
              </w:rPr>
              <w:t>tener secreción acuosa</w:t>
            </w:r>
          </w:p>
        </w:tc>
        <w:tc>
          <w:tcPr>
            <w:tcW w:w="1137"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Paseado en</w:t>
            </w:r>
          </w:p>
          <w:p w:rsidR="00A64D9E" w:rsidRDefault="00D271B4" w:rsidP="00D271B4">
            <w:pPr>
              <w:spacing w:line="360" w:lineRule="auto"/>
              <w:jc w:val="both"/>
              <w:rPr>
                <w:rFonts w:ascii="Arial" w:hAnsi="Arial" w:cs="Arial"/>
                <w:sz w:val="24"/>
                <w:szCs w:val="24"/>
              </w:rPr>
            </w:pPr>
            <w:r>
              <w:rPr>
                <w:rFonts w:ascii="TrebuchetMS" w:hAnsi="TrebuchetMS" w:cs="TrebuchetMS"/>
                <w:sz w:val="17"/>
                <w:szCs w:val="17"/>
              </w:rPr>
              <w:t>brazos, por calor</w:t>
            </w:r>
          </w:p>
        </w:tc>
        <w:tc>
          <w:tcPr>
            <w:tcW w:w="1701"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Menor contacto,</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aire frío, desde</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las 21 h hasta la</w:t>
            </w:r>
          </w:p>
          <w:p w:rsidR="00A64D9E" w:rsidRDefault="00D271B4" w:rsidP="00D271B4">
            <w:pPr>
              <w:spacing w:line="360" w:lineRule="auto"/>
              <w:jc w:val="both"/>
              <w:rPr>
                <w:rFonts w:ascii="Arial" w:hAnsi="Arial" w:cs="Arial"/>
                <w:sz w:val="24"/>
                <w:szCs w:val="24"/>
              </w:rPr>
            </w:pPr>
            <w:r>
              <w:rPr>
                <w:rFonts w:ascii="TrebuchetMS" w:hAnsi="TrebuchetMS" w:cs="TrebuchetMS"/>
                <w:sz w:val="17"/>
                <w:szCs w:val="17"/>
              </w:rPr>
              <w:t>media noche</w:t>
            </w:r>
          </w:p>
        </w:tc>
      </w:tr>
      <w:tr w:rsidR="00A64D9E" w:rsidTr="00D271B4">
        <w:trPr>
          <w:trHeight w:val="845"/>
        </w:trPr>
        <w:tc>
          <w:tcPr>
            <w:tcW w:w="1430" w:type="dxa"/>
          </w:tcPr>
          <w:p w:rsidR="00A64D9E" w:rsidRDefault="00B82DEF" w:rsidP="00A64D9E">
            <w:pPr>
              <w:spacing w:line="360" w:lineRule="auto"/>
              <w:jc w:val="both"/>
              <w:rPr>
                <w:rFonts w:ascii="Arial" w:hAnsi="Arial" w:cs="Arial"/>
                <w:sz w:val="24"/>
                <w:szCs w:val="24"/>
              </w:rPr>
            </w:pPr>
            <w:r>
              <w:rPr>
                <w:rFonts w:ascii="Arial" w:hAnsi="Arial" w:cs="Arial"/>
                <w:sz w:val="24"/>
                <w:szCs w:val="24"/>
              </w:rPr>
              <w:t>L</w:t>
            </w:r>
            <w:r w:rsidR="00D271B4">
              <w:rPr>
                <w:rFonts w:ascii="Arial" w:hAnsi="Arial" w:cs="Arial"/>
                <w:sz w:val="24"/>
                <w:szCs w:val="24"/>
              </w:rPr>
              <w:t>ycopodium</w:t>
            </w:r>
          </w:p>
        </w:tc>
        <w:tc>
          <w:tcPr>
            <w:tcW w:w="2401"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Falta de confianza en sí</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mismo, temor al fracaso,</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sensibilidad aumentada e</w:t>
            </w:r>
          </w:p>
          <w:p w:rsidR="00A64D9E" w:rsidRDefault="00D271B4" w:rsidP="00D271B4">
            <w:pPr>
              <w:spacing w:line="360" w:lineRule="auto"/>
              <w:jc w:val="both"/>
              <w:rPr>
                <w:rFonts w:ascii="Arial" w:hAnsi="Arial" w:cs="Arial"/>
                <w:sz w:val="24"/>
                <w:szCs w:val="24"/>
              </w:rPr>
            </w:pPr>
            <w:r>
              <w:rPr>
                <w:rFonts w:ascii="TrebuchetMS" w:hAnsi="TrebuchetMS" w:cs="TrebuchetMS"/>
                <w:sz w:val="17"/>
                <w:szCs w:val="17"/>
              </w:rPr>
              <w:t>irritabilidad</w:t>
            </w:r>
          </w:p>
        </w:tc>
        <w:tc>
          <w:tcPr>
            <w:tcW w:w="2123"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Otalgia posterior a la exposición</w:t>
            </w:r>
          </w:p>
          <w:p w:rsidR="00D271B4" w:rsidRDefault="001A056C" w:rsidP="00D271B4">
            <w:pPr>
              <w:autoSpaceDE w:val="0"/>
              <w:autoSpaceDN w:val="0"/>
              <w:adjustRightInd w:val="0"/>
              <w:rPr>
                <w:rFonts w:ascii="TrebuchetMS" w:hAnsi="TrebuchetMS" w:cs="TrebuchetMS"/>
                <w:sz w:val="17"/>
                <w:szCs w:val="17"/>
              </w:rPr>
            </w:pPr>
            <w:r>
              <w:rPr>
                <w:rFonts w:ascii="TrebuchetMS" w:hAnsi="TrebuchetMS" w:cs="TrebuchetMS"/>
                <w:sz w:val="17"/>
                <w:szCs w:val="17"/>
              </w:rPr>
              <w:t>al</w:t>
            </w:r>
            <w:r w:rsidR="00D271B4">
              <w:rPr>
                <w:rFonts w:ascii="TrebuchetMS" w:hAnsi="TrebuchetMS" w:cs="TrebuchetMS"/>
                <w:sz w:val="17"/>
                <w:szCs w:val="17"/>
              </w:rPr>
              <w:t xml:space="preserve"> aire frío, hipoacusia, </w:t>
            </w:r>
            <w:r>
              <w:rPr>
                <w:rFonts w:ascii="TrebuchetMS" w:hAnsi="TrebuchetMS" w:cs="TrebuchetMS"/>
                <w:sz w:val="17"/>
                <w:szCs w:val="17"/>
              </w:rPr>
              <w:t>acufenos</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o crujidos, en ocasiones otorrea</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purulenta fétida, casos crónicos de</w:t>
            </w:r>
          </w:p>
          <w:p w:rsidR="00A64D9E" w:rsidRDefault="00D271B4" w:rsidP="00D271B4">
            <w:pPr>
              <w:spacing w:line="360" w:lineRule="auto"/>
              <w:jc w:val="both"/>
              <w:rPr>
                <w:rFonts w:ascii="Arial" w:hAnsi="Arial" w:cs="Arial"/>
                <w:sz w:val="24"/>
                <w:szCs w:val="24"/>
              </w:rPr>
            </w:pPr>
            <w:r>
              <w:rPr>
                <w:rFonts w:ascii="TrebuchetMS" w:hAnsi="TrebuchetMS" w:cs="TrebuchetMS"/>
                <w:sz w:val="17"/>
                <w:szCs w:val="17"/>
              </w:rPr>
              <w:t>otitis media</w:t>
            </w:r>
          </w:p>
        </w:tc>
        <w:tc>
          <w:tcPr>
            <w:tcW w:w="1137"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Movimiento, aire</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libre, después de</w:t>
            </w:r>
          </w:p>
          <w:p w:rsidR="00A64D9E" w:rsidRDefault="00D271B4" w:rsidP="00D271B4">
            <w:pPr>
              <w:spacing w:line="360" w:lineRule="auto"/>
              <w:jc w:val="both"/>
              <w:rPr>
                <w:rFonts w:ascii="Arial" w:hAnsi="Arial" w:cs="Arial"/>
                <w:sz w:val="24"/>
                <w:szCs w:val="24"/>
              </w:rPr>
            </w:pPr>
            <w:r>
              <w:rPr>
                <w:rFonts w:ascii="TrebuchetMS" w:hAnsi="TrebuchetMS" w:cs="TrebuchetMS"/>
                <w:sz w:val="17"/>
                <w:szCs w:val="17"/>
              </w:rPr>
              <w:t>media noche</w:t>
            </w:r>
          </w:p>
        </w:tc>
        <w:tc>
          <w:tcPr>
            <w:tcW w:w="1701"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De 16 a 20 h,</w:t>
            </w:r>
          </w:p>
          <w:p w:rsidR="00A64D9E" w:rsidRDefault="00B82DEF" w:rsidP="00D271B4">
            <w:pPr>
              <w:spacing w:line="360" w:lineRule="auto"/>
              <w:jc w:val="both"/>
              <w:rPr>
                <w:rFonts w:ascii="Arial" w:hAnsi="Arial" w:cs="Arial"/>
                <w:sz w:val="24"/>
                <w:szCs w:val="24"/>
              </w:rPr>
            </w:pPr>
            <w:r>
              <w:rPr>
                <w:rFonts w:ascii="TrebuchetMS" w:hAnsi="TrebuchetMS" w:cs="TrebuchetMS"/>
                <w:sz w:val="17"/>
                <w:szCs w:val="17"/>
              </w:rPr>
              <w:t>C</w:t>
            </w:r>
            <w:r w:rsidR="00D271B4">
              <w:rPr>
                <w:rFonts w:ascii="TrebuchetMS" w:hAnsi="TrebuchetMS" w:cs="TrebuchetMS"/>
                <w:sz w:val="17"/>
                <w:szCs w:val="17"/>
              </w:rPr>
              <w:t>alor</w:t>
            </w:r>
          </w:p>
        </w:tc>
      </w:tr>
      <w:tr w:rsidR="00A64D9E" w:rsidTr="00D271B4">
        <w:trPr>
          <w:trHeight w:val="774"/>
        </w:trPr>
        <w:tc>
          <w:tcPr>
            <w:tcW w:w="1430" w:type="dxa"/>
          </w:tcPr>
          <w:p w:rsidR="00A64D9E" w:rsidRDefault="00B82DEF" w:rsidP="00A64D9E">
            <w:pPr>
              <w:spacing w:line="360" w:lineRule="auto"/>
              <w:jc w:val="both"/>
              <w:rPr>
                <w:rFonts w:ascii="Arial" w:hAnsi="Arial" w:cs="Arial"/>
                <w:sz w:val="24"/>
                <w:szCs w:val="24"/>
              </w:rPr>
            </w:pPr>
            <w:r>
              <w:rPr>
                <w:rFonts w:ascii="Arial" w:hAnsi="Arial" w:cs="Arial"/>
                <w:sz w:val="24"/>
                <w:szCs w:val="24"/>
              </w:rPr>
              <w:t>S</w:t>
            </w:r>
            <w:r w:rsidR="00D271B4">
              <w:rPr>
                <w:rFonts w:ascii="Arial" w:hAnsi="Arial" w:cs="Arial"/>
                <w:sz w:val="24"/>
                <w:szCs w:val="24"/>
              </w:rPr>
              <w:t>ulfur</w:t>
            </w:r>
          </w:p>
        </w:tc>
        <w:tc>
          <w:tcPr>
            <w:tcW w:w="2401"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Niños coléricos, irritables, cara</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envejecida, huelen mal, gran</w:t>
            </w:r>
          </w:p>
          <w:p w:rsidR="00A64D9E" w:rsidRDefault="00D271B4" w:rsidP="00D271B4">
            <w:pPr>
              <w:spacing w:line="360" w:lineRule="auto"/>
              <w:jc w:val="both"/>
              <w:rPr>
                <w:rFonts w:ascii="Arial" w:hAnsi="Arial" w:cs="Arial"/>
                <w:sz w:val="24"/>
                <w:szCs w:val="24"/>
              </w:rPr>
            </w:pPr>
            <w:r>
              <w:rPr>
                <w:rFonts w:ascii="TrebuchetMS" w:hAnsi="TrebuchetMS" w:cs="TrebuchetMS"/>
                <w:sz w:val="17"/>
                <w:szCs w:val="17"/>
              </w:rPr>
              <w:t>imaginación</w:t>
            </w:r>
          </w:p>
        </w:tc>
        <w:tc>
          <w:tcPr>
            <w:tcW w:w="2123"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Dolor lancinante y desgarrador de</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predominio derecho, hipoacusia,</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el pabellón auricular se encuentra</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rojo, puede llegar a supuración</w:t>
            </w:r>
          </w:p>
          <w:p w:rsidR="00A64D9E" w:rsidRDefault="00D271B4" w:rsidP="00D271B4">
            <w:pPr>
              <w:spacing w:line="360" w:lineRule="auto"/>
              <w:jc w:val="both"/>
              <w:rPr>
                <w:rFonts w:ascii="Arial" w:hAnsi="Arial" w:cs="Arial"/>
                <w:sz w:val="24"/>
                <w:szCs w:val="24"/>
              </w:rPr>
            </w:pPr>
            <w:r>
              <w:rPr>
                <w:rFonts w:ascii="TrebuchetMS" w:hAnsi="TrebuchetMS" w:cs="TrebuchetMS"/>
                <w:sz w:val="17"/>
                <w:szCs w:val="17"/>
              </w:rPr>
              <w:t>purulenta abundante</w:t>
            </w:r>
          </w:p>
        </w:tc>
        <w:tc>
          <w:tcPr>
            <w:tcW w:w="1137"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Tiempo seco y</w:t>
            </w:r>
          </w:p>
          <w:p w:rsidR="00A64D9E" w:rsidRDefault="00D271B4" w:rsidP="00D271B4">
            <w:pPr>
              <w:spacing w:line="360" w:lineRule="auto"/>
              <w:jc w:val="both"/>
              <w:rPr>
                <w:rFonts w:ascii="Arial" w:hAnsi="Arial" w:cs="Arial"/>
                <w:sz w:val="24"/>
                <w:szCs w:val="24"/>
              </w:rPr>
            </w:pPr>
            <w:r>
              <w:rPr>
                <w:rFonts w:ascii="TrebuchetMS" w:hAnsi="TrebuchetMS" w:cs="TrebuchetMS"/>
                <w:sz w:val="17"/>
                <w:szCs w:val="17"/>
              </w:rPr>
              <w:t>caliente, fricción</w:t>
            </w:r>
          </w:p>
        </w:tc>
        <w:tc>
          <w:tcPr>
            <w:tcW w:w="1701"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Calor del lecho,</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durante el sueño,</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después del baño,</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por frío y cambio</w:t>
            </w:r>
          </w:p>
          <w:p w:rsidR="00A64D9E" w:rsidRDefault="00D271B4" w:rsidP="00D271B4">
            <w:pPr>
              <w:spacing w:line="360" w:lineRule="auto"/>
              <w:jc w:val="both"/>
              <w:rPr>
                <w:rFonts w:ascii="Arial" w:hAnsi="Arial" w:cs="Arial"/>
                <w:sz w:val="24"/>
                <w:szCs w:val="24"/>
              </w:rPr>
            </w:pPr>
            <w:r>
              <w:rPr>
                <w:rFonts w:ascii="TrebuchetMS" w:hAnsi="TrebuchetMS" w:cs="TrebuchetMS"/>
                <w:sz w:val="17"/>
                <w:szCs w:val="17"/>
              </w:rPr>
              <w:t>de clima</w:t>
            </w:r>
          </w:p>
        </w:tc>
      </w:tr>
      <w:tr w:rsidR="00A64D9E" w:rsidTr="00D271B4">
        <w:trPr>
          <w:trHeight w:val="908"/>
        </w:trPr>
        <w:tc>
          <w:tcPr>
            <w:tcW w:w="1430" w:type="dxa"/>
          </w:tcPr>
          <w:p w:rsidR="00A64D9E" w:rsidRDefault="00D271B4" w:rsidP="00A64D9E">
            <w:pPr>
              <w:spacing w:line="360" w:lineRule="auto"/>
              <w:jc w:val="both"/>
              <w:rPr>
                <w:rFonts w:ascii="Arial" w:hAnsi="Arial" w:cs="Arial"/>
                <w:sz w:val="24"/>
                <w:szCs w:val="24"/>
              </w:rPr>
            </w:pPr>
            <w:r>
              <w:rPr>
                <w:rFonts w:ascii="Arial" w:hAnsi="Arial" w:cs="Arial"/>
                <w:sz w:val="24"/>
                <w:szCs w:val="24"/>
              </w:rPr>
              <w:t>Aconitum</w:t>
            </w:r>
          </w:p>
        </w:tc>
        <w:tc>
          <w:tcPr>
            <w:tcW w:w="2401"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Aumento de la actividad</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mental con gran inquietud y</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ansiedad, irrazonable temor a</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la muerte o a que algo malo</w:t>
            </w:r>
          </w:p>
          <w:p w:rsidR="00A64D9E" w:rsidRDefault="00D271B4" w:rsidP="00D271B4">
            <w:pPr>
              <w:spacing w:line="360" w:lineRule="auto"/>
              <w:jc w:val="both"/>
              <w:rPr>
                <w:rFonts w:ascii="Arial" w:hAnsi="Arial" w:cs="Arial"/>
                <w:sz w:val="24"/>
                <w:szCs w:val="24"/>
              </w:rPr>
            </w:pPr>
            <w:r>
              <w:rPr>
                <w:rFonts w:ascii="TrebuchetMS" w:hAnsi="TrebuchetMS" w:cs="TrebuchetMS"/>
                <w:sz w:val="17"/>
                <w:szCs w:val="17"/>
              </w:rPr>
              <w:t>suceda</w:t>
            </w:r>
          </w:p>
        </w:tc>
        <w:tc>
          <w:tcPr>
            <w:tcW w:w="2123"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Fase de instauración del proceso</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inflamatorio, con congestión,</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eritema leve, dolor intenso brusco</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intolerable que se asocia con</w:t>
            </w:r>
          </w:p>
          <w:p w:rsidR="00A64D9E" w:rsidRDefault="00D271B4" w:rsidP="00D271B4">
            <w:pPr>
              <w:spacing w:line="360" w:lineRule="auto"/>
              <w:jc w:val="both"/>
              <w:rPr>
                <w:rFonts w:ascii="Arial" w:hAnsi="Arial" w:cs="Arial"/>
                <w:sz w:val="24"/>
                <w:szCs w:val="24"/>
              </w:rPr>
            </w:pPr>
            <w:r>
              <w:rPr>
                <w:rFonts w:ascii="TrebuchetMS" w:hAnsi="TrebuchetMS" w:cs="TrebuchetMS"/>
                <w:sz w:val="17"/>
                <w:szCs w:val="17"/>
              </w:rPr>
              <w:t>cuadro febril</w:t>
            </w:r>
          </w:p>
        </w:tc>
        <w:tc>
          <w:tcPr>
            <w:tcW w:w="1137"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Aire libre,</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reposo, después</w:t>
            </w:r>
          </w:p>
          <w:p w:rsidR="00A64D9E" w:rsidRDefault="00D271B4" w:rsidP="00D271B4">
            <w:pPr>
              <w:spacing w:line="360" w:lineRule="auto"/>
              <w:jc w:val="both"/>
              <w:rPr>
                <w:rFonts w:ascii="Arial" w:hAnsi="Arial" w:cs="Arial"/>
                <w:sz w:val="24"/>
                <w:szCs w:val="24"/>
              </w:rPr>
            </w:pPr>
            <w:r>
              <w:rPr>
                <w:rFonts w:ascii="TrebuchetMS" w:hAnsi="TrebuchetMS" w:cs="TrebuchetMS"/>
                <w:sz w:val="17"/>
                <w:szCs w:val="17"/>
              </w:rPr>
              <w:t>de transpiración</w:t>
            </w:r>
          </w:p>
        </w:tc>
        <w:tc>
          <w:tcPr>
            <w:tcW w:w="1701" w:type="dxa"/>
          </w:tcPr>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Viento frío y</w:t>
            </w:r>
          </w:p>
          <w:p w:rsidR="00D271B4" w:rsidRDefault="00D271B4" w:rsidP="00D271B4">
            <w:pPr>
              <w:autoSpaceDE w:val="0"/>
              <w:autoSpaceDN w:val="0"/>
              <w:adjustRightInd w:val="0"/>
              <w:rPr>
                <w:rFonts w:ascii="TrebuchetMS" w:hAnsi="TrebuchetMS" w:cs="TrebuchetMS"/>
                <w:sz w:val="17"/>
                <w:szCs w:val="17"/>
              </w:rPr>
            </w:pPr>
            <w:r>
              <w:rPr>
                <w:rFonts w:ascii="TrebuchetMS" w:hAnsi="TrebuchetMS" w:cs="TrebuchetMS"/>
                <w:sz w:val="17"/>
                <w:szCs w:val="17"/>
              </w:rPr>
              <w:t>seco, habitación</w:t>
            </w:r>
          </w:p>
          <w:p w:rsidR="00A64D9E" w:rsidRDefault="00D271B4" w:rsidP="00D271B4">
            <w:pPr>
              <w:spacing w:line="360" w:lineRule="auto"/>
              <w:jc w:val="both"/>
              <w:rPr>
                <w:rFonts w:ascii="Arial" w:hAnsi="Arial" w:cs="Arial"/>
                <w:sz w:val="24"/>
                <w:szCs w:val="24"/>
              </w:rPr>
            </w:pPr>
            <w:r>
              <w:rPr>
                <w:rFonts w:ascii="TrebuchetMS" w:hAnsi="TrebuchetMS" w:cs="TrebuchetMS"/>
                <w:sz w:val="17"/>
                <w:szCs w:val="17"/>
              </w:rPr>
              <w:t>caliente</w:t>
            </w:r>
          </w:p>
        </w:tc>
      </w:tr>
    </w:tbl>
    <w:p w:rsidR="00883A77" w:rsidRPr="00A64D9E" w:rsidRDefault="00186581" w:rsidP="00A64D9E">
      <w:pPr>
        <w:spacing w:line="360" w:lineRule="auto"/>
        <w:jc w:val="both"/>
        <w:rPr>
          <w:rFonts w:ascii="Arial" w:hAnsi="Arial" w:cs="Arial"/>
          <w:sz w:val="24"/>
          <w:szCs w:val="24"/>
        </w:rPr>
      </w:pPr>
      <w:r w:rsidRPr="00160925">
        <w:rPr>
          <w:rFonts w:ascii="Arial" w:hAnsi="Arial" w:cs="Arial"/>
          <w:sz w:val="24"/>
          <w:szCs w:val="24"/>
          <w:lang w:val="pt-BR"/>
        </w:rPr>
        <w:t xml:space="preserve">Cuadro tomado de revista </w:t>
      </w:r>
      <w:r w:rsidR="001A056C" w:rsidRPr="00160925">
        <w:rPr>
          <w:rFonts w:ascii="Arial" w:hAnsi="Arial" w:cs="Arial"/>
          <w:sz w:val="24"/>
          <w:szCs w:val="24"/>
          <w:lang w:val="pt-BR"/>
        </w:rPr>
        <w:t>médica</w:t>
      </w:r>
      <w:r w:rsidRPr="00160925">
        <w:rPr>
          <w:rFonts w:ascii="Arial" w:hAnsi="Arial" w:cs="Arial"/>
          <w:sz w:val="24"/>
          <w:szCs w:val="24"/>
          <w:lang w:val="pt-BR"/>
        </w:rPr>
        <w:t xml:space="preserve"> de homeopatía. </w:t>
      </w:r>
      <w:r>
        <w:rPr>
          <w:rFonts w:ascii="Arial" w:hAnsi="Arial" w:cs="Arial"/>
          <w:sz w:val="24"/>
          <w:szCs w:val="24"/>
        </w:rPr>
        <w:t>Zuluaga</w:t>
      </w:r>
      <w:r w:rsidR="001A056C">
        <w:rPr>
          <w:rFonts w:ascii="Arial" w:hAnsi="Arial" w:cs="Arial"/>
          <w:sz w:val="24"/>
          <w:szCs w:val="24"/>
        </w:rPr>
        <w:t>, A.et</w:t>
      </w:r>
      <w:r>
        <w:rPr>
          <w:rFonts w:ascii="Arial" w:hAnsi="Arial" w:cs="Arial"/>
          <w:sz w:val="24"/>
          <w:szCs w:val="24"/>
        </w:rPr>
        <w:t xml:space="preserve"> al. 2016.</w:t>
      </w:r>
      <w:r w:rsidR="00EB25BC">
        <w:rPr>
          <w:rFonts w:ascii="Arial" w:hAnsi="Arial" w:cs="Arial"/>
          <w:sz w:val="24"/>
          <w:szCs w:val="24"/>
        </w:rPr>
        <w:t xml:space="preserve"> (2</w:t>
      </w:r>
      <w:r w:rsidR="005F0C1F">
        <w:rPr>
          <w:rFonts w:ascii="Arial" w:hAnsi="Arial" w:cs="Arial"/>
          <w:sz w:val="24"/>
          <w:szCs w:val="24"/>
        </w:rPr>
        <w:t>5</w:t>
      </w:r>
      <w:r w:rsidR="00EB25BC">
        <w:rPr>
          <w:rFonts w:ascii="Arial" w:hAnsi="Arial" w:cs="Arial"/>
          <w:sz w:val="24"/>
          <w:szCs w:val="24"/>
        </w:rPr>
        <w:t>)</w:t>
      </w:r>
    </w:p>
    <w:p w:rsidR="00883A77" w:rsidRDefault="00883A77" w:rsidP="00A64D9E">
      <w:pPr>
        <w:spacing w:line="360" w:lineRule="auto"/>
        <w:jc w:val="both"/>
        <w:rPr>
          <w:rFonts w:ascii="Arial" w:hAnsi="Arial" w:cs="Arial"/>
          <w:sz w:val="24"/>
          <w:szCs w:val="24"/>
        </w:rPr>
      </w:pPr>
    </w:p>
    <w:p w:rsidR="00EB25BC" w:rsidRDefault="00186581" w:rsidP="005F0C1F">
      <w:pPr>
        <w:spacing w:line="360" w:lineRule="auto"/>
        <w:jc w:val="both"/>
        <w:rPr>
          <w:rFonts w:ascii="Arial" w:hAnsi="Arial" w:cs="Arial"/>
          <w:sz w:val="24"/>
          <w:szCs w:val="24"/>
        </w:rPr>
      </w:pPr>
      <w:r w:rsidRPr="00186581">
        <w:rPr>
          <w:rFonts w:ascii="Arial" w:hAnsi="Arial" w:cs="Arial"/>
          <w:sz w:val="24"/>
          <w:szCs w:val="24"/>
        </w:rPr>
        <w:t>La homeopatía tiene la ventaja de que el tratamiento siempre será individualizado para cada  paciente y de que se puede aplicar a casos de urgencias para el tratamiento de enfermedades agudas. Con un seguimiento estricto de los pacientes se puede evitar la administración innecesaria de antibióticos logrando además un rápido alivio de la sintomatología</w:t>
      </w:r>
      <w:r w:rsidR="005F0C1F">
        <w:rPr>
          <w:rFonts w:ascii="Arial" w:hAnsi="Arial" w:cs="Arial"/>
          <w:sz w:val="24"/>
          <w:szCs w:val="24"/>
        </w:rPr>
        <w:t>.</w:t>
      </w:r>
    </w:p>
    <w:p w:rsidR="00CA6130" w:rsidRDefault="00CA6130" w:rsidP="005F0C1F">
      <w:pPr>
        <w:spacing w:line="360" w:lineRule="auto"/>
        <w:jc w:val="both"/>
        <w:rPr>
          <w:rFonts w:ascii="Arial" w:hAnsi="Arial" w:cs="Arial"/>
          <w:sz w:val="24"/>
          <w:szCs w:val="24"/>
        </w:rPr>
      </w:pPr>
    </w:p>
    <w:p w:rsidR="00EB25BC" w:rsidRDefault="00B34FBC" w:rsidP="00EB25BC">
      <w:pPr>
        <w:jc w:val="both"/>
        <w:rPr>
          <w:rFonts w:ascii="Times New Roman" w:hAnsi="Times New Roman" w:cs="Times New Roman"/>
          <w:sz w:val="24"/>
          <w:szCs w:val="24"/>
        </w:rPr>
      </w:pPr>
      <w:r>
        <w:rPr>
          <w:rFonts w:ascii="Times New Roman" w:hAnsi="Times New Roman" w:cs="Times New Roman"/>
          <w:sz w:val="24"/>
          <w:szCs w:val="24"/>
        </w:rPr>
        <w:t>C</w:t>
      </w:r>
      <w:r w:rsidR="00EB25BC">
        <w:rPr>
          <w:rFonts w:ascii="Times New Roman" w:hAnsi="Times New Roman" w:cs="Times New Roman"/>
          <w:sz w:val="24"/>
          <w:szCs w:val="24"/>
        </w:rPr>
        <w:t>.</w:t>
      </w:r>
      <w:r w:rsidR="005C292E">
        <w:rPr>
          <w:rFonts w:ascii="Times New Roman" w:hAnsi="Times New Roman" w:cs="Times New Roman"/>
          <w:sz w:val="24"/>
          <w:szCs w:val="24"/>
        </w:rPr>
        <w:t>-</w:t>
      </w:r>
      <w:r w:rsidR="00EB25BC">
        <w:rPr>
          <w:rFonts w:ascii="Times New Roman" w:hAnsi="Times New Roman" w:cs="Times New Roman"/>
          <w:sz w:val="24"/>
          <w:szCs w:val="24"/>
        </w:rPr>
        <w:t xml:space="preserve"> BRONQUIOLITIS</w:t>
      </w:r>
    </w:p>
    <w:p w:rsidR="00EB25BC" w:rsidRDefault="00EB25BC" w:rsidP="00EB25BC">
      <w:pPr>
        <w:spacing w:line="360" w:lineRule="auto"/>
        <w:jc w:val="both"/>
        <w:rPr>
          <w:rFonts w:ascii="Arial" w:hAnsi="Arial" w:cs="Arial"/>
          <w:sz w:val="24"/>
          <w:szCs w:val="24"/>
        </w:rPr>
      </w:pPr>
      <w:r w:rsidRPr="00EB25BC">
        <w:rPr>
          <w:rFonts w:ascii="Arial" w:hAnsi="Arial" w:cs="Arial"/>
          <w:sz w:val="24"/>
          <w:szCs w:val="24"/>
        </w:rPr>
        <w:t>La Bronquiolitis es la enfermedad más común de la las vías respiratorias bajas durante el primer año de vida. El Virus Sincitial Respiratorio es la causa subyacente de la mayoría de las Bronquiolitis y su infección se asocia con importante morbilidad en los niños más pequeños. Existe una alta carga de la enfermedad tanto en los países desarrollados y en desarrollo. El Virus Sincitial Respiratorio (VSR) es una infección común en la infancia, casi todos los niños afectados serán menores de dos años de edad. Aproximadamente el 0,5% a 2,0% de todos los niños son hospitalizados con enfermedad del tracto respiratorio</w:t>
      </w:r>
      <w:r w:rsidR="003B000E">
        <w:rPr>
          <w:rFonts w:ascii="Arial" w:hAnsi="Arial" w:cs="Arial"/>
          <w:sz w:val="24"/>
          <w:szCs w:val="24"/>
        </w:rPr>
        <w:t xml:space="preserve"> </w:t>
      </w:r>
      <w:r w:rsidRPr="00EB25BC">
        <w:rPr>
          <w:rFonts w:ascii="Arial" w:hAnsi="Arial" w:cs="Arial"/>
          <w:sz w:val="24"/>
          <w:szCs w:val="24"/>
        </w:rPr>
        <w:t>inferior, de los cuales entre el 50% y el 90% tienen Bronquiolitis y entre el 5% y el 40% tienen Neumonía. La morbilidad y mortalidad son más altas en niños con infección nosocomial y en aquellos individuos con enfermedades tales como enfermedades pulmonares crónicas y cardiacas.</w:t>
      </w:r>
      <w:r w:rsidR="00B82DEF">
        <w:rPr>
          <w:rFonts w:ascii="Arial" w:hAnsi="Arial" w:cs="Arial"/>
          <w:sz w:val="24"/>
          <w:szCs w:val="24"/>
        </w:rPr>
        <w:t xml:space="preserve"> (26)</w:t>
      </w:r>
    </w:p>
    <w:p w:rsidR="00EB25BC" w:rsidRPr="00EB25BC" w:rsidRDefault="00EB25BC" w:rsidP="00EB25BC">
      <w:pPr>
        <w:spacing w:line="360" w:lineRule="auto"/>
        <w:jc w:val="both"/>
        <w:rPr>
          <w:rFonts w:ascii="Arial" w:hAnsi="Arial" w:cs="Arial"/>
          <w:sz w:val="24"/>
          <w:szCs w:val="24"/>
        </w:rPr>
      </w:pPr>
      <w:r w:rsidRPr="00EB25BC">
        <w:rPr>
          <w:rFonts w:ascii="Arial" w:hAnsi="Arial" w:cs="Arial"/>
          <w:sz w:val="24"/>
          <w:szCs w:val="24"/>
        </w:rPr>
        <w:t>La Bronquiolitis típica en los niños es una infección viral autolimitada, que es poco modificada por métodos diagnósticos agresivos, el uso de antibióticos u otros tratamientos</w:t>
      </w:r>
      <w:r>
        <w:rPr>
          <w:rFonts w:ascii="Arial" w:hAnsi="Arial" w:cs="Arial"/>
          <w:sz w:val="24"/>
          <w:szCs w:val="24"/>
        </w:rPr>
        <w:t>;</w:t>
      </w:r>
      <w:r w:rsidRPr="00EB25BC">
        <w:rPr>
          <w:rFonts w:ascii="Arial" w:hAnsi="Arial" w:cs="Arial"/>
          <w:sz w:val="24"/>
          <w:szCs w:val="24"/>
        </w:rPr>
        <w:t xml:space="preserve"> varios estudios sobre el uso de guías clínicas para el tratamiento de la Bronquiolitis han mostrado una reducción en la utilización de recursos innecesarios con racionalización en la atención médica de estos niños. </w:t>
      </w:r>
    </w:p>
    <w:p w:rsidR="00EB25BC" w:rsidRDefault="00EB25BC" w:rsidP="00EB25BC">
      <w:pPr>
        <w:spacing w:line="360" w:lineRule="auto"/>
        <w:jc w:val="both"/>
        <w:rPr>
          <w:rFonts w:ascii="Arial" w:hAnsi="Arial" w:cs="Arial"/>
          <w:sz w:val="24"/>
          <w:szCs w:val="24"/>
        </w:rPr>
      </w:pPr>
      <w:r w:rsidRPr="00EB25BC">
        <w:rPr>
          <w:rFonts w:ascii="Arial" w:hAnsi="Arial" w:cs="Arial"/>
          <w:sz w:val="24"/>
          <w:szCs w:val="24"/>
        </w:rPr>
        <w:t xml:space="preserve">Se </w:t>
      </w:r>
      <w:r w:rsidR="001A056C" w:rsidRPr="00EB25BC">
        <w:rPr>
          <w:rFonts w:ascii="Arial" w:hAnsi="Arial" w:cs="Arial"/>
          <w:sz w:val="24"/>
          <w:szCs w:val="24"/>
        </w:rPr>
        <w:t>realizó</w:t>
      </w:r>
      <w:r w:rsidRPr="00EB25BC">
        <w:rPr>
          <w:rFonts w:ascii="Arial" w:hAnsi="Arial" w:cs="Arial"/>
          <w:sz w:val="24"/>
          <w:szCs w:val="24"/>
        </w:rPr>
        <w:t xml:space="preserve"> una tesis en </w:t>
      </w:r>
      <w:r w:rsidR="001A056C" w:rsidRPr="00EB25BC">
        <w:rPr>
          <w:rFonts w:ascii="Arial" w:hAnsi="Arial" w:cs="Arial"/>
          <w:sz w:val="24"/>
          <w:szCs w:val="24"/>
        </w:rPr>
        <w:t>Bogotá</w:t>
      </w:r>
      <w:r w:rsidR="00B34FBC">
        <w:rPr>
          <w:rFonts w:ascii="Arial" w:hAnsi="Arial" w:cs="Arial"/>
          <w:sz w:val="24"/>
          <w:szCs w:val="24"/>
        </w:rPr>
        <w:t xml:space="preserve"> </w:t>
      </w:r>
      <w:r>
        <w:rPr>
          <w:rFonts w:ascii="Arial" w:hAnsi="Arial" w:cs="Arial"/>
          <w:sz w:val="24"/>
          <w:szCs w:val="24"/>
        </w:rPr>
        <w:t xml:space="preserve">trabajo realizado por </w:t>
      </w:r>
      <w:r w:rsidRPr="00EB25BC">
        <w:rPr>
          <w:rFonts w:ascii="Arial" w:hAnsi="Arial" w:cs="Arial"/>
          <w:sz w:val="24"/>
          <w:szCs w:val="24"/>
        </w:rPr>
        <w:t xml:space="preserve">la doctora Gisela </w:t>
      </w:r>
      <w:r w:rsidR="001A056C" w:rsidRPr="00EB25BC">
        <w:rPr>
          <w:rFonts w:ascii="Arial" w:hAnsi="Arial" w:cs="Arial"/>
          <w:sz w:val="24"/>
          <w:szCs w:val="24"/>
        </w:rPr>
        <w:t>León</w:t>
      </w:r>
      <w:r w:rsidRPr="00EB25BC">
        <w:rPr>
          <w:rFonts w:ascii="Arial" w:hAnsi="Arial" w:cs="Arial"/>
          <w:sz w:val="24"/>
          <w:szCs w:val="24"/>
        </w:rPr>
        <w:t xml:space="preserve"> quien hace la toma de caso de los pacientes en un servicio de </w:t>
      </w:r>
      <w:r w:rsidR="001A056C" w:rsidRPr="00EB25BC">
        <w:rPr>
          <w:rFonts w:ascii="Arial" w:hAnsi="Arial" w:cs="Arial"/>
          <w:sz w:val="24"/>
          <w:szCs w:val="24"/>
        </w:rPr>
        <w:t>hospitalización</w:t>
      </w:r>
      <w:r w:rsidRPr="00EB25BC">
        <w:rPr>
          <w:rFonts w:ascii="Arial" w:hAnsi="Arial" w:cs="Arial"/>
          <w:sz w:val="24"/>
          <w:szCs w:val="24"/>
        </w:rPr>
        <w:t xml:space="preserve"> pediátrica, </w:t>
      </w:r>
      <w:r w:rsidRPr="00EB25BC">
        <w:rPr>
          <w:rFonts w:ascii="Arial" w:hAnsi="Arial" w:cs="Arial"/>
          <w:sz w:val="24"/>
          <w:szCs w:val="24"/>
        </w:rPr>
        <w:lastRenderedPageBreak/>
        <w:t xml:space="preserve">repertoriza los síntomas en los lactantes y establece unos medicamentos a tener en cuenta en el tratamiento homeopático para </w:t>
      </w:r>
      <w:r w:rsidR="001A056C" w:rsidRPr="00EB25BC">
        <w:rPr>
          <w:rFonts w:ascii="Arial" w:hAnsi="Arial" w:cs="Arial"/>
          <w:sz w:val="24"/>
          <w:szCs w:val="24"/>
        </w:rPr>
        <w:t>bronquiolitis</w:t>
      </w:r>
      <w:r w:rsidR="001A056C">
        <w:rPr>
          <w:rFonts w:ascii="Arial" w:hAnsi="Arial" w:cs="Arial"/>
          <w:sz w:val="24"/>
          <w:szCs w:val="24"/>
        </w:rPr>
        <w:t xml:space="preserve"> (</w:t>
      </w:r>
      <w:r w:rsidR="005F0C1F">
        <w:rPr>
          <w:rFonts w:ascii="Arial" w:hAnsi="Arial" w:cs="Arial"/>
          <w:sz w:val="24"/>
          <w:szCs w:val="24"/>
        </w:rPr>
        <w:t>26)</w:t>
      </w:r>
    </w:p>
    <w:p w:rsidR="00EB25BC" w:rsidRDefault="00EB25BC" w:rsidP="00EB25BC">
      <w:pPr>
        <w:spacing w:line="360" w:lineRule="auto"/>
        <w:jc w:val="both"/>
        <w:rPr>
          <w:rFonts w:ascii="Arial" w:hAnsi="Arial" w:cs="Arial"/>
          <w:sz w:val="24"/>
          <w:szCs w:val="24"/>
        </w:rPr>
      </w:pPr>
      <w:r>
        <w:rPr>
          <w:rFonts w:ascii="Arial" w:hAnsi="Arial" w:cs="Arial"/>
          <w:sz w:val="24"/>
          <w:szCs w:val="24"/>
        </w:rPr>
        <w:t>Repertorizaci</w:t>
      </w:r>
      <w:r w:rsidR="003B000E">
        <w:rPr>
          <w:rFonts w:ascii="Arial" w:hAnsi="Arial" w:cs="Arial"/>
          <w:sz w:val="24"/>
          <w:szCs w:val="24"/>
        </w:rPr>
        <w:t>ò</w:t>
      </w:r>
      <w:r>
        <w:rPr>
          <w:rFonts w:ascii="Arial" w:hAnsi="Arial" w:cs="Arial"/>
          <w:sz w:val="24"/>
          <w:szCs w:val="24"/>
        </w:rPr>
        <w:t>n de síntomas:</w:t>
      </w:r>
    </w:p>
    <w:p w:rsidR="00EB25BC" w:rsidRPr="006D4CBD" w:rsidRDefault="00EB25BC" w:rsidP="00EB25BC">
      <w:pPr>
        <w:rPr>
          <w:rFonts w:ascii="Arial" w:hAnsi="Arial" w:cs="Arial"/>
          <w:sz w:val="24"/>
          <w:szCs w:val="24"/>
        </w:rPr>
      </w:pPr>
      <w:r w:rsidRPr="006D4CBD">
        <w:rPr>
          <w:rFonts w:ascii="Arial" w:hAnsi="Arial" w:cs="Arial"/>
          <w:sz w:val="24"/>
          <w:szCs w:val="24"/>
        </w:rPr>
        <w:t>-Somnolencia:</w:t>
      </w:r>
    </w:p>
    <w:p w:rsidR="00EB25BC" w:rsidRPr="006D4CBD" w:rsidRDefault="00EB25BC" w:rsidP="00EB25BC">
      <w:pPr>
        <w:rPr>
          <w:rFonts w:ascii="Arial" w:hAnsi="Arial" w:cs="Arial"/>
          <w:sz w:val="24"/>
          <w:szCs w:val="24"/>
        </w:rPr>
      </w:pPr>
      <w:r w:rsidRPr="006D4CBD">
        <w:rPr>
          <w:rFonts w:ascii="Arial" w:hAnsi="Arial" w:cs="Arial"/>
          <w:sz w:val="24"/>
          <w:szCs w:val="24"/>
        </w:rPr>
        <w:t>Sueño, duérmese  fácilmente, en general</w:t>
      </w:r>
    </w:p>
    <w:p w:rsidR="00EB25BC" w:rsidRPr="006D4CBD" w:rsidRDefault="00EB25BC" w:rsidP="00EB25BC">
      <w:pPr>
        <w:rPr>
          <w:rFonts w:ascii="Arial" w:hAnsi="Arial" w:cs="Arial"/>
          <w:sz w:val="24"/>
          <w:szCs w:val="24"/>
        </w:rPr>
      </w:pPr>
      <w:r w:rsidRPr="006D4CBD">
        <w:rPr>
          <w:rFonts w:ascii="Arial" w:hAnsi="Arial" w:cs="Arial"/>
          <w:sz w:val="24"/>
          <w:szCs w:val="24"/>
        </w:rPr>
        <w:t>Sueño, somnolencia, despertarse después de, duérmese otra vez</w:t>
      </w:r>
    </w:p>
    <w:p w:rsidR="00EB25BC" w:rsidRPr="006D4CBD" w:rsidRDefault="00EB25BC" w:rsidP="00EB25BC">
      <w:pPr>
        <w:rPr>
          <w:rFonts w:ascii="Arial" w:hAnsi="Arial" w:cs="Arial"/>
          <w:sz w:val="24"/>
          <w:szCs w:val="24"/>
        </w:rPr>
      </w:pPr>
      <w:r w:rsidRPr="006D4CBD">
        <w:rPr>
          <w:rFonts w:ascii="Arial" w:hAnsi="Arial" w:cs="Arial"/>
          <w:sz w:val="24"/>
          <w:szCs w:val="24"/>
        </w:rPr>
        <w:t>-Hiporexia: Estómago, apetito, apetencia sin en general</w:t>
      </w:r>
    </w:p>
    <w:p w:rsidR="00EB25BC" w:rsidRPr="006D4CBD" w:rsidRDefault="00EB25BC" w:rsidP="00EB25BC">
      <w:pPr>
        <w:rPr>
          <w:rFonts w:ascii="Arial" w:hAnsi="Arial" w:cs="Arial"/>
          <w:sz w:val="24"/>
          <w:szCs w:val="24"/>
        </w:rPr>
      </w:pPr>
      <w:r w:rsidRPr="006D4CBD">
        <w:rPr>
          <w:rFonts w:ascii="Arial" w:hAnsi="Arial" w:cs="Arial"/>
          <w:sz w:val="24"/>
          <w:szCs w:val="24"/>
        </w:rPr>
        <w:t>-Apnea: Respiración, detenida, súbitamente niños</w:t>
      </w:r>
    </w:p>
    <w:p w:rsidR="00EB25BC" w:rsidRPr="006D4CBD" w:rsidRDefault="00EB25BC" w:rsidP="00EB25BC">
      <w:pPr>
        <w:rPr>
          <w:rFonts w:ascii="Arial" w:hAnsi="Arial" w:cs="Arial"/>
          <w:sz w:val="24"/>
          <w:szCs w:val="24"/>
        </w:rPr>
      </w:pPr>
      <w:r w:rsidRPr="006D4CBD">
        <w:rPr>
          <w:rFonts w:ascii="Arial" w:hAnsi="Arial" w:cs="Arial"/>
          <w:sz w:val="24"/>
          <w:szCs w:val="24"/>
        </w:rPr>
        <w:t>Respiración, detenida, tosiendo</w:t>
      </w:r>
    </w:p>
    <w:p w:rsidR="00EB25BC" w:rsidRPr="006D4CBD" w:rsidRDefault="00EB25BC" w:rsidP="00EB25BC">
      <w:pPr>
        <w:rPr>
          <w:rFonts w:ascii="Arial" w:hAnsi="Arial" w:cs="Arial"/>
          <w:sz w:val="24"/>
          <w:szCs w:val="24"/>
        </w:rPr>
      </w:pPr>
      <w:r w:rsidRPr="006D4CBD">
        <w:rPr>
          <w:rFonts w:ascii="Arial" w:hAnsi="Arial" w:cs="Arial"/>
          <w:sz w:val="24"/>
          <w:szCs w:val="24"/>
        </w:rPr>
        <w:t>Respiración, detenida, en general</w:t>
      </w:r>
    </w:p>
    <w:p w:rsidR="00EB25BC" w:rsidRPr="006D4CBD" w:rsidRDefault="00EB25BC" w:rsidP="00EB25BC">
      <w:pPr>
        <w:rPr>
          <w:rFonts w:ascii="Arial" w:hAnsi="Arial" w:cs="Arial"/>
          <w:sz w:val="24"/>
          <w:szCs w:val="24"/>
        </w:rPr>
      </w:pPr>
      <w:r w:rsidRPr="006D4CBD">
        <w:rPr>
          <w:rFonts w:ascii="Arial" w:hAnsi="Arial" w:cs="Arial"/>
          <w:sz w:val="24"/>
          <w:szCs w:val="24"/>
        </w:rPr>
        <w:t>-Aleteo nasal: Nariz, movimiento de las alas, abanico como</w:t>
      </w:r>
    </w:p>
    <w:p w:rsidR="00EB25BC" w:rsidRPr="006D4CBD" w:rsidRDefault="00EB25BC" w:rsidP="00EB25BC">
      <w:pPr>
        <w:rPr>
          <w:rFonts w:ascii="Arial" w:hAnsi="Arial" w:cs="Arial"/>
          <w:sz w:val="24"/>
          <w:szCs w:val="24"/>
        </w:rPr>
      </w:pPr>
      <w:r w:rsidRPr="006D4CBD">
        <w:rPr>
          <w:rFonts w:ascii="Arial" w:hAnsi="Arial" w:cs="Arial"/>
          <w:sz w:val="24"/>
          <w:szCs w:val="24"/>
        </w:rPr>
        <w:t>Nariz, movimiento de las alas, en neumonía</w:t>
      </w:r>
    </w:p>
    <w:p w:rsidR="00EB25BC" w:rsidRPr="006D4CBD" w:rsidRDefault="00EB25BC" w:rsidP="00EB25BC">
      <w:pPr>
        <w:rPr>
          <w:rFonts w:ascii="Arial" w:hAnsi="Arial" w:cs="Arial"/>
          <w:sz w:val="24"/>
          <w:szCs w:val="24"/>
        </w:rPr>
      </w:pPr>
      <w:r w:rsidRPr="006D4CBD">
        <w:rPr>
          <w:rFonts w:ascii="Arial" w:hAnsi="Arial" w:cs="Arial"/>
          <w:sz w:val="24"/>
          <w:szCs w:val="24"/>
        </w:rPr>
        <w:t>Clínica, Bronquiolitis, con aleteo nasal, en general</w:t>
      </w:r>
    </w:p>
    <w:p w:rsidR="00EB25BC" w:rsidRPr="006D4CBD" w:rsidRDefault="00EB25BC" w:rsidP="00EB25BC">
      <w:pPr>
        <w:rPr>
          <w:rFonts w:ascii="Arial" w:hAnsi="Arial" w:cs="Arial"/>
          <w:sz w:val="24"/>
          <w:szCs w:val="24"/>
        </w:rPr>
      </w:pPr>
      <w:r w:rsidRPr="006D4CBD">
        <w:rPr>
          <w:rFonts w:ascii="Arial" w:hAnsi="Arial" w:cs="Arial"/>
          <w:sz w:val="24"/>
          <w:szCs w:val="24"/>
        </w:rPr>
        <w:t>-Tirajes intercostales: Pecho, tiraje, en el tórax</w:t>
      </w:r>
    </w:p>
    <w:p w:rsidR="00EB25BC" w:rsidRPr="006D4CBD" w:rsidRDefault="00EB25BC" w:rsidP="00EB25BC">
      <w:pPr>
        <w:rPr>
          <w:rFonts w:ascii="Arial" w:hAnsi="Arial" w:cs="Arial"/>
          <w:sz w:val="24"/>
          <w:szCs w:val="24"/>
        </w:rPr>
      </w:pPr>
      <w:r w:rsidRPr="006D4CBD">
        <w:rPr>
          <w:rFonts w:ascii="Arial" w:hAnsi="Arial" w:cs="Arial"/>
          <w:sz w:val="24"/>
          <w:szCs w:val="24"/>
        </w:rPr>
        <w:t>Respiración difícil, en niños</w:t>
      </w:r>
    </w:p>
    <w:p w:rsidR="00EB25BC" w:rsidRPr="006D4CBD" w:rsidRDefault="00EB25BC" w:rsidP="00EB25BC">
      <w:pPr>
        <w:rPr>
          <w:rFonts w:ascii="Arial" w:hAnsi="Arial" w:cs="Arial"/>
          <w:sz w:val="24"/>
          <w:szCs w:val="24"/>
        </w:rPr>
      </w:pPr>
      <w:r w:rsidRPr="006D4CBD">
        <w:rPr>
          <w:rFonts w:ascii="Arial" w:hAnsi="Arial" w:cs="Arial"/>
          <w:sz w:val="24"/>
          <w:szCs w:val="24"/>
        </w:rPr>
        <w:t>-Cianosis: Piel, decoloración, azulada, niños pequeños, bebes, en general</w:t>
      </w:r>
    </w:p>
    <w:p w:rsidR="00EB25BC" w:rsidRPr="006D4CBD" w:rsidRDefault="00EB25BC" w:rsidP="00EB25BC">
      <w:pPr>
        <w:rPr>
          <w:rFonts w:ascii="Arial" w:hAnsi="Arial" w:cs="Arial"/>
          <w:sz w:val="24"/>
          <w:szCs w:val="24"/>
        </w:rPr>
      </w:pPr>
      <w:r w:rsidRPr="006D4CBD">
        <w:rPr>
          <w:rFonts w:ascii="Arial" w:hAnsi="Arial" w:cs="Arial"/>
          <w:sz w:val="24"/>
          <w:szCs w:val="24"/>
        </w:rPr>
        <w:t>-Sibilancias: Respiración, sibilante,</w:t>
      </w:r>
    </w:p>
    <w:p w:rsidR="00EB25BC" w:rsidRPr="006D4CBD" w:rsidRDefault="00EB25BC" w:rsidP="00EB25BC">
      <w:pPr>
        <w:rPr>
          <w:rFonts w:ascii="Arial" w:hAnsi="Arial" w:cs="Arial"/>
          <w:sz w:val="24"/>
          <w:szCs w:val="24"/>
        </w:rPr>
      </w:pPr>
      <w:r w:rsidRPr="006D4CBD">
        <w:rPr>
          <w:rFonts w:ascii="Arial" w:hAnsi="Arial" w:cs="Arial"/>
          <w:sz w:val="24"/>
          <w:szCs w:val="24"/>
        </w:rPr>
        <w:t>-Rinorrea: Nariz, secreción blanco-amarillenta</w:t>
      </w:r>
    </w:p>
    <w:p w:rsidR="00EB25BC" w:rsidRPr="006D4CBD" w:rsidRDefault="00EB25BC" w:rsidP="00EB25BC">
      <w:pPr>
        <w:rPr>
          <w:rFonts w:ascii="Arial" w:hAnsi="Arial" w:cs="Arial"/>
          <w:sz w:val="24"/>
          <w:szCs w:val="24"/>
        </w:rPr>
      </w:pPr>
      <w:r w:rsidRPr="006D4CBD">
        <w:rPr>
          <w:rFonts w:ascii="Arial" w:hAnsi="Arial" w:cs="Arial"/>
          <w:sz w:val="24"/>
          <w:szCs w:val="24"/>
        </w:rPr>
        <w:t>Nariz, secreción, copiosa</w:t>
      </w:r>
    </w:p>
    <w:p w:rsidR="00EB25BC" w:rsidRPr="006D4CBD" w:rsidRDefault="00EB25BC" w:rsidP="00EB25BC">
      <w:pPr>
        <w:rPr>
          <w:rFonts w:ascii="Arial" w:hAnsi="Arial" w:cs="Arial"/>
          <w:sz w:val="24"/>
          <w:szCs w:val="24"/>
        </w:rPr>
      </w:pPr>
      <w:r w:rsidRPr="006D4CBD">
        <w:rPr>
          <w:rFonts w:ascii="Arial" w:hAnsi="Arial" w:cs="Arial"/>
          <w:sz w:val="24"/>
          <w:szCs w:val="24"/>
        </w:rPr>
        <w:t>-Tos seca paroxística:</w:t>
      </w:r>
    </w:p>
    <w:p w:rsidR="00EB25BC" w:rsidRPr="006D4CBD" w:rsidRDefault="00EB25BC" w:rsidP="00EB25BC">
      <w:pPr>
        <w:rPr>
          <w:rFonts w:ascii="Arial" w:hAnsi="Arial" w:cs="Arial"/>
          <w:sz w:val="24"/>
          <w:szCs w:val="24"/>
        </w:rPr>
      </w:pPr>
      <w:r w:rsidRPr="006D4CBD">
        <w:rPr>
          <w:rFonts w:ascii="Arial" w:hAnsi="Arial" w:cs="Arial"/>
          <w:sz w:val="24"/>
          <w:szCs w:val="24"/>
        </w:rPr>
        <w:t>Tos, paroxística, ininterrumpidos paroxismos</w:t>
      </w:r>
    </w:p>
    <w:p w:rsidR="00EB25BC" w:rsidRPr="006D4CBD" w:rsidRDefault="00EB25BC" w:rsidP="00EB25BC">
      <w:pPr>
        <w:rPr>
          <w:rFonts w:ascii="Arial" w:hAnsi="Arial" w:cs="Arial"/>
          <w:sz w:val="24"/>
          <w:szCs w:val="24"/>
        </w:rPr>
      </w:pPr>
      <w:r w:rsidRPr="006D4CBD">
        <w:rPr>
          <w:rFonts w:ascii="Arial" w:hAnsi="Arial" w:cs="Arial"/>
          <w:sz w:val="24"/>
          <w:szCs w:val="24"/>
        </w:rPr>
        <w:t>Tos paroxística, en general</w:t>
      </w:r>
    </w:p>
    <w:p w:rsidR="00EB25BC" w:rsidRPr="006D4CBD" w:rsidRDefault="00EB25BC" w:rsidP="00EB25BC">
      <w:pPr>
        <w:rPr>
          <w:rFonts w:ascii="Arial" w:hAnsi="Arial" w:cs="Arial"/>
          <w:sz w:val="24"/>
          <w:szCs w:val="24"/>
        </w:rPr>
      </w:pPr>
      <w:r w:rsidRPr="006D4CBD">
        <w:rPr>
          <w:rFonts w:ascii="Arial" w:hAnsi="Arial" w:cs="Arial"/>
          <w:sz w:val="24"/>
          <w:szCs w:val="24"/>
        </w:rPr>
        <w:t>Tos, seca, niño se pone tieso y cara se pone azul</w:t>
      </w:r>
    </w:p>
    <w:p w:rsidR="00EB25BC" w:rsidRPr="006D4CBD" w:rsidRDefault="00EB25BC" w:rsidP="00EB25BC">
      <w:pPr>
        <w:rPr>
          <w:rFonts w:ascii="Arial" w:hAnsi="Arial" w:cs="Arial"/>
          <w:sz w:val="24"/>
          <w:szCs w:val="24"/>
        </w:rPr>
      </w:pPr>
      <w:r w:rsidRPr="006D4CBD">
        <w:rPr>
          <w:rFonts w:ascii="Arial" w:hAnsi="Arial" w:cs="Arial"/>
          <w:sz w:val="24"/>
          <w:szCs w:val="24"/>
        </w:rPr>
        <w:t>Tos seca en general</w:t>
      </w:r>
    </w:p>
    <w:p w:rsidR="00EB25BC" w:rsidRPr="006D4CBD" w:rsidRDefault="00EB25BC" w:rsidP="00EB25BC">
      <w:pPr>
        <w:rPr>
          <w:rFonts w:ascii="Arial" w:hAnsi="Arial" w:cs="Arial"/>
          <w:sz w:val="24"/>
          <w:szCs w:val="24"/>
        </w:rPr>
      </w:pPr>
      <w:r w:rsidRPr="006D4CBD">
        <w:rPr>
          <w:rFonts w:ascii="Arial" w:hAnsi="Arial" w:cs="Arial"/>
          <w:sz w:val="24"/>
          <w:szCs w:val="24"/>
        </w:rPr>
        <w:lastRenderedPageBreak/>
        <w:t>Tos seca, espasmódica, agotadora, especialmente en niños</w:t>
      </w:r>
    </w:p>
    <w:p w:rsidR="00EB25BC" w:rsidRPr="006D4CBD" w:rsidRDefault="00EB25BC" w:rsidP="00EB25BC">
      <w:pPr>
        <w:rPr>
          <w:rFonts w:ascii="Arial" w:hAnsi="Arial" w:cs="Arial"/>
          <w:sz w:val="24"/>
          <w:szCs w:val="24"/>
        </w:rPr>
      </w:pPr>
      <w:r w:rsidRPr="006D4CBD">
        <w:rPr>
          <w:rFonts w:ascii="Arial" w:hAnsi="Arial" w:cs="Arial"/>
          <w:sz w:val="24"/>
          <w:szCs w:val="24"/>
        </w:rPr>
        <w:t>-Tos húmeda: Tos floja, expectoración sin</w:t>
      </w:r>
    </w:p>
    <w:p w:rsidR="00EB25BC" w:rsidRPr="006D4CBD" w:rsidRDefault="00EB25BC" w:rsidP="00EB25BC">
      <w:pPr>
        <w:rPr>
          <w:rFonts w:ascii="Arial" w:hAnsi="Arial" w:cs="Arial"/>
          <w:sz w:val="24"/>
          <w:szCs w:val="24"/>
        </w:rPr>
      </w:pPr>
      <w:r w:rsidRPr="006D4CBD">
        <w:rPr>
          <w:rFonts w:ascii="Arial" w:hAnsi="Arial" w:cs="Arial"/>
          <w:sz w:val="24"/>
          <w:szCs w:val="24"/>
        </w:rPr>
        <w:t>-Irritabilidad (sustituyendo somnolencia):</w:t>
      </w:r>
    </w:p>
    <w:p w:rsidR="00EB25BC" w:rsidRPr="006D4CBD" w:rsidRDefault="00EB25BC" w:rsidP="00EB25BC">
      <w:pPr>
        <w:rPr>
          <w:rFonts w:ascii="Arial" w:hAnsi="Arial" w:cs="Arial"/>
          <w:sz w:val="24"/>
          <w:szCs w:val="24"/>
        </w:rPr>
      </w:pPr>
      <w:r w:rsidRPr="006D4CBD">
        <w:rPr>
          <w:rFonts w:ascii="Arial" w:hAnsi="Arial" w:cs="Arial"/>
          <w:sz w:val="24"/>
          <w:szCs w:val="24"/>
        </w:rPr>
        <w:t>Sueño, interrumpido</w:t>
      </w:r>
    </w:p>
    <w:p w:rsidR="00EB25BC" w:rsidRPr="006D4CBD" w:rsidRDefault="00EB25BC" w:rsidP="00EB25BC">
      <w:pPr>
        <w:rPr>
          <w:rFonts w:ascii="Arial" w:hAnsi="Arial" w:cs="Arial"/>
          <w:sz w:val="24"/>
          <w:szCs w:val="24"/>
        </w:rPr>
      </w:pPr>
      <w:r w:rsidRPr="006D4CBD">
        <w:rPr>
          <w:rFonts w:ascii="Arial" w:hAnsi="Arial" w:cs="Arial"/>
          <w:sz w:val="24"/>
          <w:szCs w:val="24"/>
        </w:rPr>
        <w:t xml:space="preserve">Congestión nasal: </w:t>
      </w:r>
    </w:p>
    <w:p w:rsidR="00EB25BC" w:rsidRPr="006D4CBD" w:rsidRDefault="00EB25BC" w:rsidP="00EB25BC">
      <w:pPr>
        <w:rPr>
          <w:rFonts w:ascii="Arial" w:hAnsi="Arial" w:cs="Arial"/>
          <w:sz w:val="24"/>
          <w:szCs w:val="24"/>
        </w:rPr>
      </w:pPr>
      <w:r w:rsidRPr="006D4CBD">
        <w:rPr>
          <w:rFonts w:ascii="Arial" w:hAnsi="Arial" w:cs="Arial"/>
          <w:sz w:val="24"/>
          <w:szCs w:val="24"/>
        </w:rPr>
        <w:t>Nariz, congestión acuosa con descarga</w:t>
      </w:r>
    </w:p>
    <w:p w:rsidR="00EB25BC" w:rsidRPr="006D4CBD" w:rsidRDefault="00EB25BC" w:rsidP="00EB25BC">
      <w:pPr>
        <w:rPr>
          <w:rFonts w:ascii="Arial" w:hAnsi="Arial" w:cs="Arial"/>
          <w:sz w:val="24"/>
          <w:szCs w:val="24"/>
        </w:rPr>
      </w:pPr>
      <w:r w:rsidRPr="006D4CBD">
        <w:rPr>
          <w:rFonts w:ascii="Arial" w:hAnsi="Arial" w:cs="Arial"/>
          <w:sz w:val="24"/>
          <w:szCs w:val="24"/>
        </w:rPr>
        <w:t>Nariz, catarro, en general</w:t>
      </w:r>
    </w:p>
    <w:p w:rsidR="00EB25BC" w:rsidRPr="006D4CBD" w:rsidRDefault="00EB25BC" w:rsidP="00EB25BC">
      <w:pPr>
        <w:rPr>
          <w:rFonts w:ascii="Arial" w:hAnsi="Arial" w:cs="Arial"/>
          <w:sz w:val="24"/>
          <w:szCs w:val="24"/>
        </w:rPr>
      </w:pPr>
      <w:r w:rsidRPr="006D4CBD">
        <w:rPr>
          <w:rFonts w:ascii="Arial" w:hAnsi="Arial" w:cs="Arial"/>
          <w:sz w:val="24"/>
          <w:szCs w:val="24"/>
        </w:rPr>
        <w:t>Nariz, coriza, niños en, ruido nasal al respirar, con (por el moco)</w:t>
      </w:r>
    </w:p>
    <w:p w:rsidR="00EB25BC" w:rsidRPr="006D4CBD" w:rsidRDefault="00EB25BC" w:rsidP="00EB25BC">
      <w:pPr>
        <w:rPr>
          <w:rFonts w:ascii="Arial" w:hAnsi="Arial" w:cs="Arial"/>
          <w:sz w:val="24"/>
          <w:szCs w:val="24"/>
        </w:rPr>
      </w:pPr>
      <w:r w:rsidRPr="006D4CBD">
        <w:rPr>
          <w:rFonts w:ascii="Arial" w:hAnsi="Arial" w:cs="Arial"/>
          <w:sz w:val="24"/>
          <w:szCs w:val="24"/>
        </w:rPr>
        <w:t>Nariz, coriza, tos con</w:t>
      </w:r>
    </w:p>
    <w:p w:rsidR="00EB25BC" w:rsidRPr="006D4CBD" w:rsidRDefault="00EB25BC" w:rsidP="00EB25BC">
      <w:pPr>
        <w:rPr>
          <w:rFonts w:ascii="Arial" w:hAnsi="Arial" w:cs="Arial"/>
          <w:sz w:val="24"/>
          <w:szCs w:val="24"/>
        </w:rPr>
      </w:pPr>
      <w:r w:rsidRPr="006D4CBD">
        <w:rPr>
          <w:rFonts w:ascii="Arial" w:hAnsi="Arial" w:cs="Arial"/>
          <w:sz w:val="24"/>
          <w:szCs w:val="24"/>
        </w:rPr>
        <w:t>Dificultad para respirar, polipnea:</w:t>
      </w:r>
    </w:p>
    <w:p w:rsidR="00EB25BC" w:rsidRPr="006D4CBD" w:rsidRDefault="00EB25BC" w:rsidP="00EB25BC">
      <w:pPr>
        <w:rPr>
          <w:rFonts w:ascii="Arial" w:hAnsi="Arial" w:cs="Arial"/>
          <w:sz w:val="24"/>
          <w:szCs w:val="24"/>
        </w:rPr>
      </w:pPr>
      <w:r w:rsidRPr="006D4CBD">
        <w:rPr>
          <w:rFonts w:ascii="Arial" w:hAnsi="Arial" w:cs="Arial"/>
          <w:sz w:val="24"/>
          <w:szCs w:val="24"/>
        </w:rPr>
        <w:t>Respiración, difícil, niños</w:t>
      </w:r>
    </w:p>
    <w:p w:rsidR="00EB25BC" w:rsidRPr="006D4CBD" w:rsidRDefault="00EB25BC" w:rsidP="00EB25BC">
      <w:pPr>
        <w:rPr>
          <w:rFonts w:ascii="Arial" w:hAnsi="Arial" w:cs="Arial"/>
          <w:sz w:val="24"/>
          <w:szCs w:val="24"/>
        </w:rPr>
      </w:pPr>
      <w:r w:rsidRPr="006D4CBD">
        <w:rPr>
          <w:rFonts w:ascii="Arial" w:hAnsi="Arial" w:cs="Arial"/>
          <w:sz w:val="24"/>
          <w:szCs w:val="24"/>
        </w:rPr>
        <w:t>Respiración, acelerada, en general</w:t>
      </w:r>
      <w:r w:rsidR="00B82DEF" w:rsidRPr="006D4CBD">
        <w:rPr>
          <w:rFonts w:ascii="Arial" w:hAnsi="Arial" w:cs="Arial"/>
          <w:sz w:val="24"/>
          <w:szCs w:val="24"/>
        </w:rPr>
        <w:t>.</w:t>
      </w:r>
    </w:p>
    <w:p w:rsidR="0082237C" w:rsidRDefault="00B82DEF" w:rsidP="00EB25BC">
      <w:pPr>
        <w:rPr>
          <w:rFonts w:ascii="Arial" w:hAnsi="Arial" w:cs="Arial"/>
          <w:sz w:val="20"/>
          <w:szCs w:val="20"/>
        </w:rPr>
      </w:pPr>
      <w:r w:rsidRPr="00B82DEF">
        <w:rPr>
          <w:rFonts w:ascii="Arial" w:hAnsi="Arial" w:cs="Arial"/>
          <w:sz w:val="24"/>
          <w:szCs w:val="24"/>
        </w:rPr>
        <w:t>Con el siguiente resultado posterior a la repertorizaciòn</w:t>
      </w:r>
      <w:r>
        <w:rPr>
          <w:rFonts w:ascii="Arial" w:hAnsi="Arial" w:cs="Arial"/>
          <w:sz w:val="24"/>
          <w:szCs w:val="24"/>
        </w:rPr>
        <w:t>:</w:t>
      </w:r>
    </w:p>
    <w:p w:rsidR="0082237C" w:rsidRPr="0082237C" w:rsidRDefault="0082237C" w:rsidP="00EB25BC">
      <w:pPr>
        <w:rPr>
          <w:rFonts w:ascii="Arial" w:hAnsi="Arial" w:cs="Arial"/>
          <w:sz w:val="20"/>
          <w:szCs w:val="20"/>
        </w:rPr>
      </w:pPr>
      <w:r>
        <w:rPr>
          <w:rFonts w:ascii="Arial" w:hAnsi="Arial" w:cs="Arial"/>
          <w:sz w:val="20"/>
          <w:szCs w:val="20"/>
        </w:rPr>
        <w:t xml:space="preserve">Cuadro tomado de la tesis: propuesta de una guía </w:t>
      </w:r>
      <w:r w:rsidR="001A056C">
        <w:rPr>
          <w:rFonts w:ascii="Arial" w:hAnsi="Arial" w:cs="Arial"/>
          <w:sz w:val="20"/>
          <w:szCs w:val="20"/>
        </w:rPr>
        <w:t>práctica</w:t>
      </w:r>
      <w:r>
        <w:rPr>
          <w:rFonts w:ascii="Arial" w:hAnsi="Arial" w:cs="Arial"/>
          <w:sz w:val="20"/>
          <w:szCs w:val="20"/>
        </w:rPr>
        <w:t xml:space="preserve"> clínica integral entre homeopatía y alopatía de la patología </w:t>
      </w:r>
      <w:r w:rsidR="001A056C">
        <w:rPr>
          <w:rFonts w:ascii="Arial" w:hAnsi="Arial" w:cs="Arial"/>
          <w:sz w:val="20"/>
          <w:szCs w:val="20"/>
        </w:rPr>
        <w:t>más</w:t>
      </w:r>
      <w:r>
        <w:rPr>
          <w:rFonts w:ascii="Arial" w:hAnsi="Arial" w:cs="Arial"/>
          <w:sz w:val="20"/>
          <w:szCs w:val="20"/>
        </w:rPr>
        <w:t xml:space="preserve"> prevalente en el servicio de </w:t>
      </w:r>
      <w:r w:rsidR="001A056C">
        <w:rPr>
          <w:rFonts w:ascii="Arial" w:hAnsi="Arial" w:cs="Arial"/>
          <w:sz w:val="20"/>
          <w:szCs w:val="20"/>
        </w:rPr>
        <w:t>hospitalización</w:t>
      </w:r>
      <w:r>
        <w:rPr>
          <w:rFonts w:ascii="Arial" w:hAnsi="Arial" w:cs="Arial"/>
          <w:sz w:val="20"/>
          <w:szCs w:val="20"/>
        </w:rPr>
        <w:t xml:space="preserve"> pediátrico. </w:t>
      </w:r>
      <w:r w:rsidR="001A056C">
        <w:rPr>
          <w:rFonts w:ascii="Arial" w:hAnsi="Arial" w:cs="Arial"/>
          <w:sz w:val="20"/>
          <w:szCs w:val="20"/>
        </w:rPr>
        <w:t>Dra.</w:t>
      </w:r>
      <w:r>
        <w:rPr>
          <w:rFonts w:ascii="Arial" w:hAnsi="Arial" w:cs="Arial"/>
          <w:sz w:val="20"/>
          <w:szCs w:val="20"/>
        </w:rPr>
        <w:t xml:space="preserve"> Gisela </w:t>
      </w:r>
      <w:r w:rsidR="001A056C">
        <w:rPr>
          <w:rFonts w:ascii="Arial" w:hAnsi="Arial" w:cs="Arial"/>
          <w:sz w:val="20"/>
          <w:szCs w:val="20"/>
        </w:rPr>
        <w:t>León (</w:t>
      </w:r>
      <w:r w:rsidR="005F0C1F">
        <w:rPr>
          <w:rFonts w:ascii="Arial" w:hAnsi="Arial" w:cs="Arial"/>
          <w:sz w:val="20"/>
          <w:szCs w:val="20"/>
        </w:rPr>
        <w:t>26</w:t>
      </w:r>
      <w:r w:rsidR="001C3A8D">
        <w:rPr>
          <w:rFonts w:ascii="Arial" w:hAnsi="Arial" w:cs="Arial"/>
          <w:sz w:val="20"/>
          <w:szCs w:val="20"/>
        </w:rPr>
        <w:t>)</w:t>
      </w:r>
    </w:p>
    <w:p w:rsidR="00EB25BC" w:rsidRPr="00EB25BC" w:rsidRDefault="00EB25BC" w:rsidP="00EB25BC">
      <w:pPr>
        <w:spacing w:line="360" w:lineRule="auto"/>
        <w:jc w:val="both"/>
        <w:rPr>
          <w:rFonts w:ascii="Arial" w:hAnsi="Arial" w:cs="Arial"/>
          <w:sz w:val="24"/>
          <w:szCs w:val="24"/>
        </w:rPr>
      </w:pPr>
    </w:p>
    <w:p w:rsidR="00EB25BC" w:rsidRPr="00B82DEF" w:rsidRDefault="0082237C" w:rsidP="00EB25BC">
      <w:pPr>
        <w:spacing w:line="360" w:lineRule="auto"/>
        <w:jc w:val="both"/>
        <w:rPr>
          <w:rFonts w:ascii="Arial" w:hAnsi="Arial" w:cs="Arial"/>
          <w:b/>
          <w:sz w:val="24"/>
          <w:szCs w:val="24"/>
        </w:rPr>
      </w:pPr>
      <w:r w:rsidRPr="00B82DEF">
        <w:rPr>
          <w:b/>
          <w:noProof/>
          <w:lang w:val="en-US"/>
        </w:rPr>
        <w:drawing>
          <wp:inline distT="0" distB="0" distL="0" distR="0">
            <wp:extent cx="2047875" cy="1905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1905000"/>
                    </a:xfrm>
                    <a:prstGeom prst="rect">
                      <a:avLst/>
                    </a:prstGeom>
                    <a:noFill/>
                    <a:ln>
                      <a:noFill/>
                    </a:ln>
                  </pic:spPr>
                </pic:pic>
              </a:graphicData>
            </a:graphic>
          </wp:inline>
        </w:drawing>
      </w:r>
    </w:p>
    <w:p w:rsidR="003B4CD1" w:rsidRDefault="003B4CD1" w:rsidP="0082237C">
      <w:pPr>
        <w:autoSpaceDE w:val="0"/>
        <w:autoSpaceDN w:val="0"/>
        <w:adjustRightInd w:val="0"/>
        <w:spacing w:after="0" w:line="240" w:lineRule="auto"/>
        <w:rPr>
          <w:rFonts w:ascii="Arial" w:hAnsi="Arial" w:cs="Arial"/>
          <w:bCs/>
          <w:sz w:val="28"/>
          <w:szCs w:val="28"/>
        </w:rPr>
      </w:pPr>
    </w:p>
    <w:p w:rsidR="00B34FBC" w:rsidRDefault="00B34FBC" w:rsidP="0082237C">
      <w:pPr>
        <w:autoSpaceDE w:val="0"/>
        <w:autoSpaceDN w:val="0"/>
        <w:adjustRightInd w:val="0"/>
        <w:spacing w:after="0" w:line="240" w:lineRule="auto"/>
        <w:rPr>
          <w:rFonts w:ascii="Arial" w:hAnsi="Arial" w:cs="Arial"/>
          <w:bCs/>
          <w:sz w:val="28"/>
          <w:szCs w:val="28"/>
        </w:rPr>
      </w:pPr>
    </w:p>
    <w:p w:rsidR="0082237C" w:rsidRPr="005C292E" w:rsidRDefault="00B34FBC" w:rsidP="0082237C">
      <w:pPr>
        <w:autoSpaceDE w:val="0"/>
        <w:autoSpaceDN w:val="0"/>
        <w:adjustRightInd w:val="0"/>
        <w:spacing w:after="0" w:line="240" w:lineRule="auto"/>
        <w:rPr>
          <w:rFonts w:ascii="Arial" w:hAnsi="Arial" w:cs="Arial"/>
          <w:bCs/>
          <w:sz w:val="28"/>
          <w:szCs w:val="28"/>
        </w:rPr>
      </w:pPr>
      <w:r>
        <w:rPr>
          <w:rFonts w:ascii="Arial" w:hAnsi="Arial" w:cs="Arial"/>
          <w:bCs/>
          <w:sz w:val="28"/>
          <w:szCs w:val="28"/>
        </w:rPr>
        <w:lastRenderedPageBreak/>
        <w:t>C</w:t>
      </w:r>
      <w:r w:rsidR="0095022E">
        <w:rPr>
          <w:rFonts w:ascii="Arial" w:hAnsi="Arial" w:cs="Arial"/>
          <w:bCs/>
          <w:sz w:val="28"/>
          <w:szCs w:val="28"/>
        </w:rPr>
        <w:t>.</w:t>
      </w:r>
      <w:r>
        <w:rPr>
          <w:rFonts w:ascii="Arial" w:hAnsi="Arial" w:cs="Arial"/>
          <w:bCs/>
          <w:sz w:val="28"/>
          <w:szCs w:val="28"/>
        </w:rPr>
        <w:t>1</w:t>
      </w:r>
      <w:r w:rsidR="0095022E">
        <w:rPr>
          <w:rFonts w:ascii="Arial" w:hAnsi="Arial" w:cs="Arial"/>
          <w:bCs/>
          <w:sz w:val="28"/>
          <w:szCs w:val="28"/>
        </w:rPr>
        <w:t>-</w:t>
      </w:r>
      <w:r w:rsidR="001A056C">
        <w:rPr>
          <w:rFonts w:ascii="Arial" w:hAnsi="Arial" w:cs="Arial"/>
          <w:bCs/>
          <w:sz w:val="28"/>
          <w:szCs w:val="28"/>
        </w:rPr>
        <w:t>Materia</w:t>
      </w:r>
      <w:r w:rsidR="0082237C" w:rsidRPr="005C292E">
        <w:rPr>
          <w:rFonts w:ascii="Arial" w:hAnsi="Arial" w:cs="Arial"/>
          <w:bCs/>
          <w:sz w:val="28"/>
          <w:szCs w:val="28"/>
        </w:rPr>
        <w:t xml:space="preserve"> médica en Bronquiolitis:</w:t>
      </w:r>
    </w:p>
    <w:p w:rsidR="0082237C" w:rsidRDefault="0082237C" w:rsidP="0082237C">
      <w:pPr>
        <w:autoSpaceDE w:val="0"/>
        <w:autoSpaceDN w:val="0"/>
        <w:adjustRightInd w:val="0"/>
        <w:spacing w:after="0" w:line="240" w:lineRule="auto"/>
        <w:rPr>
          <w:rFonts w:ascii="Arial" w:hAnsi="Arial" w:cs="Arial"/>
          <w:b/>
          <w:bCs/>
          <w:sz w:val="28"/>
          <w:szCs w:val="28"/>
        </w:rPr>
      </w:pPr>
    </w:p>
    <w:p w:rsidR="0082237C" w:rsidRDefault="0082237C" w:rsidP="0082237C">
      <w:pPr>
        <w:spacing w:line="360" w:lineRule="auto"/>
        <w:jc w:val="both"/>
        <w:rPr>
          <w:rFonts w:ascii="Times New Roman" w:hAnsi="Times New Roman" w:cs="Times New Roman"/>
          <w:sz w:val="24"/>
          <w:szCs w:val="24"/>
        </w:rPr>
      </w:pPr>
      <w:r w:rsidRPr="0082237C">
        <w:rPr>
          <w:rFonts w:ascii="Arial" w:hAnsi="Arial" w:cs="Arial"/>
          <w:sz w:val="24"/>
          <w:szCs w:val="24"/>
        </w:rPr>
        <w:t>A continuación se hace una breve descripción de los medicamentos más útiles en el tratamiento de la Bronquiolitis, tanto los anteriormente repertorizados como aquellos utilizados en la práctica de homeopatía clínica</w:t>
      </w:r>
      <w:r w:rsidRPr="004C6218">
        <w:rPr>
          <w:rFonts w:ascii="Times New Roman" w:hAnsi="Times New Roman" w:cs="Times New Roman"/>
          <w:sz w:val="24"/>
          <w:szCs w:val="24"/>
        </w:rPr>
        <w:t xml:space="preserve">. </w:t>
      </w:r>
    </w:p>
    <w:p w:rsidR="0082237C" w:rsidRPr="0082237C" w:rsidRDefault="0082237C" w:rsidP="0082237C">
      <w:pPr>
        <w:spacing w:line="360" w:lineRule="auto"/>
        <w:jc w:val="both"/>
        <w:rPr>
          <w:rFonts w:ascii="Arial" w:hAnsi="Arial" w:cs="Arial"/>
          <w:sz w:val="24"/>
          <w:szCs w:val="24"/>
        </w:rPr>
      </w:pPr>
      <w:r w:rsidRPr="0082237C">
        <w:rPr>
          <w:rFonts w:ascii="Arial" w:hAnsi="Arial" w:cs="Arial"/>
          <w:b/>
          <w:sz w:val="24"/>
          <w:szCs w:val="24"/>
        </w:rPr>
        <w:t>Lycopodium clavatum</w:t>
      </w:r>
      <w:r w:rsidRPr="0082237C">
        <w:rPr>
          <w:rFonts w:ascii="Arial" w:hAnsi="Arial" w:cs="Arial"/>
          <w:sz w:val="24"/>
          <w:szCs w:val="24"/>
        </w:rPr>
        <w:t xml:space="preserve">: Su núcleo mental es la falta de confianza en sí mismo, con tropismo especial en hígado, aparto digestivo, riñones, aparato urogenital, piel y mucosas y sistema nervioso, a nivel respiratorio encontramos síntomas como obstrucción nasal ruidosa, no puede respirar por la nariz y apenas lo consigue por la boca, peor de noche, secreción purulenta especialmente en lactantes y recién nacidos, que se frotan la nariz durmiendo o al despertar sobresaltados, aleteo nasal cuando hay disnea en neumonías u otras afecciones pulmonares agudas, cuadro de  neumopatía derecha, disnea con aleteo nasal, tos seca que empeora entre las 16 a 20 horas, con afectación del estado general y estupor; ronquera, respiración sibilante con rales ruidosos, tos seca crónica en niños adelgazados, coqueluche, expectoración amarillo grisácea . </w:t>
      </w:r>
      <w:r w:rsidR="001C3A8D">
        <w:rPr>
          <w:rFonts w:ascii="Arial" w:hAnsi="Arial" w:cs="Arial"/>
          <w:sz w:val="24"/>
          <w:szCs w:val="24"/>
        </w:rPr>
        <w:t>(</w:t>
      </w:r>
      <w:r w:rsidR="005F0C1F">
        <w:rPr>
          <w:rFonts w:ascii="Arial" w:hAnsi="Arial" w:cs="Arial"/>
          <w:sz w:val="24"/>
          <w:szCs w:val="24"/>
        </w:rPr>
        <w:t>27</w:t>
      </w:r>
      <w:r w:rsidR="001C3A8D">
        <w:rPr>
          <w:rFonts w:ascii="Arial" w:hAnsi="Arial" w:cs="Arial"/>
          <w:sz w:val="24"/>
          <w:szCs w:val="24"/>
        </w:rPr>
        <w:t>) (</w:t>
      </w:r>
      <w:r w:rsidR="005F0C1F">
        <w:rPr>
          <w:rFonts w:ascii="Arial" w:hAnsi="Arial" w:cs="Arial"/>
          <w:sz w:val="24"/>
          <w:szCs w:val="24"/>
        </w:rPr>
        <w:t>28</w:t>
      </w:r>
      <w:r w:rsidR="001C3A8D">
        <w:rPr>
          <w:rFonts w:ascii="Arial" w:hAnsi="Arial" w:cs="Arial"/>
          <w:sz w:val="24"/>
          <w:szCs w:val="24"/>
        </w:rPr>
        <w:t>)</w:t>
      </w:r>
    </w:p>
    <w:p w:rsidR="0082237C" w:rsidRPr="0082237C" w:rsidRDefault="001A056C" w:rsidP="0082237C">
      <w:pPr>
        <w:spacing w:line="360" w:lineRule="auto"/>
        <w:jc w:val="both"/>
        <w:rPr>
          <w:rFonts w:ascii="Arial" w:hAnsi="Arial" w:cs="Arial"/>
          <w:sz w:val="24"/>
          <w:szCs w:val="24"/>
        </w:rPr>
      </w:pPr>
      <w:r w:rsidRPr="0082237C">
        <w:rPr>
          <w:rFonts w:ascii="Arial" w:hAnsi="Arial" w:cs="Arial"/>
          <w:b/>
          <w:sz w:val="24"/>
          <w:szCs w:val="24"/>
        </w:rPr>
        <w:t>Calcárea</w:t>
      </w:r>
      <w:r w:rsidR="00B34FBC">
        <w:rPr>
          <w:rFonts w:ascii="Arial" w:hAnsi="Arial" w:cs="Arial"/>
          <w:b/>
          <w:sz w:val="24"/>
          <w:szCs w:val="24"/>
        </w:rPr>
        <w:t xml:space="preserve"> </w:t>
      </w:r>
      <w:r w:rsidRPr="0082237C">
        <w:rPr>
          <w:rFonts w:ascii="Arial" w:hAnsi="Arial" w:cs="Arial"/>
          <w:b/>
          <w:sz w:val="24"/>
          <w:szCs w:val="24"/>
        </w:rPr>
        <w:t>carbónica</w:t>
      </w:r>
      <w:r w:rsidR="0082237C" w:rsidRPr="0082237C">
        <w:rPr>
          <w:rFonts w:ascii="Arial" w:hAnsi="Arial" w:cs="Arial"/>
          <w:sz w:val="24"/>
          <w:szCs w:val="24"/>
        </w:rPr>
        <w:t xml:space="preserve">: Niños calmados, dóciles sin problemas, con tendencia a engordar, lentos en su actuar, con gran sensación de inseguridad, tropismo especial por el metabolismo en general, el tejido óseo y el tejido linfoide, a nivel respiratorio son pacientes con secreción nasal fétida, purulenta, amarilla </w:t>
      </w:r>
      <w:r w:rsidR="00B82DEF" w:rsidRPr="0082237C">
        <w:rPr>
          <w:rFonts w:ascii="Arial" w:hAnsi="Arial" w:cs="Arial"/>
          <w:sz w:val="24"/>
          <w:szCs w:val="24"/>
        </w:rPr>
        <w:t>excoria</w:t>
      </w:r>
      <w:r w:rsidR="00B82DEF">
        <w:rPr>
          <w:rFonts w:ascii="Arial" w:hAnsi="Arial" w:cs="Arial"/>
          <w:sz w:val="24"/>
          <w:szCs w:val="24"/>
        </w:rPr>
        <w:t>n</w:t>
      </w:r>
      <w:r w:rsidR="00B82DEF" w:rsidRPr="0082237C">
        <w:rPr>
          <w:rFonts w:ascii="Arial" w:hAnsi="Arial" w:cs="Arial"/>
          <w:sz w:val="24"/>
          <w:szCs w:val="24"/>
        </w:rPr>
        <w:t>te</w:t>
      </w:r>
      <w:r w:rsidR="0082237C" w:rsidRPr="0082237C">
        <w:rPr>
          <w:rFonts w:ascii="Arial" w:hAnsi="Arial" w:cs="Arial"/>
          <w:sz w:val="24"/>
          <w:szCs w:val="24"/>
        </w:rPr>
        <w:t xml:space="preserve">, falso croup a repetición, respiración honda, tendencia a  enfermedades de los bronquios en invierno o por erupción dentaria, tos seca por la noche y en el día floja, disnea, respiración ruidosa, jadeante, tos por aire frio o frio húmedo, coqueluche, tos seca o con expectoración purulenta amarilla, neumonía en el lóbulo superior derecho, bronquitis, pleuritis. </w:t>
      </w:r>
      <w:r w:rsidR="001C3A8D">
        <w:rPr>
          <w:rFonts w:ascii="Arial" w:hAnsi="Arial" w:cs="Arial"/>
          <w:sz w:val="24"/>
          <w:szCs w:val="24"/>
        </w:rPr>
        <w:t>(</w:t>
      </w:r>
      <w:r w:rsidR="005F0C1F">
        <w:rPr>
          <w:rFonts w:ascii="Arial" w:hAnsi="Arial" w:cs="Arial"/>
          <w:sz w:val="24"/>
          <w:szCs w:val="24"/>
        </w:rPr>
        <w:t>27</w:t>
      </w:r>
      <w:r w:rsidR="001C3A8D">
        <w:rPr>
          <w:rFonts w:ascii="Arial" w:hAnsi="Arial" w:cs="Arial"/>
          <w:sz w:val="24"/>
          <w:szCs w:val="24"/>
        </w:rPr>
        <w:t>)(</w:t>
      </w:r>
      <w:r w:rsidR="005F0C1F">
        <w:rPr>
          <w:rFonts w:ascii="Arial" w:hAnsi="Arial" w:cs="Arial"/>
          <w:sz w:val="24"/>
          <w:szCs w:val="24"/>
        </w:rPr>
        <w:t>28</w:t>
      </w:r>
      <w:r w:rsidR="001C3A8D">
        <w:rPr>
          <w:rFonts w:ascii="Arial" w:hAnsi="Arial" w:cs="Arial"/>
          <w:sz w:val="24"/>
          <w:szCs w:val="24"/>
        </w:rPr>
        <w:t>)</w:t>
      </w:r>
    </w:p>
    <w:p w:rsidR="0082237C" w:rsidRPr="0082237C" w:rsidRDefault="0082237C" w:rsidP="0082237C">
      <w:pPr>
        <w:spacing w:line="360" w:lineRule="auto"/>
        <w:jc w:val="both"/>
        <w:rPr>
          <w:rFonts w:ascii="Arial" w:hAnsi="Arial" w:cs="Arial"/>
          <w:sz w:val="24"/>
          <w:szCs w:val="24"/>
        </w:rPr>
      </w:pPr>
      <w:r w:rsidRPr="0082237C">
        <w:rPr>
          <w:rFonts w:ascii="Arial" w:hAnsi="Arial" w:cs="Arial"/>
          <w:b/>
          <w:sz w:val="24"/>
          <w:szCs w:val="24"/>
        </w:rPr>
        <w:t>Phosphorus</w:t>
      </w:r>
      <w:r w:rsidRPr="0082237C">
        <w:rPr>
          <w:rFonts w:ascii="Arial" w:hAnsi="Arial" w:cs="Arial"/>
          <w:sz w:val="24"/>
          <w:szCs w:val="24"/>
        </w:rPr>
        <w:t xml:space="preserve">: El temor constituye una de sus principales características mentales, es asustadizo, con una afectividad de marcados contrastes (efusiva o apática), con un gran deseo de compañía; el aparato respiratorio es uno de los puntos de gran acción de Phosphorus se presenta constricción laríngea, irritación laríngea, </w:t>
      </w:r>
      <w:r w:rsidRPr="0082237C">
        <w:rPr>
          <w:rFonts w:ascii="Arial" w:hAnsi="Arial" w:cs="Arial"/>
          <w:sz w:val="24"/>
          <w:szCs w:val="24"/>
        </w:rPr>
        <w:lastRenderedPageBreak/>
        <w:t xml:space="preserve">peor por el aire frío y al hablar, dolor laríngeo peor por la presión, al tocar o al hablar. Laringitis agudas o crónicas. Bronquitis agudas y crónicas Tos seca peor de noche, durante la fiebre o acostado del lado izquierdo, respiración jadeante, ruidosa, estridulosa en la noche al dormirse, superficial (tórax inmóvil). Congestión pulmonar. Absceso pulmonar. Es uno de los más destacados medicamentos en la neumonía (sobre todo derecha) y en la tuberculosis pulmonar. Manchas amarillas en el tórax. </w:t>
      </w:r>
      <w:r w:rsidR="001C3A8D">
        <w:rPr>
          <w:rFonts w:ascii="Arial" w:hAnsi="Arial" w:cs="Arial"/>
          <w:sz w:val="24"/>
          <w:szCs w:val="24"/>
        </w:rPr>
        <w:t>(</w:t>
      </w:r>
      <w:r w:rsidR="005F0C1F">
        <w:rPr>
          <w:rFonts w:ascii="Arial" w:hAnsi="Arial" w:cs="Arial"/>
          <w:sz w:val="24"/>
          <w:szCs w:val="24"/>
        </w:rPr>
        <w:t>27</w:t>
      </w:r>
      <w:r w:rsidR="001C3A8D">
        <w:rPr>
          <w:rFonts w:ascii="Arial" w:hAnsi="Arial" w:cs="Arial"/>
          <w:sz w:val="24"/>
          <w:szCs w:val="24"/>
        </w:rPr>
        <w:t>)(</w:t>
      </w:r>
      <w:r w:rsidR="005F0C1F">
        <w:rPr>
          <w:rFonts w:ascii="Arial" w:hAnsi="Arial" w:cs="Arial"/>
          <w:sz w:val="24"/>
          <w:szCs w:val="24"/>
        </w:rPr>
        <w:t>28</w:t>
      </w:r>
      <w:r w:rsidR="001C3A8D">
        <w:rPr>
          <w:rFonts w:ascii="Arial" w:hAnsi="Arial" w:cs="Arial"/>
          <w:sz w:val="24"/>
          <w:szCs w:val="24"/>
        </w:rPr>
        <w:t>)</w:t>
      </w:r>
    </w:p>
    <w:p w:rsidR="0082237C" w:rsidRPr="0082237C" w:rsidRDefault="0082237C" w:rsidP="0082237C">
      <w:pPr>
        <w:spacing w:line="360" w:lineRule="auto"/>
        <w:jc w:val="both"/>
        <w:rPr>
          <w:rFonts w:ascii="Arial" w:hAnsi="Arial" w:cs="Arial"/>
          <w:sz w:val="24"/>
          <w:szCs w:val="24"/>
        </w:rPr>
      </w:pPr>
      <w:r w:rsidRPr="001C3A8D">
        <w:rPr>
          <w:rFonts w:ascii="Arial" w:hAnsi="Arial" w:cs="Arial"/>
          <w:b/>
          <w:sz w:val="24"/>
          <w:szCs w:val="24"/>
        </w:rPr>
        <w:t>Lachesis</w:t>
      </w:r>
      <w:r w:rsidRPr="0082237C">
        <w:rPr>
          <w:rFonts w:ascii="Arial" w:hAnsi="Arial" w:cs="Arial"/>
          <w:sz w:val="24"/>
          <w:szCs w:val="24"/>
        </w:rPr>
        <w:t>: Mentalmente tiene la impresión de haber sido abandonado o traicionado, desconfía de los demás, con excesiva locuacidad, coriza seca luego acuosa, epistaxis en la mañana, cara purpúrica o cianótica, falta de apetito, ronquera, voz débil, nasal, falso croup, edema de glotis y cuerdas vocales, tos constante, irritante, seca, corta, que se agrava mientras duerme, tos con expectoración difícil, La respiración se detiene apenas se duerme o durante el sueño</w:t>
      </w:r>
      <w:r w:rsidR="001A056C" w:rsidRPr="0082237C">
        <w:rPr>
          <w:rFonts w:ascii="Arial" w:hAnsi="Arial" w:cs="Arial"/>
          <w:sz w:val="24"/>
          <w:szCs w:val="24"/>
        </w:rPr>
        <w:t>.</w:t>
      </w:r>
      <w:r w:rsidR="001A056C">
        <w:rPr>
          <w:rFonts w:ascii="Arial" w:hAnsi="Arial" w:cs="Arial"/>
          <w:sz w:val="24"/>
          <w:szCs w:val="24"/>
        </w:rPr>
        <w:t xml:space="preserve"> (</w:t>
      </w:r>
      <w:r w:rsidR="005F0C1F">
        <w:rPr>
          <w:rFonts w:ascii="Arial" w:hAnsi="Arial" w:cs="Arial"/>
          <w:sz w:val="24"/>
          <w:szCs w:val="24"/>
        </w:rPr>
        <w:t>27)(28)</w:t>
      </w:r>
    </w:p>
    <w:p w:rsidR="0082237C" w:rsidRPr="0082237C" w:rsidRDefault="0082237C" w:rsidP="0082237C">
      <w:pPr>
        <w:spacing w:line="360" w:lineRule="auto"/>
        <w:jc w:val="both"/>
        <w:rPr>
          <w:rFonts w:ascii="Arial" w:hAnsi="Arial" w:cs="Arial"/>
          <w:sz w:val="24"/>
          <w:szCs w:val="24"/>
        </w:rPr>
      </w:pPr>
      <w:r w:rsidRPr="0082237C">
        <w:rPr>
          <w:rFonts w:ascii="Arial" w:hAnsi="Arial" w:cs="Arial"/>
          <w:b/>
          <w:sz w:val="24"/>
          <w:szCs w:val="24"/>
        </w:rPr>
        <w:t>Sulphur</w:t>
      </w:r>
      <w:r w:rsidRPr="0082237C">
        <w:rPr>
          <w:rFonts w:ascii="Arial" w:hAnsi="Arial" w:cs="Arial"/>
          <w:sz w:val="24"/>
          <w:szCs w:val="24"/>
        </w:rPr>
        <w:t>: Abstraído o absorto en sus ideas o fantasías, indiferente hacia los demás y hacia el mismo. Puede ser el niño agitado que soporta muy bien una fiebre alta, con ausencia de sed que tiene calor y se destapa. A nivel respiratorio se ha descrito tos, frecuentes estornudos sobre todo en la mañana y al anochecer; con secreción especialmente a la mañana que puede ser acuosa, excoriante, ardiente; o espesa, amarillenta y fétida; obstrucción (a menudo unilateral) peor en una habitación calurosa, ulceraciones y costras en la mucosa nasal. Sequedad y ardor de la laringe, ronquera en la mañana, la tos lo despierta en la noche, tos seca al anochecer peor acostado, tos floja de día, expectoración mucosa en la mañana verdosa amarillenta, fétida, coqueluche en ataques dobles y sucesivos, disnea al anochecer, necesidad de estar al aire libre, empeora en la habitación, necesidad de respirar profundamente.</w:t>
      </w:r>
      <w:r w:rsidR="001C3A8D">
        <w:rPr>
          <w:rFonts w:ascii="Arial" w:hAnsi="Arial" w:cs="Arial"/>
          <w:sz w:val="24"/>
          <w:szCs w:val="24"/>
        </w:rPr>
        <w:t>(</w:t>
      </w:r>
      <w:r w:rsidR="005F0C1F">
        <w:rPr>
          <w:rFonts w:ascii="Arial" w:hAnsi="Arial" w:cs="Arial"/>
          <w:sz w:val="24"/>
          <w:szCs w:val="24"/>
        </w:rPr>
        <w:t>27</w:t>
      </w:r>
      <w:r w:rsidR="001C3A8D">
        <w:rPr>
          <w:rFonts w:ascii="Arial" w:hAnsi="Arial" w:cs="Arial"/>
          <w:sz w:val="24"/>
          <w:szCs w:val="24"/>
        </w:rPr>
        <w:t>)(</w:t>
      </w:r>
      <w:r w:rsidR="005F0C1F">
        <w:rPr>
          <w:rFonts w:ascii="Arial" w:hAnsi="Arial" w:cs="Arial"/>
          <w:sz w:val="24"/>
          <w:szCs w:val="24"/>
        </w:rPr>
        <w:t>28</w:t>
      </w:r>
      <w:r w:rsidR="001C3A8D">
        <w:rPr>
          <w:rFonts w:ascii="Arial" w:hAnsi="Arial" w:cs="Arial"/>
          <w:sz w:val="24"/>
          <w:szCs w:val="24"/>
        </w:rPr>
        <w:t>)</w:t>
      </w:r>
    </w:p>
    <w:p w:rsidR="0082237C" w:rsidRDefault="0082237C" w:rsidP="001C3A8D">
      <w:pPr>
        <w:spacing w:line="360" w:lineRule="auto"/>
        <w:jc w:val="both"/>
        <w:rPr>
          <w:rFonts w:ascii="Arial" w:hAnsi="Arial" w:cs="Arial"/>
          <w:sz w:val="24"/>
          <w:szCs w:val="24"/>
        </w:rPr>
      </w:pPr>
      <w:r w:rsidRPr="0082237C">
        <w:rPr>
          <w:rFonts w:ascii="Arial" w:hAnsi="Arial" w:cs="Arial"/>
          <w:b/>
          <w:sz w:val="24"/>
          <w:szCs w:val="24"/>
        </w:rPr>
        <w:t>Arsenicum álbum</w:t>
      </w:r>
      <w:r w:rsidRPr="0082237C">
        <w:rPr>
          <w:rFonts w:ascii="Arial" w:hAnsi="Arial" w:cs="Arial"/>
          <w:sz w:val="24"/>
          <w:szCs w:val="24"/>
        </w:rPr>
        <w:t xml:space="preserve">: Intensa inquietud o agitación con gran desasosiego y ansiedad que lo obliga a cambiar de posición frecuentemente en la cama, con </w:t>
      </w:r>
      <w:r w:rsidRPr="0082237C">
        <w:rPr>
          <w:rFonts w:ascii="Arial" w:hAnsi="Arial" w:cs="Arial"/>
          <w:sz w:val="24"/>
          <w:szCs w:val="24"/>
        </w:rPr>
        <w:lastRenderedPageBreak/>
        <w:t xml:space="preserve">inquietud e irritabilidad durante la fiebre y se torna pasivo únicamente por agotamiento sobre todo después de la medianoche con gran postración a menudo desproporcionada para su enfermedad, sed de pequeñas cantidades, catarro laríngeo que aparece repentinamente, croup, espasmo de la glotis, disnea peor después de medianoche (2 am), le es imposible respirar profundamente y no puede estar acostado porque se agrava la disnea, respiración silbante al anochecer, tos por aire frío al amanecer, expectoración solo de día, edema pulmonar. </w:t>
      </w:r>
      <w:r w:rsidR="001C3A8D">
        <w:rPr>
          <w:rFonts w:ascii="Arial" w:hAnsi="Arial" w:cs="Arial"/>
          <w:sz w:val="24"/>
          <w:szCs w:val="24"/>
        </w:rPr>
        <w:t>(</w:t>
      </w:r>
      <w:r w:rsidR="005F0C1F">
        <w:rPr>
          <w:rFonts w:ascii="Arial" w:hAnsi="Arial" w:cs="Arial"/>
          <w:sz w:val="24"/>
          <w:szCs w:val="24"/>
        </w:rPr>
        <w:t>27</w:t>
      </w:r>
      <w:r w:rsidR="001C3A8D">
        <w:rPr>
          <w:rFonts w:ascii="Arial" w:hAnsi="Arial" w:cs="Arial"/>
          <w:sz w:val="24"/>
          <w:szCs w:val="24"/>
        </w:rPr>
        <w:t>)(</w:t>
      </w:r>
      <w:r w:rsidR="005F0C1F">
        <w:rPr>
          <w:rFonts w:ascii="Arial" w:hAnsi="Arial" w:cs="Arial"/>
          <w:sz w:val="24"/>
          <w:szCs w:val="24"/>
        </w:rPr>
        <w:t>28</w:t>
      </w:r>
      <w:r w:rsidR="001C3A8D">
        <w:rPr>
          <w:rFonts w:ascii="Arial" w:hAnsi="Arial" w:cs="Arial"/>
          <w:sz w:val="24"/>
          <w:szCs w:val="24"/>
        </w:rPr>
        <w:t>)</w:t>
      </w:r>
    </w:p>
    <w:p w:rsidR="006242BD" w:rsidRDefault="00B34FBC" w:rsidP="001C3A8D">
      <w:pPr>
        <w:spacing w:line="360" w:lineRule="auto"/>
        <w:jc w:val="both"/>
        <w:rPr>
          <w:rFonts w:ascii="Arial" w:hAnsi="Arial" w:cs="Arial"/>
          <w:sz w:val="24"/>
          <w:szCs w:val="24"/>
        </w:rPr>
      </w:pPr>
      <w:r>
        <w:rPr>
          <w:rFonts w:ascii="Arial" w:hAnsi="Arial" w:cs="Arial"/>
          <w:sz w:val="24"/>
          <w:szCs w:val="24"/>
        </w:rPr>
        <w:t>D</w:t>
      </w:r>
      <w:r w:rsidR="006242BD">
        <w:rPr>
          <w:rFonts w:ascii="Arial" w:hAnsi="Arial" w:cs="Arial"/>
          <w:sz w:val="24"/>
          <w:szCs w:val="24"/>
        </w:rPr>
        <w:t xml:space="preserve">.- NEUMONIA: </w:t>
      </w:r>
    </w:p>
    <w:p w:rsidR="003B4CD1" w:rsidRDefault="006242BD" w:rsidP="001C3A8D">
      <w:pPr>
        <w:spacing w:line="360" w:lineRule="auto"/>
        <w:jc w:val="both"/>
        <w:rPr>
          <w:rFonts w:ascii="Arial" w:hAnsi="Arial" w:cs="Arial"/>
          <w:sz w:val="24"/>
          <w:szCs w:val="24"/>
        </w:rPr>
      </w:pPr>
      <w:r>
        <w:rPr>
          <w:rFonts w:ascii="Arial" w:hAnsi="Arial" w:cs="Arial"/>
          <w:sz w:val="24"/>
          <w:szCs w:val="24"/>
        </w:rPr>
        <w:t>Es la principal c</w:t>
      </w:r>
      <w:r w:rsidR="001F1ABA">
        <w:rPr>
          <w:rFonts w:ascii="Arial" w:hAnsi="Arial" w:cs="Arial"/>
          <w:sz w:val="24"/>
          <w:szCs w:val="24"/>
        </w:rPr>
        <w:t>a</w:t>
      </w:r>
      <w:r>
        <w:rPr>
          <w:rFonts w:ascii="Arial" w:hAnsi="Arial" w:cs="Arial"/>
          <w:sz w:val="24"/>
          <w:szCs w:val="24"/>
        </w:rPr>
        <w:t>usa</w:t>
      </w:r>
      <w:r w:rsidR="001F1ABA">
        <w:rPr>
          <w:rFonts w:ascii="Arial" w:hAnsi="Arial" w:cs="Arial"/>
          <w:sz w:val="24"/>
          <w:szCs w:val="24"/>
        </w:rPr>
        <w:t xml:space="preserve"> individual</w:t>
      </w:r>
      <w:r>
        <w:rPr>
          <w:rFonts w:ascii="Arial" w:hAnsi="Arial" w:cs="Arial"/>
          <w:sz w:val="24"/>
          <w:szCs w:val="24"/>
        </w:rPr>
        <w:t xml:space="preserve"> de mortalidad</w:t>
      </w:r>
      <w:r w:rsidR="001F1ABA">
        <w:rPr>
          <w:rFonts w:ascii="Arial" w:hAnsi="Arial" w:cs="Arial"/>
          <w:sz w:val="24"/>
          <w:szCs w:val="24"/>
        </w:rPr>
        <w:t xml:space="preserve"> infantil en el mundo, se calcula que mata a unos 1,4 millones de niños menores de 5 años por año; lo que supone el 18% de todas las defunciones de niños menores de 5 años en todo el mundo. Los niños presentan entre 6 a 8 episodios de infección respiratoria al año, estos procesos constituyen uno de los problemas </w:t>
      </w:r>
      <w:r w:rsidR="001A056C">
        <w:rPr>
          <w:rFonts w:ascii="Arial" w:hAnsi="Arial" w:cs="Arial"/>
          <w:sz w:val="24"/>
          <w:szCs w:val="24"/>
        </w:rPr>
        <w:t>más</w:t>
      </w:r>
      <w:r w:rsidR="001F1ABA">
        <w:rPr>
          <w:rFonts w:ascii="Arial" w:hAnsi="Arial" w:cs="Arial"/>
          <w:sz w:val="24"/>
          <w:szCs w:val="24"/>
        </w:rPr>
        <w:t xml:space="preserve"> frecuentes de la pediatría general, representando </w:t>
      </w:r>
      <w:r w:rsidR="001A056C">
        <w:rPr>
          <w:rFonts w:ascii="Arial" w:hAnsi="Arial" w:cs="Arial"/>
          <w:sz w:val="24"/>
          <w:szCs w:val="24"/>
        </w:rPr>
        <w:t>más</w:t>
      </w:r>
      <w:r w:rsidR="001F1ABA">
        <w:rPr>
          <w:rFonts w:ascii="Arial" w:hAnsi="Arial" w:cs="Arial"/>
          <w:sz w:val="24"/>
          <w:szCs w:val="24"/>
        </w:rPr>
        <w:t xml:space="preserve"> de la mitad de las consultas a un pediatra</w:t>
      </w:r>
      <w:r w:rsidR="001A056C">
        <w:rPr>
          <w:rFonts w:ascii="Arial" w:hAnsi="Arial" w:cs="Arial"/>
          <w:sz w:val="24"/>
          <w:szCs w:val="24"/>
        </w:rPr>
        <w:t>. (</w:t>
      </w:r>
      <w:r w:rsidR="00F31C96">
        <w:rPr>
          <w:rFonts w:ascii="Arial" w:hAnsi="Arial" w:cs="Arial"/>
          <w:sz w:val="24"/>
          <w:szCs w:val="24"/>
        </w:rPr>
        <w:t>29)</w:t>
      </w:r>
    </w:p>
    <w:p w:rsidR="006242BD" w:rsidRDefault="001F1ABA" w:rsidP="001C3A8D">
      <w:pPr>
        <w:spacing w:line="360" w:lineRule="auto"/>
        <w:jc w:val="both"/>
        <w:rPr>
          <w:rFonts w:ascii="Arial" w:hAnsi="Arial" w:cs="Arial"/>
          <w:sz w:val="24"/>
          <w:szCs w:val="24"/>
        </w:rPr>
      </w:pPr>
      <w:r>
        <w:rPr>
          <w:rFonts w:ascii="Arial" w:hAnsi="Arial" w:cs="Arial"/>
          <w:sz w:val="24"/>
          <w:szCs w:val="24"/>
        </w:rPr>
        <w:t xml:space="preserve">Establecer la etiología de las neumonías en la infancia es complicado </w:t>
      </w:r>
      <w:r w:rsidR="00F31C96">
        <w:rPr>
          <w:rFonts w:ascii="Arial" w:hAnsi="Arial" w:cs="Arial"/>
          <w:sz w:val="24"/>
          <w:szCs w:val="24"/>
        </w:rPr>
        <w:t>y no se realiza de forma habitual en el ámbito ambulatorio, se debe tener en cuenta la edad que es el parámetro que mejor predice la etiología</w:t>
      </w:r>
      <w:r w:rsidR="001A056C">
        <w:rPr>
          <w:rFonts w:ascii="Arial" w:hAnsi="Arial" w:cs="Arial"/>
          <w:sz w:val="24"/>
          <w:szCs w:val="24"/>
        </w:rPr>
        <w:t>. (</w:t>
      </w:r>
      <w:r w:rsidR="00F31C96">
        <w:rPr>
          <w:rFonts w:ascii="Arial" w:hAnsi="Arial" w:cs="Arial"/>
          <w:sz w:val="24"/>
          <w:szCs w:val="24"/>
        </w:rPr>
        <w:t>29)</w:t>
      </w:r>
    </w:p>
    <w:p w:rsidR="006D4CBD" w:rsidRDefault="006D4CBD" w:rsidP="001C3A8D">
      <w:pPr>
        <w:spacing w:line="360" w:lineRule="auto"/>
        <w:jc w:val="both"/>
        <w:rPr>
          <w:rFonts w:ascii="Arial" w:hAnsi="Arial" w:cs="Arial"/>
          <w:sz w:val="24"/>
          <w:szCs w:val="24"/>
        </w:rPr>
      </w:pPr>
      <w:r>
        <w:rPr>
          <w:rFonts w:ascii="Arial" w:hAnsi="Arial" w:cs="Arial"/>
          <w:sz w:val="24"/>
          <w:szCs w:val="24"/>
        </w:rPr>
        <w:t>D.1 MATERIA MÉDICA EN NEUMONIA:</w:t>
      </w:r>
    </w:p>
    <w:p w:rsidR="006D4CBD" w:rsidRDefault="006D4CBD" w:rsidP="001C3A8D">
      <w:pPr>
        <w:spacing w:line="360" w:lineRule="auto"/>
        <w:jc w:val="both"/>
        <w:rPr>
          <w:rFonts w:ascii="Arial" w:hAnsi="Arial" w:cs="Arial"/>
          <w:sz w:val="24"/>
          <w:szCs w:val="24"/>
        </w:rPr>
      </w:pPr>
      <w:r>
        <w:rPr>
          <w:rFonts w:ascii="Arial" w:hAnsi="Arial" w:cs="Arial"/>
          <w:sz w:val="24"/>
          <w:szCs w:val="24"/>
        </w:rPr>
        <w:t>A continuación se realiza una breve descripción de los medicamentos más utilizados para el tratamiento de las  neumonías</w:t>
      </w:r>
      <w:r w:rsidR="003B000E">
        <w:rPr>
          <w:rFonts w:ascii="Arial" w:hAnsi="Arial" w:cs="Arial"/>
          <w:sz w:val="24"/>
          <w:szCs w:val="24"/>
        </w:rPr>
        <w:t>:</w:t>
      </w:r>
    </w:p>
    <w:p w:rsidR="00F31C96" w:rsidRPr="00517383" w:rsidRDefault="00F31C96" w:rsidP="00F31C96">
      <w:pPr>
        <w:spacing w:line="360" w:lineRule="auto"/>
        <w:jc w:val="both"/>
        <w:rPr>
          <w:rFonts w:ascii="Arial" w:hAnsi="Arial" w:cs="Arial"/>
          <w:sz w:val="24"/>
          <w:szCs w:val="24"/>
        </w:rPr>
      </w:pPr>
      <w:r w:rsidRPr="00517383">
        <w:rPr>
          <w:rFonts w:ascii="Arial" w:hAnsi="Arial" w:cs="Arial"/>
          <w:b/>
          <w:sz w:val="24"/>
          <w:szCs w:val="24"/>
        </w:rPr>
        <w:t>Arsenicum</w:t>
      </w:r>
      <w:r w:rsidR="003B000E">
        <w:rPr>
          <w:rFonts w:ascii="Arial" w:hAnsi="Arial" w:cs="Arial"/>
          <w:b/>
          <w:sz w:val="24"/>
          <w:szCs w:val="24"/>
        </w:rPr>
        <w:t xml:space="preserve"> </w:t>
      </w:r>
      <w:r w:rsidR="001A056C" w:rsidRPr="00517383">
        <w:rPr>
          <w:rFonts w:ascii="Arial" w:hAnsi="Arial" w:cs="Arial"/>
          <w:b/>
          <w:sz w:val="24"/>
          <w:szCs w:val="24"/>
        </w:rPr>
        <w:t>álbum</w:t>
      </w:r>
      <w:r w:rsidRPr="00517383">
        <w:rPr>
          <w:rFonts w:ascii="Arial" w:hAnsi="Arial" w:cs="Arial"/>
          <w:sz w:val="24"/>
          <w:szCs w:val="24"/>
        </w:rPr>
        <w:t>: Respiración silbante, incapaz de acos</w:t>
      </w:r>
      <w:r w:rsidRPr="00517383">
        <w:rPr>
          <w:rFonts w:ascii="Arial" w:hAnsi="Arial" w:cs="Arial"/>
          <w:sz w:val="24"/>
          <w:szCs w:val="24"/>
        </w:rPr>
        <w:softHyphen/>
        <w:t>tarse, debe sentarse. Tos seca que alterna con tos flo</w:t>
      </w:r>
      <w:r w:rsidRPr="00517383">
        <w:rPr>
          <w:rFonts w:ascii="Arial" w:hAnsi="Arial" w:cs="Arial"/>
          <w:sz w:val="24"/>
          <w:szCs w:val="24"/>
        </w:rPr>
        <w:softHyphen/>
        <w:t>ja. Expectoración escasa, espumosa. Gran disnea; cara cianótica, cubierta con sudor frío, ansiedad. Edema pul</w:t>
      </w:r>
      <w:r w:rsidRPr="00517383">
        <w:rPr>
          <w:rFonts w:ascii="Arial" w:hAnsi="Arial" w:cs="Arial"/>
          <w:sz w:val="24"/>
          <w:szCs w:val="24"/>
        </w:rPr>
        <w:softHyphen/>
        <w:t>monar. Tos, con esputo sanguinolento. Hemoptisis; dolor entre las escápulas. Nariz con descarga acuosa, exco</w:t>
      </w:r>
      <w:r w:rsidRPr="00517383">
        <w:rPr>
          <w:rFonts w:ascii="Arial" w:hAnsi="Arial" w:cs="Arial"/>
          <w:sz w:val="24"/>
          <w:szCs w:val="24"/>
        </w:rPr>
        <w:softHyphen/>
        <w:t>riante, se siente obstruida, con coriza fluida.</w:t>
      </w:r>
      <w:r w:rsidR="003B000E">
        <w:rPr>
          <w:rFonts w:ascii="Arial" w:hAnsi="Arial" w:cs="Arial"/>
          <w:sz w:val="24"/>
          <w:szCs w:val="24"/>
        </w:rPr>
        <w:t xml:space="preserve"> </w:t>
      </w:r>
      <w:r w:rsidR="00190A3A">
        <w:rPr>
          <w:rFonts w:ascii="Arial" w:hAnsi="Arial" w:cs="Arial"/>
          <w:sz w:val="24"/>
          <w:szCs w:val="24"/>
        </w:rPr>
        <w:t>(27,28)</w:t>
      </w:r>
    </w:p>
    <w:p w:rsidR="00F31C96" w:rsidRPr="00517383" w:rsidRDefault="00F31C96" w:rsidP="00F31C96">
      <w:pPr>
        <w:spacing w:line="360" w:lineRule="auto"/>
        <w:jc w:val="both"/>
        <w:rPr>
          <w:rFonts w:ascii="Arial" w:hAnsi="Arial" w:cs="Arial"/>
          <w:sz w:val="24"/>
          <w:szCs w:val="24"/>
        </w:rPr>
      </w:pPr>
      <w:r w:rsidRPr="00517383">
        <w:rPr>
          <w:rFonts w:ascii="Arial" w:hAnsi="Arial" w:cs="Arial"/>
          <w:b/>
          <w:sz w:val="24"/>
          <w:szCs w:val="24"/>
        </w:rPr>
        <w:lastRenderedPageBreak/>
        <w:t>Ipecacu</w:t>
      </w:r>
      <w:r w:rsidR="006D4CBD">
        <w:rPr>
          <w:rFonts w:ascii="Arial" w:hAnsi="Arial" w:cs="Arial"/>
          <w:b/>
          <w:sz w:val="24"/>
          <w:szCs w:val="24"/>
        </w:rPr>
        <w:t>a</w:t>
      </w:r>
      <w:r w:rsidRPr="00517383">
        <w:rPr>
          <w:rFonts w:ascii="Arial" w:hAnsi="Arial" w:cs="Arial"/>
          <w:b/>
          <w:sz w:val="24"/>
          <w:szCs w:val="24"/>
        </w:rPr>
        <w:t>na</w:t>
      </w:r>
      <w:r w:rsidRPr="00517383">
        <w:rPr>
          <w:rFonts w:ascii="Arial" w:hAnsi="Arial" w:cs="Arial"/>
          <w:sz w:val="24"/>
          <w:szCs w:val="24"/>
        </w:rPr>
        <w:t>: Ronquera indolora al final de un resfrío. Constricción constante en el pecho y la laringe. Espasmo de las cuerdas vocales. Respiración entrecortada, opre</w:t>
      </w:r>
      <w:r w:rsidRPr="00517383">
        <w:rPr>
          <w:rFonts w:ascii="Arial" w:hAnsi="Arial" w:cs="Arial"/>
          <w:sz w:val="24"/>
          <w:szCs w:val="24"/>
        </w:rPr>
        <w:softHyphen/>
        <w:t xml:space="preserve">sión en el pecho. Tos incesante y violenta; el niño se pone rígido, su cara se vuelve roja o azul y finalmente hay náusea; arqueo y vómito. Lesiones de la piel. Llora, </w:t>
      </w:r>
      <w:r w:rsidR="001A056C" w:rsidRPr="00517383">
        <w:rPr>
          <w:rFonts w:ascii="Arial" w:hAnsi="Arial" w:cs="Arial"/>
          <w:sz w:val="24"/>
          <w:szCs w:val="24"/>
        </w:rPr>
        <w:t>grita, y</w:t>
      </w:r>
      <w:r w:rsidRPr="00517383">
        <w:rPr>
          <w:rFonts w:ascii="Arial" w:hAnsi="Arial" w:cs="Arial"/>
          <w:sz w:val="24"/>
          <w:szCs w:val="24"/>
        </w:rPr>
        <w:t xml:space="preserve"> es difícil de complacer (niños). </w:t>
      </w:r>
      <w:r w:rsidR="00E8698B">
        <w:rPr>
          <w:rFonts w:ascii="Arial" w:hAnsi="Arial" w:cs="Arial"/>
          <w:sz w:val="24"/>
          <w:szCs w:val="24"/>
        </w:rPr>
        <w:t>(</w:t>
      </w:r>
      <w:r w:rsidR="00190A3A">
        <w:rPr>
          <w:rFonts w:ascii="Arial" w:hAnsi="Arial" w:cs="Arial"/>
          <w:sz w:val="24"/>
          <w:szCs w:val="24"/>
        </w:rPr>
        <w:t>27,28</w:t>
      </w:r>
      <w:r w:rsidR="00E8698B">
        <w:rPr>
          <w:rFonts w:ascii="Arial" w:hAnsi="Arial" w:cs="Arial"/>
          <w:sz w:val="24"/>
          <w:szCs w:val="24"/>
        </w:rPr>
        <w:t>)</w:t>
      </w:r>
    </w:p>
    <w:p w:rsidR="00F31C96" w:rsidRPr="00517383" w:rsidRDefault="00F31C96" w:rsidP="00F31C96">
      <w:pPr>
        <w:spacing w:line="360" w:lineRule="auto"/>
        <w:jc w:val="both"/>
        <w:rPr>
          <w:rFonts w:ascii="Arial" w:hAnsi="Arial" w:cs="Arial"/>
          <w:sz w:val="24"/>
          <w:szCs w:val="24"/>
        </w:rPr>
      </w:pPr>
      <w:r w:rsidRPr="00517383">
        <w:rPr>
          <w:rFonts w:ascii="Arial" w:hAnsi="Arial" w:cs="Arial"/>
          <w:b/>
          <w:sz w:val="24"/>
          <w:szCs w:val="24"/>
        </w:rPr>
        <w:t>Natrium</w:t>
      </w:r>
      <w:r w:rsidR="003B000E">
        <w:rPr>
          <w:rFonts w:ascii="Arial" w:hAnsi="Arial" w:cs="Arial"/>
          <w:b/>
          <w:sz w:val="24"/>
          <w:szCs w:val="24"/>
        </w:rPr>
        <w:t xml:space="preserve"> </w:t>
      </w:r>
      <w:r w:rsidRPr="00517383">
        <w:rPr>
          <w:rFonts w:ascii="Arial" w:hAnsi="Arial" w:cs="Arial"/>
          <w:b/>
          <w:sz w:val="24"/>
          <w:szCs w:val="24"/>
        </w:rPr>
        <w:t>sulphuricum</w:t>
      </w:r>
      <w:r w:rsidRPr="00517383">
        <w:rPr>
          <w:rFonts w:ascii="Arial" w:hAnsi="Arial" w:cs="Arial"/>
          <w:sz w:val="24"/>
          <w:szCs w:val="24"/>
        </w:rPr>
        <w:t>: Catarro nasal crónico con secre</w:t>
      </w:r>
      <w:r w:rsidRPr="00517383">
        <w:rPr>
          <w:rFonts w:ascii="Arial" w:hAnsi="Arial" w:cs="Arial"/>
          <w:sz w:val="24"/>
          <w:szCs w:val="24"/>
        </w:rPr>
        <w:softHyphen/>
        <w:t>ción amarillo verdosa, obstrucción nasal por mucosi</w:t>
      </w:r>
      <w:r w:rsidRPr="00517383">
        <w:rPr>
          <w:rFonts w:ascii="Arial" w:hAnsi="Arial" w:cs="Arial"/>
          <w:sz w:val="24"/>
          <w:szCs w:val="24"/>
        </w:rPr>
        <w:softHyphen/>
        <w:t>dades principalmente de noche, estornudos con coriza fluente, tos frecuente, respiración corta al caminar que mejora al detenerse, dolor y opresión en el pecho; dis</w:t>
      </w:r>
      <w:r w:rsidRPr="00517383">
        <w:rPr>
          <w:rFonts w:ascii="Arial" w:hAnsi="Arial" w:cs="Arial"/>
          <w:sz w:val="24"/>
          <w:szCs w:val="24"/>
        </w:rPr>
        <w:softHyphen/>
        <w:t>nea en tiempo húmedo</w:t>
      </w:r>
      <w:r w:rsidR="001A056C" w:rsidRPr="00517383">
        <w:rPr>
          <w:rFonts w:ascii="Arial" w:hAnsi="Arial" w:cs="Arial"/>
          <w:sz w:val="24"/>
          <w:szCs w:val="24"/>
        </w:rPr>
        <w:t>.</w:t>
      </w:r>
      <w:r w:rsidR="001A056C">
        <w:rPr>
          <w:rFonts w:ascii="Arial" w:hAnsi="Arial" w:cs="Arial"/>
          <w:sz w:val="24"/>
          <w:szCs w:val="24"/>
        </w:rPr>
        <w:t xml:space="preserve"> (</w:t>
      </w:r>
      <w:r w:rsidR="00190A3A">
        <w:rPr>
          <w:rFonts w:ascii="Arial" w:hAnsi="Arial" w:cs="Arial"/>
          <w:sz w:val="24"/>
          <w:szCs w:val="24"/>
        </w:rPr>
        <w:t>27,28</w:t>
      </w:r>
      <w:r w:rsidR="00E8698B">
        <w:rPr>
          <w:rFonts w:ascii="Arial" w:hAnsi="Arial" w:cs="Arial"/>
          <w:sz w:val="24"/>
          <w:szCs w:val="24"/>
        </w:rPr>
        <w:t>)</w:t>
      </w:r>
    </w:p>
    <w:p w:rsidR="00F31C96" w:rsidRPr="00517383" w:rsidRDefault="00F31C96" w:rsidP="00F31C96">
      <w:pPr>
        <w:spacing w:line="360" w:lineRule="auto"/>
        <w:jc w:val="both"/>
        <w:rPr>
          <w:rFonts w:ascii="Arial" w:hAnsi="Arial" w:cs="Arial"/>
          <w:sz w:val="24"/>
          <w:szCs w:val="24"/>
        </w:rPr>
      </w:pPr>
      <w:r w:rsidRPr="00517383">
        <w:rPr>
          <w:rFonts w:ascii="Arial" w:hAnsi="Arial" w:cs="Arial"/>
          <w:b/>
          <w:sz w:val="24"/>
          <w:szCs w:val="24"/>
        </w:rPr>
        <w:t>Kali</w:t>
      </w:r>
      <w:r w:rsidR="003B000E">
        <w:rPr>
          <w:rFonts w:ascii="Arial" w:hAnsi="Arial" w:cs="Arial"/>
          <w:b/>
          <w:sz w:val="24"/>
          <w:szCs w:val="24"/>
        </w:rPr>
        <w:t xml:space="preserve"> </w:t>
      </w:r>
      <w:r w:rsidRPr="00517383">
        <w:rPr>
          <w:rFonts w:ascii="Arial" w:hAnsi="Arial" w:cs="Arial"/>
          <w:b/>
          <w:sz w:val="24"/>
          <w:szCs w:val="24"/>
        </w:rPr>
        <w:t>carbonicum</w:t>
      </w:r>
      <w:r w:rsidRPr="00517383">
        <w:rPr>
          <w:rFonts w:ascii="Arial" w:hAnsi="Arial" w:cs="Arial"/>
          <w:sz w:val="24"/>
          <w:szCs w:val="24"/>
        </w:rPr>
        <w:t>: Afonía catarral; con estornudos vio</w:t>
      </w:r>
      <w:r w:rsidRPr="00517383">
        <w:rPr>
          <w:rFonts w:ascii="Arial" w:hAnsi="Arial" w:cs="Arial"/>
          <w:sz w:val="24"/>
          <w:szCs w:val="24"/>
        </w:rPr>
        <w:softHyphen/>
        <w:t>lentos. Respiración difícil, alternando con diarrea; con vértigo. Dolores apuñaleantes en el pecho, durante la tos. Expectoración difícil, espesa, sanguinolenta, amari</w:t>
      </w:r>
      <w:r w:rsidRPr="00517383">
        <w:rPr>
          <w:rFonts w:ascii="Arial" w:hAnsi="Arial" w:cs="Arial"/>
          <w:sz w:val="24"/>
          <w:szCs w:val="24"/>
        </w:rPr>
        <w:softHyphen/>
        <w:t>llenta, verdosa, ofensiva y profusa; gusto ácido o pican</w:t>
      </w:r>
      <w:r w:rsidRPr="00517383">
        <w:rPr>
          <w:rFonts w:ascii="Arial" w:hAnsi="Arial" w:cs="Arial"/>
          <w:sz w:val="24"/>
          <w:szCs w:val="24"/>
        </w:rPr>
        <w:softHyphen/>
        <w:t>te. Se sobresalta con facilidad al ser tocado. Ansiedad, con miedo estando solo. Llora mucho. Hipersensible al ruido y al dolor</w:t>
      </w:r>
      <w:r w:rsidR="001A056C" w:rsidRPr="00517383">
        <w:rPr>
          <w:rFonts w:ascii="Arial" w:hAnsi="Arial" w:cs="Arial"/>
          <w:sz w:val="24"/>
          <w:szCs w:val="24"/>
        </w:rPr>
        <w:t>.</w:t>
      </w:r>
      <w:r w:rsidR="001A056C">
        <w:rPr>
          <w:rFonts w:ascii="Arial" w:hAnsi="Arial" w:cs="Arial"/>
          <w:sz w:val="24"/>
          <w:szCs w:val="24"/>
        </w:rPr>
        <w:t xml:space="preserve"> (</w:t>
      </w:r>
      <w:r w:rsidR="00190A3A">
        <w:rPr>
          <w:rFonts w:ascii="Arial" w:hAnsi="Arial" w:cs="Arial"/>
          <w:sz w:val="24"/>
          <w:szCs w:val="24"/>
        </w:rPr>
        <w:t>28</w:t>
      </w:r>
      <w:r w:rsidR="00E8698B">
        <w:rPr>
          <w:rFonts w:ascii="Arial" w:hAnsi="Arial" w:cs="Arial"/>
          <w:sz w:val="24"/>
          <w:szCs w:val="24"/>
        </w:rPr>
        <w:t>)</w:t>
      </w:r>
    </w:p>
    <w:p w:rsidR="00F31C96" w:rsidRDefault="00F31C96" w:rsidP="00F31C96">
      <w:pPr>
        <w:spacing w:line="360" w:lineRule="auto"/>
        <w:jc w:val="both"/>
        <w:rPr>
          <w:rFonts w:ascii="Arial" w:hAnsi="Arial" w:cs="Arial"/>
          <w:sz w:val="24"/>
          <w:szCs w:val="24"/>
        </w:rPr>
      </w:pPr>
      <w:r w:rsidRPr="00517383">
        <w:rPr>
          <w:rFonts w:ascii="Arial" w:hAnsi="Arial" w:cs="Arial"/>
          <w:b/>
          <w:sz w:val="24"/>
          <w:szCs w:val="24"/>
        </w:rPr>
        <w:t>Bryonia:</w:t>
      </w:r>
      <w:r w:rsidRPr="00517383">
        <w:rPr>
          <w:rFonts w:ascii="Arial" w:hAnsi="Arial" w:cs="Arial"/>
          <w:sz w:val="24"/>
          <w:szCs w:val="24"/>
        </w:rPr>
        <w:t xml:space="preserve"> Desarrolla una acción marcada en todas las membranas serosas y las vísceras que contienen, cau</w:t>
      </w:r>
      <w:r w:rsidRPr="00517383">
        <w:rPr>
          <w:rFonts w:ascii="Arial" w:hAnsi="Arial" w:cs="Arial"/>
          <w:sz w:val="24"/>
          <w:szCs w:val="24"/>
        </w:rPr>
        <w:softHyphen/>
        <w:t>sando inflamación y exudación. Desordena la circulación produciendo congestión; altera la sangre, dando paso a fiebre. Aversión al mínimo movimiento, aún de par</w:t>
      </w:r>
      <w:r w:rsidRPr="00517383">
        <w:rPr>
          <w:rFonts w:ascii="Arial" w:hAnsi="Arial" w:cs="Arial"/>
          <w:sz w:val="24"/>
          <w:szCs w:val="24"/>
        </w:rPr>
        <w:softHyphen/>
        <w:t>tes distantes, se debe a su acción sobre los nervios y músculos. Las membranas mucosas se vuelven secas</w:t>
      </w:r>
      <w:r w:rsidR="00E8698B">
        <w:rPr>
          <w:rFonts w:ascii="Arial" w:hAnsi="Arial" w:cs="Arial"/>
          <w:sz w:val="24"/>
          <w:szCs w:val="24"/>
        </w:rPr>
        <w:t xml:space="preserve"> de </w:t>
      </w:r>
      <w:r w:rsidR="001A056C">
        <w:rPr>
          <w:rFonts w:ascii="Arial" w:hAnsi="Arial" w:cs="Arial"/>
          <w:sz w:val="24"/>
          <w:szCs w:val="24"/>
        </w:rPr>
        <w:t>allí</w:t>
      </w:r>
      <w:r w:rsidR="00E8698B">
        <w:rPr>
          <w:rFonts w:ascii="Arial" w:hAnsi="Arial" w:cs="Arial"/>
          <w:sz w:val="24"/>
          <w:szCs w:val="24"/>
        </w:rPr>
        <w:t xml:space="preserve"> que sus descargas sean escasas y adherentes</w:t>
      </w:r>
      <w:r w:rsidR="001A056C">
        <w:rPr>
          <w:rFonts w:ascii="Arial" w:hAnsi="Arial" w:cs="Arial"/>
          <w:sz w:val="24"/>
          <w:szCs w:val="24"/>
        </w:rPr>
        <w:t>. (</w:t>
      </w:r>
      <w:r w:rsidR="00190A3A">
        <w:rPr>
          <w:rFonts w:ascii="Arial" w:hAnsi="Arial" w:cs="Arial"/>
          <w:sz w:val="24"/>
          <w:szCs w:val="24"/>
        </w:rPr>
        <w:t>27</w:t>
      </w:r>
      <w:r w:rsidR="00E8698B">
        <w:rPr>
          <w:rFonts w:ascii="Arial" w:hAnsi="Arial" w:cs="Arial"/>
          <w:sz w:val="24"/>
          <w:szCs w:val="24"/>
        </w:rPr>
        <w:t>)</w:t>
      </w:r>
    </w:p>
    <w:p w:rsidR="00AF6DEB" w:rsidRDefault="00AF6DEB" w:rsidP="00F31C96">
      <w:pPr>
        <w:spacing w:line="360" w:lineRule="auto"/>
        <w:jc w:val="both"/>
        <w:rPr>
          <w:rFonts w:ascii="Arial" w:hAnsi="Arial" w:cs="Arial"/>
          <w:sz w:val="24"/>
          <w:szCs w:val="24"/>
        </w:rPr>
      </w:pPr>
    </w:p>
    <w:p w:rsidR="00AF6DEB" w:rsidRDefault="00AF6DEB" w:rsidP="00F31C96">
      <w:pPr>
        <w:spacing w:line="360" w:lineRule="auto"/>
        <w:jc w:val="both"/>
        <w:rPr>
          <w:rFonts w:ascii="Arial" w:hAnsi="Arial" w:cs="Arial"/>
          <w:b/>
          <w:sz w:val="24"/>
          <w:szCs w:val="24"/>
        </w:rPr>
      </w:pPr>
      <w:r w:rsidRPr="00AF6DEB">
        <w:rPr>
          <w:rFonts w:ascii="Arial" w:hAnsi="Arial" w:cs="Arial"/>
          <w:b/>
          <w:sz w:val="24"/>
          <w:szCs w:val="24"/>
        </w:rPr>
        <w:t>C.EVIDENCIAS DE LA EFECTIVIDAD CON TRATAMIENTO HOMEOPATICO</w:t>
      </w:r>
    </w:p>
    <w:p w:rsidR="003B4CD1" w:rsidRDefault="004277A2" w:rsidP="004277A2">
      <w:pPr>
        <w:spacing w:after="0" w:line="360" w:lineRule="auto"/>
        <w:jc w:val="both"/>
        <w:rPr>
          <w:rFonts w:ascii="Arial" w:hAnsi="Arial" w:cs="Arial"/>
          <w:sz w:val="24"/>
          <w:szCs w:val="24"/>
        </w:rPr>
      </w:pPr>
      <w:r>
        <w:rPr>
          <w:rFonts w:ascii="Arial" w:hAnsi="Arial" w:cs="Arial"/>
          <w:sz w:val="24"/>
          <w:szCs w:val="24"/>
        </w:rPr>
        <w:t>1.-</w:t>
      </w:r>
      <w:r w:rsidRPr="006D4CBD">
        <w:rPr>
          <w:rFonts w:ascii="Arial" w:hAnsi="Arial" w:cs="Arial"/>
          <w:sz w:val="24"/>
          <w:szCs w:val="24"/>
        </w:rPr>
        <w:t>En el estudio denominado: “Eficacia del tratamiento homeopático en pacientes con neumonía bacteriana adquirida en la comunidad. Hospital Infantil Norte de Santiago de Cuba” presentando en el año 2017.</w:t>
      </w:r>
    </w:p>
    <w:p w:rsidR="004277A2" w:rsidRDefault="004277A2" w:rsidP="004277A2">
      <w:pPr>
        <w:spacing w:after="0" w:line="360" w:lineRule="auto"/>
        <w:jc w:val="both"/>
        <w:rPr>
          <w:rFonts w:ascii="Arial" w:hAnsi="Arial" w:cs="Arial"/>
          <w:sz w:val="24"/>
          <w:szCs w:val="24"/>
        </w:rPr>
      </w:pPr>
      <w:r>
        <w:rPr>
          <w:rFonts w:ascii="Arial" w:hAnsi="Arial" w:cs="Arial"/>
          <w:sz w:val="24"/>
          <w:szCs w:val="24"/>
        </w:rPr>
        <w:lastRenderedPageBreak/>
        <w:t>Encontró que l</w:t>
      </w:r>
      <w:r w:rsidRPr="001B7734">
        <w:rPr>
          <w:rFonts w:ascii="Arial" w:hAnsi="Arial" w:cs="Arial"/>
          <w:sz w:val="24"/>
          <w:szCs w:val="24"/>
        </w:rPr>
        <w:t>as IRA constituyen la principal causa de administración</w:t>
      </w:r>
      <w:r w:rsidR="003B000E">
        <w:rPr>
          <w:rFonts w:ascii="Arial" w:hAnsi="Arial" w:cs="Arial"/>
          <w:sz w:val="24"/>
          <w:szCs w:val="24"/>
        </w:rPr>
        <w:t xml:space="preserve"> </w:t>
      </w:r>
      <w:r w:rsidRPr="001B7734">
        <w:rPr>
          <w:rFonts w:ascii="Arial" w:hAnsi="Arial" w:cs="Arial"/>
          <w:sz w:val="24"/>
          <w:szCs w:val="24"/>
        </w:rPr>
        <w:t>de antibióticos, el 70% de los cuales son innecesarios,</w:t>
      </w:r>
      <w:r w:rsidR="003B000E">
        <w:rPr>
          <w:rFonts w:ascii="Arial" w:hAnsi="Arial" w:cs="Arial"/>
          <w:sz w:val="24"/>
          <w:szCs w:val="24"/>
        </w:rPr>
        <w:t xml:space="preserve"> </w:t>
      </w:r>
      <w:r w:rsidRPr="001B7734">
        <w:rPr>
          <w:rFonts w:ascii="Arial" w:hAnsi="Arial" w:cs="Arial"/>
          <w:sz w:val="24"/>
          <w:szCs w:val="24"/>
        </w:rPr>
        <w:t>siendo también causantes de un uso inapropiado e indiscriminado de antihistamínicos, antitusígenos y expectorantes. (</w:t>
      </w:r>
      <w:r>
        <w:rPr>
          <w:rFonts w:ascii="Arial" w:hAnsi="Arial" w:cs="Arial"/>
          <w:sz w:val="24"/>
          <w:szCs w:val="24"/>
        </w:rPr>
        <w:t xml:space="preserve">30).  </w:t>
      </w:r>
    </w:p>
    <w:p w:rsidR="004277A2" w:rsidRDefault="004277A2" w:rsidP="004277A2">
      <w:pPr>
        <w:spacing w:after="0" w:line="360" w:lineRule="auto"/>
        <w:jc w:val="both"/>
        <w:rPr>
          <w:rFonts w:ascii="Arial" w:hAnsi="Arial" w:cs="Arial"/>
          <w:sz w:val="24"/>
          <w:szCs w:val="24"/>
        </w:rPr>
      </w:pPr>
      <w:r>
        <w:rPr>
          <w:rFonts w:ascii="Arial" w:hAnsi="Arial" w:cs="Arial"/>
          <w:sz w:val="24"/>
          <w:szCs w:val="24"/>
        </w:rPr>
        <w:t>En este estudio se pudo determinar que de</w:t>
      </w:r>
      <w:r w:rsidRPr="00B26D45">
        <w:rPr>
          <w:rFonts w:ascii="Arial" w:hAnsi="Arial" w:cs="Arial"/>
          <w:sz w:val="24"/>
          <w:szCs w:val="24"/>
        </w:rPr>
        <w:t xml:space="preserve"> los 40 pacientes, con un diagnóstico de</w:t>
      </w:r>
      <w:r w:rsidR="003B000E">
        <w:rPr>
          <w:rFonts w:ascii="Arial" w:hAnsi="Arial" w:cs="Arial"/>
          <w:sz w:val="24"/>
          <w:szCs w:val="24"/>
        </w:rPr>
        <w:t xml:space="preserve"> </w:t>
      </w:r>
      <w:r w:rsidRPr="00B26D45">
        <w:rPr>
          <w:rFonts w:ascii="Arial" w:hAnsi="Arial" w:cs="Arial"/>
          <w:sz w:val="24"/>
          <w:szCs w:val="24"/>
        </w:rPr>
        <w:t>neumonía bacteriana adquirida en la comunidad, predominó el sexo masculino (62,5%) sobre el femenino</w:t>
      </w:r>
      <w:r w:rsidR="003B000E">
        <w:rPr>
          <w:rFonts w:ascii="Arial" w:hAnsi="Arial" w:cs="Arial"/>
          <w:sz w:val="24"/>
          <w:szCs w:val="24"/>
        </w:rPr>
        <w:t xml:space="preserve"> </w:t>
      </w:r>
      <w:r w:rsidRPr="00B26D45">
        <w:rPr>
          <w:rFonts w:ascii="Arial" w:hAnsi="Arial" w:cs="Arial"/>
          <w:sz w:val="24"/>
          <w:szCs w:val="24"/>
        </w:rPr>
        <w:t>(37,5%). Los porcentajes más altos se identificaron en</w:t>
      </w:r>
      <w:r w:rsidR="00B34FBC">
        <w:rPr>
          <w:rFonts w:ascii="Arial" w:hAnsi="Arial" w:cs="Arial"/>
          <w:sz w:val="24"/>
          <w:szCs w:val="24"/>
        </w:rPr>
        <w:t xml:space="preserve"> </w:t>
      </w:r>
      <w:r w:rsidRPr="00B26D45">
        <w:rPr>
          <w:rFonts w:ascii="Arial" w:hAnsi="Arial" w:cs="Arial"/>
          <w:sz w:val="24"/>
          <w:szCs w:val="24"/>
        </w:rPr>
        <w:t>los niños con edades comprendidas entre 1 a 4 años con</w:t>
      </w:r>
      <w:r w:rsidR="003B000E">
        <w:rPr>
          <w:rFonts w:ascii="Arial" w:hAnsi="Arial" w:cs="Arial"/>
          <w:sz w:val="24"/>
          <w:szCs w:val="24"/>
        </w:rPr>
        <w:t xml:space="preserve"> </w:t>
      </w:r>
      <w:r w:rsidRPr="00B26D45">
        <w:rPr>
          <w:rFonts w:ascii="Arial" w:hAnsi="Arial" w:cs="Arial"/>
          <w:sz w:val="24"/>
          <w:szCs w:val="24"/>
        </w:rPr>
        <w:t>un nivel de significación estadístico (72,5%).</w:t>
      </w:r>
    </w:p>
    <w:p w:rsidR="004277A2" w:rsidRDefault="004277A2" w:rsidP="004277A2">
      <w:pPr>
        <w:spacing w:after="0" w:line="360" w:lineRule="auto"/>
        <w:jc w:val="both"/>
        <w:rPr>
          <w:rFonts w:ascii="Arial" w:hAnsi="Arial" w:cs="Arial"/>
          <w:sz w:val="24"/>
          <w:szCs w:val="24"/>
        </w:rPr>
      </w:pPr>
      <w:r>
        <w:rPr>
          <w:rFonts w:ascii="Arial" w:hAnsi="Arial" w:cs="Arial"/>
          <w:sz w:val="24"/>
          <w:szCs w:val="24"/>
        </w:rPr>
        <w:t>Frente a lo anterior un 50% de los pacientes se trataron con el medicamento homeopático Natrium</w:t>
      </w:r>
      <w:r w:rsidR="00B34FBC">
        <w:rPr>
          <w:rFonts w:ascii="Arial" w:hAnsi="Arial" w:cs="Arial"/>
          <w:sz w:val="24"/>
          <w:szCs w:val="24"/>
        </w:rPr>
        <w:t xml:space="preserve"> </w:t>
      </w:r>
      <w:r>
        <w:rPr>
          <w:rFonts w:ascii="Arial" w:hAnsi="Arial" w:cs="Arial"/>
          <w:sz w:val="24"/>
          <w:szCs w:val="24"/>
        </w:rPr>
        <w:t xml:space="preserve">sulphuricum, </w:t>
      </w:r>
      <w:r w:rsidRPr="00B26D45">
        <w:rPr>
          <w:rFonts w:ascii="Arial" w:hAnsi="Arial" w:cs="Arial"/>
          <w:sz w:val="24"/>
          <w:szCs w:val="24"/>
        </w:rPr>
        <w:t>medicamento con mejores probabilidades de mejorar en forma rápida esta condición en los</w:t>
      </w:r>
      <w:r w:rsidR="00B34FBC">
        <w:rPr>
          <w:rFonts w:ascii="Arial" w:hAnsi="Arial" w:cs="Arial"/>
          <w:sz w:val="24"/>
          <w:szCs w:val="24"/>
        </w:rPr>
        <w:t xml:space="preserve"> </w:t>
      </w:r>
      <w:r w:rsidRPr="00B26D45">
        <w:rPr>
          <w:rFonts w:ascii="Arial" w:hAnsi="Arial" w:cs="Arial"/>
          <w:sz w:val="24"/>
          <w:szCs w:val="24"/>
        </w:rPr>
        <w:t>niños con neumonía bacteriana, lo que coincidió con los</w:t>
      </w:r>
      <w:r w:rsidR="00B34FBC">
        <w:rPr>
          <w:rFonts w:ascii="Arial" w:hAnsi="Arial" w:cs="Arial"/>
          <w:sz w:val="24"/>
          <w:szCs w:val="24"/>
        </w:rPr>
        <w:t xml:space="preserve"> </w:t>
      </w:r>
      <w:r w:rsidRPr="00B26D45">
        <w:rPr>
          <w:rFonts w:ascii="Arial" w:hAnsi="Arial" w:cs="Arial"/>
          <w:sz w:val="24"/>
          <w:szCs w:val="24"/>
        </w:rPr>
        <w:t>resultados de otras investigaciones preced</w:t>
      </w:r>
      <w:r>
        <w:rPr>
          <w:rFonts w:ascii="Arial" w:hAnsi="Arial" w:cs="Arial"/>
          <w:sz w:val="24"/>
          <w:szCs w:val="24"/>
        </w:rPr>
        <w:t>ente</w:t>
      </w:r>
      <w:r w:rsidR="00B34FBC">
        <w:rPr>
          <w:rFonts w:ascii="Arial" w:hAnsi="Arial" w:cs="Arial"/>
          <w:sz w:val="24"/>
          <w:szCs w:val="24"/>
        </w:rPr>
        <w:t>s</w:t>
      </w:r>
      <w:r>
        <w:rPr>
          <w:rFonts w:ascii="Arial" w:hAnsi="Arial" w:cs="Arial"/>
          <w:sz w:val="24"/>
          <w:szCs w:val="24"/>
        </w:rPr>
        <w:t xml:space="preserve">. (18, 19). </w:t>
      </w:r>
    </w:p>
    <w:p w:rsidR="00AA50A8" w:rsidRDefault="004277A2" w:rsidP="004277A2">
      <w:pPr>
        <w:spacing w:after="0" w:line="360" w:lineRule="auto"/>
        <w:jc w:val="both"/>
        <w:rPr>
          <w:rFonts w:ascii="Arial" w:hAnsi="Arial" w:cs="Arial"/>
          <w:sz w:val="24"/>
          <w:szCs w:val="24"/>
        </w:rPr>
      </w:pPr>
      <w:r>
        <w:rPr>
          <w:rFonts w:ascii="Arial" w:hAnsi="Arial" w:cs="Arial"/>
          <w:sz w:val="24"/>
          <w:szCs w:val="24"/>
        </w:rPr>
        <w:t xml:space="preserve">En el anterior </w:t>
      </w:r>
      <w:r w:rsidRPr="00E97C97">
        <w:rPr>
          <w:rFonts w:ascii="Arial" w:hAnsi="Arial" w:cs="Arial"/>
          <w:sz w:val="24"/>
          <w:szCs w:val="24"/>
        </w:rPr>
        <w:t>estudio clínico controlado se conformó dos grupos con los niños hospitalizados</w:t>
      </w:r>
      <w:r w:rsidR="00B34FBC">
        <w:rPr>
          <w:rFonts w:ascii="Arial" w:hAnsi="Arial" w:cs="Arial"/>
          <w:sz w:val="24"/>
          <w:szCs w:val="24"/>
        </w:rPr>
        <w:t xml:space="preserve"> </w:t>
      </w:r>
      <w:r w:rsidRPr="00E97C97">
        <w:rPr>
          <w:rFonts w:ascii="Arial" w:hAnsi="Arial" w:cs="Arial"/>
          <w:sz w:val="24"/>
          <w:szCs w:val="24"/>
        </w:rPr>
        <w:t>para evaluar la efectividad del tratamiento homeopático en los principales síntomas de 40 pacientes con neumonía bacteriana adquirida</w:t>
      </w:r>
      <w:r>
        <w:rPr>
          <w:rFonts w:ascii="Arial" w:hAnsi="Arial" w:cs="Arial"/>
          <w:sz w:val="24"/>
          <w:szCs w:val="24"/>
        </w:rPr>
        <w:t xml:space="preserve">, </w:t>
      </w:r>
      <w:r w:rsidRPr="00E97C97">
        <w:rPr>
          <w:rFonts w:ascii="Arial" w:hAnsi="Arial" w:cs="Arial"/>
          <w:sz w:val="24"/>
          <w:szCs w:val="24"/>
        </w:rPr>
        <w:t>el tratamiento homeopático asociado al tratamiento convencional muestra efectividad. Se observan resultados satisfactorios en un</w:t>
      </w:r>
      <w:r w:rsidR="00B34FBC">
        <w:rPr>
          <w:rFonts w:ascii="Arial" w:hAnsi="Arial" w:cs="Arial"/>
          <w:sz w:val="24"/>
          <w:szCs w:val="24"/>
        </w:rPr>
        <w:t xml:space="preserve"> </w:t>
      </w:r>
      <w:r w:rsidRPr="00E97C97">
        <w:rPr>
          <w:rFonts w:ascii="Arial" w:hAnsi="Arial" w:cs="Arial"/>
          <w:sz w:val="24"/>
          <w:szCs w:val="24"/>
        </w:rPr>
        <w:t>tiempo más corto, validados por la mejoría clínica, la</w:t>
      </w:r>
      <w:r w:rsidR="00B34FBC">
        <w:rPr>
          <w:rFonts w:ascii="Arial" w:hAnsi="Arial" w:cs="Arial"/>
          <w:sz w:val="24"/>
          <w:szCs w:val="24"/>
        </w:rPr>
        <w:t xml:space="preserve"> </w:t>
      </w:r>
      <w:r w:rsidRPr="00E97C97">
        <w:rPr>
          <w:rFonts w:ascii="Arial" w:hAnsi="Arial" w:cs="Arial"/>
          <w:sz w:val="24"/>
          <w:szCs w:val="24"/>
        </w:rPr>
        <w:t>no presentación de reacciones adversas y una evolución</w:t>
      </w:r>
      <w:r w:rsidR="00B34FBC">
        <w:rPr>
          <w:rFonts w:ascii="Arial" w:hAnsi="Arial" w:cs="Arial"/>
          <w:sz w:val="24"/>
          <w:szCs w:val="24"/>
        </w:rPr>
        <w:t xml:space="preserve"> </w:t>
      </w:r>
      <w:r w:rsidRPr="00E97C97">
        <w:rPr>
          <w:rFonts w:ascii="Arial" w:hAnsi="Arial" w:cs="Arial"/>
          <w:sz w:val="24"/>
          <w:szCs w:val="24"/>
        </w:rPr>
        <w:t>satisfactoria en</w:t>
      </w:r>
      <w:r>
        <w:rPr>
          <w:rFonts w:ascii="Arial" w:hAnsi="Arial" w:cs="Arial"/>
          <w:sz w:val="24"/>
          <w:szCs w:val="24"/>
        </w:rPr>
        <w:t xml:space="preserve"> la mayoría de los pacientes. (30). </w:t>
      </w:r>
    </w:p>
    <w:p w:rsidR="00190A3A" w:rsidRDefault="00190A3A" w:rsidP="004277A2">
      <w:pPr>
        <w:spacing w:after="0" w:line="360" w:lineRule="auto"/>
        <w:jc w:val="both"/>
        <w:rPr>
          <w:rFonts w:ascii="Arial" w:hAnsi="Arial" w:cs="Arial"/>
          <w:b/>
          <w:sz w:val="24"/>
          <w:szCs w:val="24"/>
        </w:rPr>
      </w:pPr>
    </w:p>
    <w:p w:rsidR="00DF196D" w:rsidRPr="006D4CBD" w:rsidRDefault="00740BDB" w:rsidP="00962257">
      <w:pPr>
        <w:jc w:val="both"/>
        <w:rPr>
          <w:rFonts w:ascii="Arial" w:hAnsi="Arial" w:cs="Arial"/>
          <w:sz w:val="24"/>
          <w:szCs w:val="24"/>
        </w:rPr>
      </w:pPr>
      <w:r>
        <w:rPr>
          <w:rFonts w:ascii="Arial" w:hAnsi="Arial" w:cs="Arial"/>
          <w:sz w:val="24"/>
          <w:szCs w:val="24"/>
        </w:rPr>
        <w:t>2</w:t>
      </w:r>
      <w:r w:rsidR="00DF196D" w:rsidRPr="00962257">
        <w:rPr>
          <w:rFonts w:ascii="Arial" w:hAnsi="Arial" w:cs="Arial"/>
          <w:sz w:val="24"/>
          <w:szCs w:val="24"/>
        </w:rPr>
        <w:t xml:space="preserve">.- </w:t>
      </w:r>
      <w:r w:rsidR="00190A3A" w:rsidRPr="006D4CBD">
        <w:rPr>
          <w:rFonts w:ascii="Arial" w:hAnsi="Arial" w:cs="Arial"/>
          <w:sz w:val="24"/>
          <w:szCs w:val="24"/>
        </w:rPr>
        <w:t>“</w:t>
      </w:r>
      <w:r w:rsidR="00DF196D" w:rsidRPr="006D4CBD">
        <w:rPr>
          <w:rFonts w:ascii="Arial" w:hAnsi="Arial" w:cs="Arial"/>
          <w:sz w:val="24"/>
          <w:szCs w:val="24"/>
        </w:rPr>
        <w:t>Estudio de la efectividad de la homeopatía en pacientes</w:t>
      </w:r>
      <w:r w:rsidR="00B34FBC">
        <w:rPr>
          <w:rFonts w:ascii="Arial" w:hAnsi="Arial" w:cs="Arial"/>
          <w:sz w:val="24"/>
          <w:szCs w:val="24"/>
        </w:rPr>
        <w:t xml:space="preserve"> </w:t>
      </w:r>
      <w:r w:rsidR="00DF196D" w:rsidRPr="006D4CBD">
        <w:rPr>
          <w:rFonts w:ascii="Arial" w:hAnsi="Arial" w:cs="Arial"/>
          <w:sz w:val="24"/>
          <w:szCs w:val="24"/>
        </w:rPr>
        <w:t>con neumonía</w:t>
      </w:r>
      <w:r w:rsidR="00190A3A" w:rsidRPr="006D4CBD">
        <w:rPr>
          <w:rFonts w:ascii="Arial" w:hAnsi="Arial" w:cs="Arial"/>
          <w:sz w:val="24"/>
          <w:szCs w:val="24"/>
        </w:rPr>
        <w:t>”</w:t>
      </w:r>
    </w:p>
    <w:p w:rsidR="00DF196D" w:rsidRPr="00190A3A" w:rsidRDefault="00DF196D" w:rsidP="00962257">
      <w:pPr>
        <w:jc w:val="both"/>
        <w:rPr>
          <w:rFonts w:ascii="Times New Roman" w:hAnsi="Times New Roman" w:cs="Times New Roman"/>
          <w:sz w:val="24"/>
          <w:szCs w:val="24"/>
        </w:rPr>
      </w:pPr>
      <w:r w:rsidRPr="006D4CBD">
        <w:rPr>
          <w:rFonts w:ascii="Arial" w:hAnsi="Arial" w:cs="Arial"/>
          <w:sz w:val="24"/>
          <w:szCs w:val="24"/>
        </w:rPr>
        <w:t>Assumpta</w:t>
      </w:r>
      <w:r w:rsidR="00B34FBC">
        <w:rPr>
          <w:rFonts w:ascii="Arial" w:hAnsi="Arial" w:cs="Arial"/>
          <w:sz w:val="24"/>
          <w:szCs w:val="24"/>
        </w:rPr>
        <w:t xml:space="preserve"> </w:t>
      </w:r>
      <w:r w:rsidRPr="006D4CBD">
        <w:rPr>
          <w:rFonts w:ascii="Arial" w:hAnsi="Arial" w:cs="Arial"/>
          <w:sz w:val="24"/>
          <w:szCs w:val="24"/>
        </w:rPr>
        <w:t>Mestre</w:t>
      </w:r>
      <w:r w:rsidR="00B34FBC">
        <w:rPr>
          <w:rFonts w:ascii="Arial" w:hAnsi="Arial" w:cs="Arial"/>
          <w:sz w:val="24"/>
          <w:szCs w:val="24"/>
        </w:rPr>
        <w:t xml:space="preserve"> </w:t>
      </w:r>
      <w:r w:rsidRPr="006D4CBD">
        <w:rPr>
          <w:rFonts w:ascii="Arial" w:hAnsi="Arial" w:cs="Arial"/>
          <w:sz w:val="24"/>
          <w:szCs w:val="24"/>
        </w:rPr>
        <w:t>Blabia</w:t>
      </w:r>
    </w:p>
    <w:p w:rsidR="00FE5A0D" w:rsidRDefault="00DF196D" w:rsidP="00DF196D">
      <w:pPr>
        <w:spacing w:line="360" w:lineRule="auto"/>
        <w:jc w:val="both"/>
        <w:rPr>
          <w:rFonts w:ascii="Arial" w:hAnsi="Arial" w:cs="Arial"/>
          <w:sz w:val="24"/>
          <w:szCs w:val="24"/>
        </w:rPr>
      </w:pPr>
      <w:r w:rsidRPr="008E5C9D">
        <w:rPr>
          <w:rFonts w:ascii="Arial" w:hAnsi="Arial" w:cs="Arial"/>
          <w:sz w:val="24"/>
          <w:szCs w:val="24"/>
        </w:rPr>
        <w:t xml:space="preserve">Con respecto a este artículo, se trata de un estudio que se realiza en 24 pacientes pediátricos con neumonía a los que se aplica el método de Hanhemann, es decir con medicamento único para los que se </w:t>
      </w:r>
      <w:r w:rsidR="001A056C" w:rsidRPr="008E5C9D">
        <w:rPr>
          <w:rFonts w:ascii="Arial" w:hAnsi="Arial" w:cs="Arial"/>
          <w:sz w:val="24"/>
          <w:szCs w:val="24"/>
        </w:rPr>
        <w:t>utiliza</w:t>
      </w:r>
      <w:r w:rsidRPr="008E5C9D">
        <w:rPr>
          <w:rFonts w:ascii="Arial" w:hAnsi="Arial" w:cs="Arial"/>
          <w:sz w:val="24"/>
          <w:szCs w:val="24"/>
        </w:rPr>
        <w:t xml:space="preserve"> las escalas CH y LM. Compara, también, la evolución de los enfermos en función de la escala prescrita (CH y LM) y de las potencias utilizadas (30 CH y 6 LM) al tratarse de una enfermedad orgánica con afectación general</w:t>
      </w:r>
      <w:r w:rsidR="001A056C" w:rsidRPr="008E5C9D">
        <w:rPr>
          <w:rFonts w:ascii="Arial" w:hAnsi="Arial" w:cs="Arial"/>
          <w:sz w:val="24"/>
          <w:szCs w:val="24"/>
        </w:rPr>
        <w:t>.</w:t>
      </w:r>
      <w:r w:rsidR="001A056C">
        <w:rPr>
          <w:rFonts w:ascii="Arial" w:hAnsi="Arial" w:cs="Arial"/>
          <w:sz w:val="24"/>
          <w:szCs w:val="24"/>
        </w:rPr>
        <w:t xml:space="preserve"> (</w:t>
      </w:r>
      <w:r>
        <w:rPr>
          <w:rFonts w:ascii="Arial" w:hAnsi="Arial" w:cs="Arial"/>
          <w:sz w:val="24"/>
          <w:szCs w:val="24"/>
        </w:rPr>
        <w:t>3</w:t>
      </w:r>
      <w:r w:rsidR="00740BDB">
        <w:rPr>
          <w:rFonts w:ascii="Arial" w:hAnsi="Arial" w:cs="Arial"/>
          <w:sz w:val="24"/>
          <w:szCs w:val="24"/>
        </w:rPr>
        <w:t>1</w:t>
      </w:r>
      <w:r>
        <w:rPr>
          <w:rFonts w:ascii="Arial" w:hAnsi="Arial" w:cs="Arial"/>
          <w:sz w:val="24"/>
          <w:szCs w:val="24"/>
        </w:rPr>
        <w:t>)</w:t>
      </w:r>
    </w:p>
    <w:p w:rsidR="00DF196D" w:rsidRPr="008E5C9D" w:rsidRDefault="00DF196D" w:rsidP="00DF196D">
      <w:pPr>
        <w:spacing w:line="360" w:lineRule="auto"/>
        <w:jc w:val="both"/>
        <w:rPr>
          <w:rFonts w:ascii="Arial" w:hAnsi="Arial" w:cs="Arial"/>
          <w:sz w:val="24"/>
          <w:szCs w:val="24"/>
        </w:rPr>
      </w:pPr>
      <w:r>
        <w:rPr>
          <w:rFonts w:ascii="Arial" w:hAnsi="Arial" w:cs="Arial"/>
          <w:sz w:val="24"/>
          <w:szCs w:val="24"/>
        </w:rPr>
        <w:lastRenderedPageBreak/>
        <w:t>E</w:t>
      </w:r>
      <w:r w:rsidRPr="008E5C9D">
        <w:rPr>
          <w:rFonts w:ascii="Arial" w:hAnsi="Arial" w:cs="Arial"/>
          <w:sz w:val="24"/>
          <w:szCs w:val="24"/>
        </w:rPr>
        <w:t>n las enfermedades agudas, si el medicamento es el apropiado, la enfermedad central desaparece imperceptiblemente en pocas horas desde la primera dosis.</w:t>
      </w:r>
      <w:r w:rsidR="000A6925">
        <w:rPr>
          <w:rFonts w:ascii="Arial" w:hAnsi="Arial" w:cs="Arial"/>
          <w:sz w:val="24"/>
          <w:szCs w:val="24"/>
        </w:rPr>
        <w:t xml:space="preserve"> </w:t>
      </w:r>
      <w:r w:rsidRPr="008E5C9D">
        <w:rPr>
          <w:rFonts w:ascii="Arial" w:hAnsi="Arial" w:cs="Arial"/>
          <w:sz w:val="24"/>
          <w:szCs w:val="24"/>
        </w:rPr>
        <w:t>Sobre el efecto placebo de la homeopatía: en la mayor parte de los casos los pacientes eran niños sin saber lo que tomaban,</w:t>
      </w:r>
      <w:r w:rsidR="000A6925">
        <w:rPr>
          <w:rFonts w:ascii="Arial" w:hAnsi="Arial" w:cs="Arial"/>
          <w:sz w:val="24"/>
          <w:szCs w:val="24"/>
        </w:rPr>
        <w:t xml:space="preserve"> </w:t>
      </w:r>
      <w:r w:rsidRPr="008E5C9D">
        <w:rPr>
          <w:rFonts w:ascii="Arial" w:hAnsi="Arial" w:cs="Arial"/>
          <w:sz w:val="24"/>
          <w:szCs w:val="24"/>
        </w:rPr>
        <w:t>ya que se les dio el medicamento disuelto en agua</w:t>
      </w:r>
      <w:r w:rsidR="001A056C" w:rsidRPr="008E5C9D">
        <w:rPr>
          <w:rFonts w:ascii="Arial" w:hAnsi="Arial" w:cs="Arial"/>
          <w:sz w:val="24"/>
          <w:szCs w:val="24"/>
        </w:rPr>
        <w:t>.</w:t>
      </w:r>
      <w:r w:rsidR="001A056C">
        <w:rPr>
          <w:rFonts w:ascii="Arial" w:hAnsi="Arial" w:cs="Arial"/>
          <w:sz w:val="24"/>
          <w:szCs w:val="24"/>
        </w:rPr>
        <w:t xml:space="preserve"> (</w:t>
      </w:r>
      <w:r>
        <w:rPr>
          <w:rFonts w:ascii="Arial" w:hAnsi="Arial" w:cs="Arial"/>
          <w:sz w:val="24"/>
          <w:szCs w:val="24"/>
        </w:rPr>
        <w:t>3</w:t>
      </w:r>
      <w:r w:rsidR="00740BDB">
        <w:rPr>
          <w:rFonts w:ascii="Arial" w:hAnsi="Arial" w:cs="Arial"/>
          <w:sz w:val="24"/>
          <w:szCs w:val="24"/>
        </w:rPr>
        <w:t>1</w:t>
      </w:r>
      <w:r>
        <w:rPr>
          <w:rFonts w:ascii="Arial" w:hAnsi="Arial" w:cs="Arial"/>
          <w:sz w:val="24"/>
          <w:szCs w:val="24"/>
        </w:rPr>
        <w:t>)</w:t>
      </w:r>
    </w:p>
    <w:p w:rsidR="00DF196D" w:rsidRPr="008E5C9D" w:rsidRDefault="00DF196D" w:rsidP="00DF196D">
      <w:pPr>
        <w:spacing w:line="360" w:lineRule="auto"/>
        <w:jc w:val="both"/>
        <w:rPr>
          <w:rFonts w:ascii="Arial" w:hAnsi="Arial" w:cs="Arial"/>
          <w:sz w:val="24"/>
          <w:szCs w:val="24"/>
        </w:rPr>
      </w:pPr>
      <w:r w:rsidRPr="008E5C9D">
        <w:rPr>
          <w:rFonts w:ascii="Arial" w:hAnsi="Arial" w:cs="Arial"/>
          <w:sz w:val="24"/>
          <w:szCs w:val="24"/>
        </w:rPr>
        <w:t xml:space="preserve">Entre las observaciones realizadas </w:t>
      </w:r>
      <w:r w:rsidR="001A056C" w:rsidRPr="008E5C9D">
        <w:rPr>
          <w:rFonts w:ascii="Arial" w:hAnsi="Arial" w:cs="Arial"/>
          <w:sz w:val="24"/>
          <w:szCs w:val="24"/>
        </w:rPr>
        <w:t>está</w:t>
      </w:r>
      <w:r w:rsidRPr="008E5C9D">
        <w:rPr>
          <w:rFonts w:ascii="Arial" w:hAnsi="Arial" w:cs="Arial"/>
          <w:sz w:val="24"/>
          <w:szCs w:val="24"/>
        </w:rPr>
        <w:t xml:space="preserve"> que el medicamento </w:t>
      </w:r>
      <w:r w:rsidR="001A056C" w:rsidRPr="008E5C9D">
        <w:rPr>
          <w:rFonts w:ascii="Arial" w:hAnsi="Arial" w:cs="Arial"/>
          <w:sz w:val="24"/>
          <w:szCs w:val="24"/>
        </w:rPr>
        <w:t>más</w:t>
      </w:r>
      <w:r w:rsidRPr="008E5C9D">
        <w:rPr>
          <w:rFonts w:ascii="Arial" w:hAnsi="Arial" w:cs="Arial"/>
          <w:sz w:val="24"/>
          <w:szCs w:val="24"/>
        </w:rPr>
        <w:t xml:space="preserve"> usado fue el p</w:t>
      </w:r>
      <w:r w:rsidR="006D4CBD">
        <w:rPr>
          <w:rFonts w:ascii="Arial" w:hAnsi="Arial" w:cs="Arial"/>
          <w:sz w:val="24"/>
          <w:szCs w:val="24"/>
        </w:rPr>
        <w:t>h</w:t>
      </w:r>
      <w:r w:rsidRPr="008E5C9D">
        <w:rPr>
          <w:rFonts w:ascii="Arial" w:hAnsi="Arial" w:cs="Arial"/>
          <w:sz w:val="24"/>
          <w:szCs w:val="24"/>
        </w:rPr>
        <w:t xml:space="preserve">osphorus, las potencias LM han sido </w:t>
      </w:r>
      <w:r w:rsidR="001A056C" w:rsidRPr="008E5C9D">
        <w:rPr>
          <w:rFonts w:ascii="Arial" w:hAnsi="Arial" w:cs="Arial"/>
          <w:sz w:val="24"/>
          <w:szCs w:val="24"/>
        </w:rPr>
        <w:t>más</w:t>
      </w:r>
      <w:r w:rsidR="000A6925">
        <w:rPr>
          <w:rFonts w:ascii="Arial" w:hAnsi="Arial" w:cs="Arial"/>
          <w:sz w:val="24"/>
          <w:szCs w:val="24"/>
        </w:rPr>
        <w:t xml:space="preserve"> </w:t>
      </w:r>
      <w:r w:rsidR="001A056C" w:rsidRPr="008E5C9D">
        <w:rPr>
          <w:rFonts w:ascii="Arial" w:hAnsi="Arial" w:cs="Arial"/>
          <w:sz w:val="24"/>
          <w:szCs w:val="24"/>
        </w:rPr>
        <w:t>efectivas</w:t>
      </w:r>
      <w:r w:rsidRPr="008E5C9D">
        <w:rPr>
          <w:rFonts w:ascii="Arial" w:hAnsi="Arial" w:cs="Arial"/>
          <w:sz w:val="24"/>
          <w:szCs w:val="24"/>
        </w:rPr>
        <w:t xml:space="preserve"> que las CH en cuanto a la velocidad de la evolución, el tratamiento no debe ser suspe</w:t>
      </w:r>
      <w:r>
        <w:rPr>
          <w:rFonts w:ascii="Arial" w:hAnsi="Arial" w:cs="Arial"/>
          <w:sz w:val="24"/>
          <w:szCs w:val="24"/>
        </w:rPr>
        <w:t>n</w:t>
      </w:r>
      <w:r w:rsidRPr="008E5C9D">
        <w:rPr>
          <w:rFonts w:ascii="Arial" w:hAnsi="Arial" w:cs="Arial"/>
          <w:sz w:val="24"/>
          <w:szCs w:val="24"/>
        </w:rPr>
        <w:t>di</w:t>
      </w:r>
      <w:r>
        <w:rPr>
          <w:rFonts w:ascii="Arial" w:hAnsi="Arial" w:cs="Arial"/>
          <w:sz w:val="24"/>
          <w:szCs w:val="24"/>
        </w:rPr>
        <w:t>d</w:t>
      </w:r>
      <w:r w:rsidRPr="008E5C9D">
        <w:rPr>
          <w:rFonts w:ascii="Arial" w:hAnsi="Arial" w:cs="Arial"/>
          <w:sz w:val="24"/>
          <w:szCs w:val="24"/>
        </w:rPr>
        <w:t>o pero si espaciado cada 8-12 0 24 horas en cuanto el paciente experimenta mejoría</w:t>
      </w:r>
      <w:r w:rsidR="001A056C" w:rsidRPr="008E5C9D">
        <w:rPr>
          <w:rFonts w:ascii="Arial" w:hAnsi="Arial" w:cs="Arial"/>
          <w:sz w:val="24"/>
          <w:szCs w:val="24"/>
        </w:rPr>
        <w:t>.</w:t>
      </w:r>
      <w:r w:rsidR="001A056C">
        <w:rPr>
          <w:rFonts w:ascii="Arial" w:hAnsi="Arial" w:cs="Arial"/>
          <w:sz w:val="24"/>
          <w:szCs w:val="24"/>
        </w:rPr>
        <w:t xml:space="preserve"> (</w:t>
      </w:r>
      <w:r>
        <w:rPr>
          <w:rFonts w:ascii="Arial" w:hAnsi="Arial" w:cs="Arial"/>
          <w:sz w:val="24"/>
          <w:szCs w:val="24"/>
        </w:rPr>
        <w:t>3</w:t>
      </w:r>
      <w:r w:rsidR="00740BDB">
        <w:rPr>
          <w:rFonts w:ascii="Arial" w:hAnsi="Arial" w:cs="Arial"/>
          <w:sz w:val="24"/>
          <w:szCs w:val="24"/>
        </w:rPr>
        <w:t>1</w:t>
      </w:r>
      <w:r>
        <w:rPr>
          <w:rFonts w:ascii="Arial" w:hAnsi="Arial" w:cs="Arial"/>
          <w:sz w:val="24"/>
          <w:szCs w:val="24"/>
        </w:rPr>
        <w:t>)</w:t>
      </w:r>
    </w:p>
    <w:p w:rsidR="00295218" w:rsidRDefault="00DF196D" w:rsidP="00295218">
      <w:pPr>
        <w:spacing w:line="360" w:lineRule="auto"/>
        <w:jc w:val="both"/>
        <w:rPr>
          <w:rFonts w:ascii="Arial" w:hAnsi="Arial" w:cs="Arial"/>
          <w:sz w:val="24"/>
          <w:szCs w:val="24"/>
        </w:rPr>
      </w:pPr>
      <w:r w:rsidRPr="008E5C9D">
        <w:rPr>
          <w:rFonts w:ascii="Arial" w:hAnsi="Arial" w:cs="Arial"/>
          <w:sz w:val="24"/>
          <w:szCs w:val="24"/>
        </w:rPr>
        <w:t xml:space="preserve">Los medicamentos </w:t>
      </w:r>
      <w:r w:rsidR="001A056C" w:rsidRPr="008E5C9D">
        <w:rPr>
          <w:rFonts w:ascii="Arial" w:hAnsi="Arial" w:cs="Arial"/>
          <w:sz w:val="24"/>
          <w:szCs w:val="24"/>
        </w:rPr>
        <w:t>más</w:t>
      </w:r>
      <w:r w:rsidRPr="008E5C9D">
        <w:rPr>
          <w:rFonts w:ascii="Arial" w:hAnsi="Arial" w:cs="Arial"/>
          <w:sz w:val="24"/>
          <w:szCs w:val="24"/>
        </w:rPr>
        <w:t xml:space="preserve"> utilizados en  el tratamiento de </w:t>
      </w:r>
      <w:r w:rsidR="001A056C" w:rsidRPr="008E5C9D">
        <w:rPr>
          <w:rFonts w:ascii="Arial" w:hAnsi="Arial" w:cs="Arial"/>
          <w:sz w:val="24"/>
          <w:szCs w:val="24"/>
        </w:rPr>
        <w:t>estas neumonías</w:t>
      </w:r>
      <w:r w:rsidRPr="008E5C9D">
        <w:rPr>
          <w:rFonts w:ascii="Arial" w:hAnsi="Arial" w:cs="Arial"/>
          <w:sz w:val="24"/>
          <w:szCs w:val="24"/>
        </w:rPr>
        <w:t>. Fueron: phosphorus, sulfur, br</w:t>
      </w:r>
      <w:r w:rsidR="006D4CBD">
        <w:rPr>
          <w:rFonts w:ascii="Arial" w:hAnsi="Arial" w:cs="Arial"/>
          <w:sz w:val="24"/>
          <w:szCs w:val="24"/>
        </w:rPr>
        <w:t>y</w:t>
      </w:r>
      <w:r w:rsidRPr="008E5C9D">
        <w:rPr>
          <w:rFonts w:ascii="Arial" w:hAnsi="Arial" w:cs="Arial"/>
          <w:sz w:val="24"/>
          <w:szCs w:val="24"/>
        </w:rPr>
        <w:t xml:space="preserve">onia, </w:t>
      </w:r>
      <w:r>
        <w:rPr>
          <w:rFonts w:ascii="Arial" w:hAnsi="Arial" w:cs="Arial"/>
          <w:sz w:val="24"/>
          <w:szCs w:val="24"/>
        </w:rPr>
        <w:t>pulsati</w:t>
      </w:r>
      <w:r w:rsidR="00190A3A">
        <w:rPr>
          <w:rFonts w:ascii="Arial" w:hAnsi="Arial" w:cs="Arial"/>
          <w:sz w:val="24"/>
          <w:szCs w:val="24"/>
        </w:rPr>
        <w:t>l</w:t>
      </w:r>
      <w:r>
        <w:rPr>
          <w:rFonts w:ascii="Arial" w:hAnsi="Arial" w:cs="Arial"/>
          <w:sz w:val="24"/>
          <w:szCs w:val="24"/>
        </w:rPr>
        <w:t>la.</w:t>
      </w:r>
    </w:p>
    <w:p w:rsidR="00295218" w:rsidRDefault="00295218" w:rsidP="00295218">
      <w:pPr>
        <w:spacing w:line="360" w:lineRule="auto"/>
        <w:jc w:val="both"/>
        <w:rPr>
          <w:rFonts w:ascii="Arial" w:hAnsi="Arial" w:cs="Arial"/>
          <w:sz w:val="24"/>
          <w:szCs w:val="24"/>
        </w:rPr>
      </w:pPr>
    </w:p>
    <w:p w:rsidR="00295218" w:rsidRPr="006D4CBD" w:rsidRDefault="00740BDB" w:rsidP="00295218">
      <w:pPr>
        <w:spacing w:line="360" w:lineRule="auto"/>
        <w:jc w:val="both"/>
        <w:rPr>
          <w:rFonts w:ascii="Arial" w:hAnsi="Arial" w:cs="Arial"/>
          <w:sz w:val="24"/>
          <w:szCs w:val="24"/>
        </w:rPr>
      </w:pPr>
      <w:r>
        <w:rPr>
          <w:rFonts w:ascii="Arial" w:hAnsi="Arial" w:cs="Arial"/>
          <w:sz w:val="24"/>
          <w:szCs w:val="24"/>
        </w:rPr>
        <w:t>3</w:t>
      </w:r>
      <w:r w:rsidR="00295218" w:rsidRPr="006D4CBD">
        <w:rPr>
          <w:rFonts w:ascii="Arial" w:hAnsi="Arial" w:cs="Arial"/>
          <w:sz w:val="24"/>
          <w:szCs w:val="24"/>
        </w:rPr>
        <w:t>.-</w:t>
      </w:r>
      <w:r w:rsidR="006D4CBD" w:rsidRPr="006D4CBD">
        <w:rPr>
          <w:rFonts w:ascii="Arial" w:hAnsi="Arial" w:cs="Arial"/>
          <w:sz w:val="24"/>
          <w:szCs w:val="24"/>
          <w:lang w:eastAsia="es-CO"/>
        </w:rPr>
        <w:t>“</w:t>
      </w:r>
      <w:r w:rsidR="00295218" w:rsidRPr="006D4CBD">
        <w:rPr>
          <w:rFonts w:ascii="Arial" w:hAnsi="Arial" w:cs="Arial"/>
          <w:sz w:val="24"/>
          <w:szCs w:val="24"/>
        </w:rPr>
        <w:t>Perfil de eficacia de la combinación homeopática para el tratamiento y la prevención de la gripe y las enfermedades virales respiratorias agudas</w:t>
      </w:r>
      <w:r w:rsidR="006D4CBD" w:rsidRPr="006D4CBD">
        <w:rPr>
          <w:rFonts w:ascii="Arial" w:hAnsi="Arial" w:cs="Arial"/>
          <w:sz w:val="24"/>
          <w:szCs w:val="24"/>
        </w:rPr>
        <w:t>”</w:t>
      </w:r>
      <w:r w:rsidR="00295218" w:rsidRPr="006D4CBD">
        <w:rPr>
          <w:rFonts w:ascii="Arial" w:hAnsi="Arial" w:cs="Arial"/>
          <w:sz w:val="24"/>
          <w:szCs w:val="24"/>
        </w:rPr>
        <w:t>.</w:t>
      </w:r>
    </w:p>
    <w:p w:rsidR="00295218" w:rsidRPr="006D4CBD" w:rsidRDefault="00295218" w:rsidP="00295218">
      <w:pPr>
        <w:spacing w:line="360" w:lineRule="auto"/>
        <w:jc w:val="both"/>
        <w:rPr>
          <w:rFonts w:ascii="Arial" w:hAnsi="Arial" w:cs="Arial"/>
          <w:sz w:val="24"/>
          <w:szCs w:val="24"/>
        </w:rPr>
      </w:pPr>
      <w:r w:rsidRPr="006D4CBD">
        <w:rPr>
          <w:rFonts w:ascii="Arial" w:hAnsi="Arial" w:cs="Arial"/>
          <w:sz w:val="24"/>
          <w:szCs w:val="24"/>
        </w:rPr>
        <w:t>Larisa Bondarenko, Nadiia</w:t>
      </w:r>
      <w:r w:rsidR="00B34FBC">
        <w:rPr>
          <w:rFonts w:ascii="Arial" w:hAnsi="Arial" w:cs="Arial"/>
          <w:sz w:val="24"/>
          <w:szCs w:val="24"/>
        </w:rPr>
        <w:t xml:space="preserve"> </w:t>
      </w:r>
      <w:r w:rsidRPr="006D4CBD">
        <w:rPr>
          <w:rFonts w:ascii="Arial" w:hAnsi="Arial" w:cs="Arial"/>
          <w:sz w:val="24"/>
          <w:szCs w:val="24"/>
        </w:rPr>
        <w:t>Gorchakova, Alexander Galkin.</w:t>
      </w:r>
    </w:p>
    <w:p w:rsidR="00295218" w:rsidRDefault="00295218" w:rsidP="00295218">
      <w:pPr>
        <w:spacing w:line="360" w:lineRule="auto"/>
        <w:jc w:val="both"/>
        <w:rPr>
          <w:rFonts w:ascii="Arial" w:hAnsi="Arial" w:cs="Arial"/>
          <w:sz w:val="24"/>
          <w:szCs w:val="24"/>
        </w:rPr>
      </w:pPr>
      <w:r w:rsidRPr="00295218">
        <w:rPr>
          <w:rFonts w:ascii="Arial" w:hAnsi="Arial" w:cs="Arial"/>
          <w:sz w:val="24"/>
          <w:szCs w:val="24"/>
        </w:rPr>
        <w:t>La infección viral respiratoria aguda (ARVI) se acompaña de un síndrome de intoxicación general y daño predominante en la mucosa respiratoria. Un número significativo de patógenos de naturaleza viral de varios grupos nosológicos (virus de la influenza, parainfluenza, adenovirus, virus sincitiales respiratorios, coronavirus, picornavirus, rinovirus, enterovirus, herpesvirus, etc.) podrían causar el desarrollo de ARVI en el tracto respiratorio humano. Los métodos de etnociencia y medicina no tradicional pueden usarse como parte del tratamiento integrado y la prevención de la influenza y ARVI. Con la ayuda de remedios homeopáticos contra el resfriado, las personas pueden ser tratadas desde el comienzo de la enfermedad cuando se observa una temperatura elevada y hay signos de intoxicación e inflamación</w:t>
      </w:r>
      <w:r>
        <w:rPr>
          <w:rFonts w:ascii="Arial" w:hAnsi="Arial" w:cs="Arial"/>
          <w:sz w:val="24"/>
          <w:szCs w:val="24"/>
        </w:rPr>
        <w:t>.</w:t>
      </w:r>
      <w:r w:rsidR="000A6925">
        <w:rPr>
          <w:rFonts w:ascii="Arial" w:hAnsi="Arial" w:cs="Arial"/>
          <w:sz w:val="24"/>
          <w:szCs w:val="24"/>
        </w:rPr>
        <w:t xml:space="preserve"> </w:t>
      </w:r>
      <w:r w:rsidR="00744C3D">
        <w:rPr>
          <w:rFonts w:ascii="Arial" w:hAnsi="Arial" w:cs="Arial"/>
          <w:sz w:val="24"/>
          <w:szCs w:val="24"/>
        </w:rPr>
        <w:t>(3</w:t>
      </w:r>
      <w:r w:rsidR="00740BDB">
        <w:rPr>
          <w:rFonts w:ascii="Arial" w:hAnsi="Arial" w:cs="Arial"/>
          <w:sz w:val="24"/>
          <w:szCs w:val="24"/>
        </w:rPr>
        <w:t>2</w:t>
      </w:r>
      <w:r w:rsidR="00744C3D">
        <w:rPr>
          <w:rFonts w:ascii="Arial" w:hAnsi="Arial" w:cs="Arial"/>
          <w:sz w:val="24"/>
          <w:szCs w:val="24"/>
        </w:rPr>
        <w:t>)</w:t>
      </w:r>
    </w:p>
    <w:p w:rsidR="00555551" w:rsidRDefault="00295218" w:rsidP="00295218">
      <w:pPr>
        <w:spacing w:line="360" w:lineRule="auto"/>
        <w:jc w:val="both"/>
        <w:rPr>
          <w:rFonts w:ascii="Arial" w:hAnsi="Arial" w:cs="Arial"/>
          <w:sz w:val="24"/>
          <w:szCs w:val="24"/>
        </w:rPr>
      </w:pPr>
      <w:r w:rsidRPr="00295218">
        <w:rPr>
          <w:rFonts w:ascii="Arial" w:hAnsi="Arial" w:cs="Arial"/>
          <w:sz w:val="24"/>
          <w:szCs w:val="24"/>
        </w:rPr>
        <w:lastRenderedPageBreak/>
        <w:t>La mayoría de los pacientes tienen síndrome respiratorio febril agudo, y algunos grupos de población tienen un mayor riesgo de complicaciones en forma de enfermedad grave o muerte. Estos grupos incluyen personas mayores, personas muy jóvenes y personas con enfermedades concomitantes. Anualmente, cada tercer habitante del planeta sufre infecciones respiratorias agudas. Hemos llevado a cabo una prueba científica de la seguridad y eficacia de una formulación de tabletas</w:t>
      </w:r>
      <w:r w:rsidR="000A6925">
        <w:rPr>
          <w:rFonts w:ascii="Arial" w:hAnsi="Arial" w:cs="Arial"/>
          <w:sz w:val="24"/>
          <w:szCs w:val="24"/>
        </w:rPr>
        <w:t xml:space="preserve"> </w:t>
      </w:r>
      <w:r w:rsidRPr="00295218">
        <w:rPr>
          <w:rFonts w:ascii="Arial" w:hAnsi="Arial" w:cs="Arial"/>
          <w:sz w:val="24"/>
          <w:szCs w:val="24"/>
        </w:rPr>
        <w:t>homeopáticas</w:t>
      </w:r>
      <w:r w:rsidR="000A6925">
        <w:rPr>
          <w:rFonts w:ascii="Arial" w:hAnsi="Arial" w:cs="Arial"/>
          <w:sz w:val="24"/>
          <w:szCs w:val="24"/>
        </w:rPr>
        <w:t xml:space="preserve"> </w:t>
      </w:r>
      <w:r w:rsidRPr="00295218">
        <w:rPr>
          <w:rFonts w:ascii="Arial" w:hAnsi="Arial" w:cs="Arial"/>
          <w:sz w:val="24"/>
          <w:szCs w:val="24"/>
        </w:rPr>
        <w:t>complejas</w:t>
      </w:r>
      <w:r w:rsidR="000A6925">
        <w:rPr>
          <w:rFonts w:ascii="Arial" w:hAnsi="Arial" w:cs="Arial"/>
          <w:sz w:val="24"/>
          <w:szCs w:val="24"/>
        </w:rPr>
        <w:t xml:space="preserve"> </w:t>
      </w:r>
      <w:r w:rsidR="0013557D" w:rsidRPr="00295218">
        <w:rPr>
          <w:rFonts w:ascii="Arial" w:hAnsi="Arial" w:cs="Arial"/>
          <w:sz w:val="24"/>
          <w:szCs w:val="24"/>
        </w:rPr>
        <w:t>(Aconitum</w:t>
      </w:r>
      <w:r w:rsidRPr="00295218">
        <w:rPr>
          <w:rFonts w:ascii="Arial" w:hAnsi="Arial" w:cs="Arial"/>
          <w:sz w:val="24"/>
          <w:szCs w:val="24"/>
        </w:rPr>
        <w:t xml:space="preserve"> </w:t>
      </w:r>
      <w:r w:rsidR="00B34FBC">
        <w:rPr>
          <w:rFonts w:ascii="Arial" w:hAnsi="Arial" w:cs="Arial"/>
          <w:sz w:val="24"/>
          <w:szCs w:val="24"/>
        </w:rPr>
        <w:t>n</w:t>
      </w:r>
      <w:r w:rsidRPr="00295218">
        <w:rPr>
          <w:rFonts w:ascii="Arial" w:hAnsi="Arial" w:cs="Arial"/>
          <w:sz w:val="24"/>
          <w:szCs w:val="24"/>
        </w:rPr>
        <w:t>apellus D6, Amonparomatum D4, Atropabelladonna D6, Bryonia D6, Cinchona pubescens D6, Echinacea D3, Hydrargyrum</w:t>
      </w:r>
      <w:r w:rsidR="00FE5A0D">
        <w:rPr>
          <w:rFonts w:ascii="Arial" w:hAnsi="Arial" w:cs="Arial"/>
          <w:sz w:val="24"/>
          <w:szCs w:val="24"/>
        </w:rPr>
        <w:t>b</w:t>
      </w:r>
      <w:r w:rsidRPr="00295218">
        <w:rPr>
          <w:rFonts w:ascii="Arial" w:hAnsi="Arial" w:cs="Arial"/>
          <w:sz w:val="24"/>
          <w:szCs w:val="24"/>
        </w:rPr>
        <w:t>icyanatum D8, Rhustoxicodendron D6), que puede usarse para tratar y prevenir estas enfermedades</w:t>
      </w:r>
      <w:r w:rsidR="0013557D" w:rsidRPr="00295218">
        <w:rPr>
          <w:rFonts w:ascii="Arial" w:hAnsi="Arial" w:cs="Arial"/>
          <w:sz w:val="24"/>
          <w:szCs w:val="24"/>
        </w:rPr>
        <w:t>.</w:t>
      </w:r>
      <w:r w:rsidR="0013557D">
        <w:rPr>
          <w:rFonts w:ascii="Arial" w:hAnsi="Arial" w:cs="Arial"/>
          <w:sz w:val="24"/>
          <w:szCs w:val="24"/>
        </w:rPr>
        <w:t xml:space="preserve"> (</w:t>
      </w:r>
      <w:r w:rsidR="00744C3D">
        <w:rPr>
          <w:rFonts w:ascii="Arial" w:hAnsi="Arial" w:cs="Arial"/>
          <w:sz w:val="24"/>
          <w:szCs w:val="24"/>
        </w:rPr>
        <w:t>3</w:t>
      </w:r>
      <w:r w:rsidR="00740BDB">
        <w:rPr>
          <w:rFonts w:ascii="Arial" w:hAnsi="Arial" w:cs="Arial"/>
          <w:sz w:val="24"/>
          <w:szCs w:val="24"/>
        </w:rPr>
        <w:t>2</w:t>
      </w:r>
      <w:r w:rsidR="00744C3D">
        <w:rPr>
          <w:rFonts w:ascii="Arial" w:hAnsi="Arial" w:cs="Arial"/>
          <w:sz w:val="24"/>
          <w:szCs w:val="24"/>
        </w:rPr>
        <w:t>)</w:t>
      </w:r>
    </w:p>
    <w:p w:rsidR="00295218" w:rsidRDefault="00295218" w:rsidP="00295218">
      <w:pPr>
        <w:spacing w:line="360" w:lineRule="auto"/>
        <w:jc w:val="both"/>
        <w:rPr>
          <w:rFonts w:ascii="Arial" w:hAnsi="Arial" w:cs="Arial"/>
          <w:sz w:val="24"/>
          <w:szCs w:val="24"/>
        </w:rPr>
      </w:pPr>
      <w:r>
        <w:rPr>
          <w:rFonts w:ascii="Arial" w:hAnsi="Arial" w:cs="Arial"/>
          <w:sz w:val="24"/>
          <w:szCs w:val="24"/>
        </w:rPr>
        <w:t xml:space="preserve">Se concluye entonces: </w:t>
      </w:r>
      <w:r w:rsidRPr="00295218">
        <w:rPr>
          <w:rFonts w:ascii="Arial" w:hAnsi="Arial" w:cs="Arial"/>
          <w:sz w:val="24"/>
          <w:szCs w:val="24"/>
        </w:rPr>
        <w:t>No hay restricciones en el uso del medicamento en el contexto de su perfil de seguridad, ya que las concentraciones de ingrediente activo utilizadas son completamente no tóxicas. La preparación mejora las respuestas protectoras del cuerpo y promueve el alivio de los síntomas de las infecciones respiratorias agudas y la gripe (dolor de cabeza, estornudos, secreción nasal, dolor de garganta, dolores corporales, fiebre) y una recuperación rápida.</w:t>
      </w:r>
    </w:p>
    <w:p w:rsidR="008C2B08" w:rsidRDefault="008C2B08" w:rsidP="00295218">
      <w:pPr>
        <w:spacing w:line="360" w:lineRule="auto"/>
        <w:jc w:val="both"/>
        <w:rPr>
          <w:rFonts w:ascii="Arial" w:hAnsi="Arial" w:cs="Arial"/>
          <w:sz w:val="24"/>
          <w:szCs w:val="24"/>
        </w:rPr>
      </w:pPr>
    </w:p>
    <w:p w:rsidR="0028087C" w:rsidRPr="006D4CBD" w:rsidRDefault="00740BDB" w:rsidP="0028087C">
      <w:pPr>
        <w:spacing w:after="0" w:line="360" w:lineRule="auto"/>
        <w:jc w:val="both"/>
        <w:outlineLvl w:val="0"/>
        <w:rPr>
          <w:rFonts w:ascii="Arial" w:eastAsia="Times New Roman" w:hAnsi="Arial" w:cs="Arial"/>
          <w:bCs/>
          <w:color w:val="000000"/>
          <w:kern w:val="36"/>
          <w:sz w:val="24"/>
          <w:szCs w:val="24"/>
          <w:lang w:eastAsia="es-CO"/>
        </w:rPr>
      </w:pPr>
      <w:bookmarkStart w:id="0" w:name="_Toc20030635"/>
      <w:r>
        <w:rPr>
          <w:rFonts w:ascii="Arial" w:hAnsi="Arial" w:cs="Arial"/>
          <w:sz w:val="24"/>
          <w:szCs w:val="24"/>
        </w:rPr>
        <w:t>4</w:t>
      </w:r>
      <w:r w:rsidR="008C2B08">
        <w:rPr>
          <w:rFonts w:ascii="Arial" w:hAnsi="Arial" w:cs="Arial"/>
          <w:sz w:val="24"/>
          <w:szCs w:val="24"/>
        </w:rPr>
        <w:t>.-</w:t>
      </w:r>
      <w:r w:rsidR="006D4CBD" w:rsidRPr="006D4CBD">
        <w:rPr>
          <w:rFonts w:ascii="Arial" w:hAnsi="Arial" w:cs="Arial"/>
          <w:sz w:val="24"/>
          <w:szCs w:val="24"/>
        </w:rPr>
        <w:t>“</w:t>
      </w:r>
      <w:r w:rsidR="0028087C" w:rsidRPr="006D4CBD">
        <w:rPr>
          <w:rFonts w:ascii="Arial" w:eastAsia="Times New Roman" w:hAnsi="Arial" w:cs="Arial"/>
          <w:bCs/>
          <w:color w:val="000000"/>
          <w:kern w:val="36"/>
          <w:sz w:val="24"/>
          <w:szCs w:val="24"/>
          <w:lang w:eastAsia="es-CO"/>
        </w:rPr>
        <w:t>Medicamentos homeopáticos para prevenir y tratar infecciones agudas del tracto respiratorio en niños</w:t>
      </w:r>
      <w:r w:rsidR="006D4CBD" w:rsidRPr="006D4CBD">
        <w:rPr>
          <w:rFonts w:ascii="Arial" w:eastAsia="Times New Roman" w:hAnsi="Arial" w:cs="Arial"/>
          <w:bCs/>
          <w:color w:val="000000"/>
          <w:kern w:val="36"/>
          <w:sz w:val="24"/>
          <w:szCs w:val="24"/>
          <w:lang w:eastAsia="es-CO"/>
        </w:rPr>
        <w:t>”</w:t>
      </w:r>
      <w:r w:rsidR="0028087C" w:rsidRPr="006D4CBD">
        <w:rPr>
          <w:rFonts w:ascii="Arial" w:eastAsia="Times New Roman" w:hAnsi="Arial" w:cs="Arial"/>
          <w:bCs/>
          <w:color w:val="000000"/>
          <w:kern w:val="36"/>
          <w:sz w:val="24"/>
          <w:szCs w:val="24"/>
          <w:lang w:eastAsia="es-CO"/>
        </w:rPr>
        <w:t>.</w:t>
      </w:r>
      <w:bookmarkEnd w:id="0"/>
    </w:p>
    <w:p w:rsidR="0028087C" w:rsidRDefault="0028087C" w:rsidP="0028087C">
      <w:pPr>
        <w:spacing w:after="0" w:line="360" w:lineRule="auto"/>
        <w:jc w:val="both"/>
        <w:outlineLvl w:val="0"/>
        <w:rPr>
          <w:rFonts w:ascii="Arial" w:eastAsia="Times New Roman" w:hAnsi="Arial" w:cs="Arial"/>
          <w:color w:val="000000"/>
          <w:sz w:val="24"/>
          <w:szCs w:val="24"/>
          <w:lang w:eastAsia="es-CO"/>
        </w:rPr>
      </w:pPr>
      <w:bookmarkStart w:id="1" w:name="_Toc20030636"/>
      <w:r w:rsidRPr="006D4CBD">
        <w:rPr>
          <w:rFonts w:ascii="Arial" w:eastAsia="Times New Roman" w:hAnsi="Arial" w:cs="Arial"/>
          <w:color w:val="000000"/>
          <w:sz w:val="24"/>
          <w:szCs w:val="24"/>
          <w:lang w:eastAsia="es-CO"/>
        </w:rPr>
        <w:t>Revisión sistemática Cochrane</w:t>
      </w:r>
      <w:bookmarkEnd w:id="1"/>
    </w:p>
    <w:p w:rsidR="000A6925" w:rsidRPr="006D4CBD" w:rsidRDefault="000A6925" w:rsidP="0028087C">
      <w:pPr>
        <w:spacing w:after="0" w:line="360" w:lineRule="auto"/>
        <w:jc w:val="both"/>
        <w:outlineLvl w:val="0"/>
        <w:rPr>
          <w:rFonts w:ascii="Arial" w:eastAsia="Times New Roman" w:hAnsi="Arial" w:cs="Arial"/>
          <w:color w:val="000000"/>
          <w:sz w:val="24"/>
          <w:szCs w:val="24"/>
          <w:lang w:eastAsia="es-CO"/>
        </w:rPr>
      </w:pPr>
    </w:p>
    <w:p w:rsidR="0028087C" w:rsidRDefault="0028087C" w:rsidP="0028087C">
      <w:pPr>
        <w:spacing w:after="150" w:line="360" w:lineRule="auto"/>
        <w:jc w:val="both"/>
        <w:rPr>
          <w:rFonts w:ascii="Times New Roman" w:eastAsia="Times New Roman" w:hAnsi="Times New Roman" w:cs="Times New Roman"/>
          <w:color w:val="000000"/>
          <w:sz w:val="24"/>
          <w:szCs w:val="24"/>
          <w:lang w:eastAsia="es-CO"/>
        </w:rPr>
      </w:pPr>
      <w:r w:rsidRPr="0028087C">
        <w:rPr>
          <w:rFonts w:ascii="Arial" w:hAnsi="Arial" w:cs="Arial"/>
          <w:sz w:val="24"/>
          <w:szCs w:val="24"/>
        </w:rPr>
        <w:t xml:space="preserve">Las infecciones agudas del tracto respiratorio (IRA) son comunes y pueden provocar complicaciones. La mayoría de los niños experimentan entre tres y seis </w:t>
      </w:r>
      <w:r>
        <w:rPr>
          <w:rFonts w:ascii="Arial" w:hAnsi="Arial" w:cs="Arial"/>
          <w:sz w:val="24"/>
          <w:szCs w:val="24"/>
        </w:rPr>
        <w:t>IRA</w:t>
      </w:r>
      <w:r w:rsidRPr="0028087C">
        <w:rPr>
          <w:rFonts w:ascii="Arial" w:hAnsi="Arial" w:cs="Arial"/>
          <w:sz w:val="24"/>
          <w:szCs w:val="24"/>
        </w:rPr>
        <w:t xml:space="preserve"> anualmente. Muchos tratamientos se utilizan para controlar los síntomas y acortar la duración de la enfermedad. La mayoría tiene un beneficio mínimo y puede provocar efectos adversos. Los medicamentos homeopáticos orales podrían desempeñar un papel en el tratamiento de la IRA infantil si se establece evidencia de efectividad</w:t>
      </w:r>
      <w:r w:rsidRPr="009C2F8E">
        <w:rPr>
          <w:rFonts w:ascii="Times New Roman" w:eastAsia="Times New Roman" w:hAnsi="Times New Roman" w:cs="Times New Roman"/>
          <w:color w:val="000000"/>
          <w:sz w:val="24"/>
          <w:szCs w:val="24"/>
          <w:lang w:eastAsia="es-CO"/>
        </w:rPr>
        <w:t>.</w:t>
      </w:r>
      <w:r w:rsidR="0095190D">
        <w:rPr>
          <w:rFonts w:ascii="Times New Roman" w:eastAsia="Times New Roman" w:hAnsi="Times New Roman" w:cs="Times New Roman"/>
          <w:color w:val="000000"/>
          <w:sz w:val="24"/>
          <w:szCs w:val="24"/>
          <w:lang w:eastAsia="es-CO"/>
        </w:rPr>
        <w:t xml:space="preserve"> (3</w:t>
      </w:r>
      <w:r w:rsidR="00740BDB">
        <w:rPr>
          <w:rFonts w:ascii="Times New Roman" w:eastAsia="Times New Roman" w:hAnsi="Times New Roman" w:cs="Times New Roman"/>
          <w:color w:val="000000"/>
          <w:sz w:val="24"/>
          <w:szCs w:val="24"/>
          <w:lang w:eastAsia="es-CO"/>
        </w:rPr>
        <w:t>3</w:t>
      </w:r>
      <w:r w:rsidR="0095190D">
        <w:rPr>
          <w:rFonts w:ascii="Times New Roman" w:eastAsia="Times New Roman" w:hAnsi="Times New Roman" w:cs="Times New Roman"/>
          <w:color w:val="000000"/>
          <w:sz w:val="24"/>
          <w:szCs w:val="24"/>
          <w:lang w:eastAsia="es-CO"/>
        </w:rPr>
        <w:t>)</w:t>
      </w:r>
    </w:p>
    <w:p w:rsidR="0095190D" w:rsidRDefault="0095190D" w:rsidP="0095190D">
      <w:pPr>
        <w:spacing w:after="150" w:line="360" w:lineRule="auto"/>
        <w:jc w:val="both"/>
        <w:rPr>
          <w:rFonts w:ascii="Arial" w:hAnsi="Arial" w:cs="Arial"/>
          <w:sz w:val="24"/>
          <w:szCs w:val="24"/>
        </w:rPr>
      </w:pPr>
      <w:r w:rsidRPr="0095190D">
        <w:rPr>
          <w:rFonts w:ascii="Arial" w:hAnsi="Arial" w:cs="Arial"/>
          <w:sz w:val="24"/>
          <w:szCs w:val="24"/>
        </w:rPr>
        <w:lastRenderedPageBreak/>
        <w:t>Se incluyeron ocho ECA de 1562 niños que recibieron medicamentos homeopáticos orales o un tratamiento de control (placebo o tratamiento convencional) para las infecciones del tracto respiratorio superior (URTI). Cuatro estudios de tratamiento examinaron el efecto sobre la recuperación de URTI, y cuatro estudios investigaron el efecto sobre la prevención de URTI después de uno a tres meses de tratamiento, seguidos durante el resto del año. Dos tratamientos y dos estudios de prevención incluyeron el tratamiento individualizador de los homeópatas. Los otros estudios utilizaron tratamientos predeterminados, no individualizados. Todos los estudios incluyeron medicamentos homeopáticos altamente diluidos.</w:t>
      </w:r>
      <w:r w:rsidR="00B34FBC">
        <w:rPr>
          <w:rFonts w:ascii="Arial" w:hAnsi="Arial" w:cs="Arial"/>
          <w:sz w:val="24"/>
          <w:szCs w:val="24"/>
        </w:rPr>
        <w:t xml:space="preserve"> </w:t>
      </w:r>
      <w:r w:rsidRPr="0095190D">
        <w:rPr>
          <w:rFonts w:ascii="Arial" w:hAnsi="Arial" w:cs="Arial"/>
          <w:sz w:val="24"/>
          <w:szCs w:val="24"/>
        </w:rPr>
        <w:t>Las inconsistencias metodológicas y la heterogeneidad clínica y estadística significativa impidieron un metanálisis cuantitativo robusto. Solo cuatro resultados fueron comunes a más de un estudio y se pudieron combinar para el análisis. Los odds ratios (OR) fueron generalmente pequeños con amplios intervalos de confianza (IC), y los estudios contribuyentes encontraron efectos contradictorios, por lo que hubo poca certeza de que se pudiera determinar la eficacia de la intervención. Todos los estudios evaluados como de bajo riesgo de sesgo no mostraron ningún beneficio de los medicamentos homeopáticos orales; Los ensayos con riesgo incierto y alto de sesgo informaron efectos beneficiosos.</w:t>
      </w:r>
      <w:r w:rsidR="000A6925">
        <w:rPr>
          <w:rFonts w:ascii="Arial" w:hAnsi="Arial" w:cs="Arial"/>
          <w:sz w:val="24"/>
          <w:szCs w:val="24"/>
        </w:rPr>
        <w:t xml:space="preserve"> </w:t>
      </w:r>
      <w:r>
        <w:rPr>
          <w:rFonts w:ascii="Arial" w:hAnsi="Arial" w:cs="Arial"/>
          <w:sz w:val="24"/>
          <w:szCs w:val="24"/>
        </w:rPr>
        <w:t>(3</w:t>
      </w:r>
      <w:r w:rsidR="00740BDB">
        <w:rPr>
          <w:rFonts w:ascii="Arial" w:hAnsi="Arial" w:cs="Arial"/>
          <w:sz w:val="24"/>
          <w:szCs w:val="24"/>
        </w:rPr>
        <w:t>3</w:t>
      </w:r>
      <w:r>
        <w:rPr>
          <w:rFonts w:ascii="Arial" w:hAnsi="Arial" w:cs="Arial"/>
          <w:sz w:val="24"/>
          <w:szCs w:val="24"/>
        </w:rPr>
        <w:t>)</w:t>
      </w:r>
      <w:r w:rsidR="00105325">
        <w:rPr>
          <w:rFonts w:ascii="Arial" w:hAnsi="Arial" w:cs="Arial"/>
          <w:sz w:val="24"/>
          <w:szCs w:val="24"/>
        </w:rPr>
        <w:t>.</w:t>
      </w:r>
    </w:p>
    <w:p w:rsidR="00105325" w:rsidRDefault="00105325" w:rsidP="0095190D">
      <w:pPr>
        <w:spacing w:after="150" w:line="360" w:lineRule="auto"/>
        <w:jc w:val="both"/>
        <w:rPr>
          <w:rFonts w:ascii="Arial" w:hAnsi="Arial" w:cs="Arial"/>
          <w:sz w:val="24"/>
          <w:szCs w:val="24"/>
        </w:rPr>
      </w:pPr>
    </w:p>
    <w:p w:rsidR="00105325" w:rsidRPr="006D4CBD" w:rsidRDefault="00740BDB" w:rsidP="00105325">
      <w:pPr>
        <w:spacing w:line="360" w:lineRule="auto"/>
        <w:jc w:val="both"/>
        <w:rPr>
          <w:rFonts w:ascii="Arial" w:hAnsi="Arial" w:cs="Arial"/>
          <w:sz w:val="24"/>
          <w:szCs w:val="24"/>
        </w:rPr>
      </w:pPr>
      <w:r>
        <w:rPr>
          <w:rFonts w:ascii="Arial" w:hAnsi="Arial" w:cs="Arial"/>
          <w:sz w:val="24"/>
          <w:szCs w:val="24"/>
        </w:rPr>
        <w:t>5</w:t>
      </w:r>
      <w:r w:rsidR="00105325" w:rsidRPr="00105325">
        <w:rPr>
          <w:rFonts w:ascii="Arial" w:hAnsi="Arial" w:cs="Arial"/>
          <w:sz w:val="24"/>
          <w:szCs w:val="24"/>
        </w:rPr>
        <w:t xml:space="preserve">.- </w:t>
      </w:r>
      <w:r w:rsidR="006D4CBD" w:rsidRPr="006D4CBD">
        <w:rPr>
          <w:rFonts w:ascii="Arial" w:hAnsi="Arial" w:cs="Arial"/>
          <w:sz w:val="24"/>
          <w:szCs w:val="24"/>
        </w:rPr>
        <w:t>“</w:t>
      </w:r>
      <w:r w:rsidR="00105325" w:rsidRPr="006D4CBD">
        <w:rPr>
          <w:rFonts w:ascii="Arial" w:hAnsi="Arial" w:cs="Arial"/>
          <w:sz w:val="24"/>
          <w:szCs w:val="24"/>
        </w:rPr>
        <w:t>Medicamentos homeopáticos para la prevención de la gripe y las infecciones agudas del tracto respiratorio en niños: ensayo clínico ciego, aleatorizado, controlado con placebo</w:t>
      </w:r>
      <w:r w:rsidR="006D4CBD" w:rsidRPr="006D4CBD">
        <w:rPr>
          <w:rFonts w:ascii="Arial" w:hAnsi="Arial" w:cs="Arial"/>
          <w:sz w:val="24"/>
          <w:szCs w:val="24"/>
        </w:rPr>
        <w:t>”</w:t>
      </w:r>
      <w:r w:rsidR="00105325" w:rsidRPr="006D4CBD">
        <w:rPr>
          <w:rFonts w:ascii="Arial" w:hAnsi="Arial" w:cs="Arial"/>
          <w:sz w:val="24"/>
          <w:szCs w:val="24"/>
        </w:rPr>
        <w:t>.</w:t>
      </w:r>
    </w:p>
    <w:p w:rsidR="00105325" w:rsidRDefault="00105325" w:rsidP="00105325">
      <w:pPr>
        <w:spacing w:line="360" w:lineRule="auto"/>
        <w:jc w:val="both"/>
        <w:rPr>
          <w:rFonts w:ascii="Times New Roman" w:hAnsi="Times New Roman" w:cs="Times New Roman"/>
          <w:sz w:val="24"/>
          <w:szCs w:val="24"/>
        </w:rPr>
      </w:pPr>
      <w:r w:rsidRPr="006D4CBD">
        <w:rPr>
          <w:rFonts w:ascii="Arial" w:hAnsi="Arial" w:cs="Arial"/>
          <w:sz w:val="24"/>
          <w:szCs w:val="24"/>
        </w:rPr>
        <w:t>Monteiro</w:t>
      </w:r>
      <w:r w:rsidR="00B34FBC">
        <w:rPr>
          <w:rFonts w:ascii="Arial" w:hAnsi="Arial" w:cs="Arial"/>
          <w:sz w:val="24"/>
          <w:szCs w:val="24"/>
        </w:rPr>
        <w:t xml:space="preserve"> </w:t>
      </w:r>
      <w:r w:rsidRPr="006D4CBD">
        <w:rPr>
          <w:rFonts w:ascii="Arial" w:hAnsi="Arial" w:cs="Arial"/>
          <w:sz w:val="24"/>
          <w:szCs w:val="24"/>
        </w:rPr>
        <w:t>Siqueira</w:t>
      </w:r>
    </w:p>
    <w:p w:rsidR="00105325" w:rsidRDefault="000A6925" w:rsidP="00706B93">
      <w:pPr>
        <w:spacing w:line="360" w:lineRule="auto"/>
        <w:jc w:val="both"/>
        <w:rPr>
          <w:rFonts w:ascii="Arial" w:hAnsi="Arial" w:cs="Arial"/>
          <w:sz w:val="24"/>
          <w:szCs w:val="24"/>
        </w:rPr>
      </w:pPr>
      <w:r>
        <w:rPr>
          <w:rFonts w:ascii="Arial" w:hAnsi="Arial" w:cs="Arial"/>
          <w:sz w:val="24"/>
          <w:szCs w:val="24"/>
        </w:rPr>
        <w:t>F</w:t>
      </w:r>
      <w:r w:rsidRPr="00706B93">
        <w:rPr>
          <w:rFonts w:ascii="Arial" w:hAnsi="Arial" w:cs="Arial"/>
          <w:sz w:val="24"/>
          <w:szCs w:val="24"/>
        </w:rPr>
        <w:t>u</w:t>
      </w:r>
      <w:r>
        <w:rPr>
          <w:rFonts w:ascii="Arial" w:hAnsi="Arial" w:cs="Arial"/>
          <w:sz w:val="24"/>
          <w:szCs w:val="24"/>
        </w:rPr>
        <w:t>e</w:t>
      </w:r>
      <w:r w:rsidR="00105325" w:rsidRPr="00706B93">
        <w:rPr>
          <w:rFonts w:ascii="Arial" w:hAnsi="Arial" w:cs="Arial"/>
          <w:sz w:val="24"/>
          <w:szCs w:val="24"/>
        </w:rPr>
        <w:t xml:space="preserve"> un ECA de grupo paralelo que examinó la eficacia de dos regímenes de homeopatía no individualizados diferentes en niños para la prevención de la influenza y las URTI en los siguientes 12 meses. Fue realizado por el sistema de salud pública en Petrópolis, Río de Janeiro. Los participantes eran niños de </w:t>
      </w:r>
      <w:r w:rsidR="00105325" w:rsidRPr="00706B93">
        <w:rPr>
          <w:rFonts w:ascii="Arial" w:hAnsi="Arial" w:cs="Arial"/>
          <w:sz w:val="24"/>
          <w:szCs w:val="24"/>
        </w:rPr>
        <w:lastRenderedPageBreak/>
        <w:t>familias de bajos antecedentes económicos y sociales que no tenían acceso al sistema de salud privado, atención médica adicional o ambos. El estudio incluyó a 600 niños: 200 niños fueron aleatorizados para recibir "InfluBio" (preparado a partir de una muestra intacta del virus de la influenza A), 200 para recibir "complejo homeopático" (preparado a partir de </w:t>
      </w:r>
      <w:r w:rsidRPr="00706B93">
        <w:rPr>
          <w:rFonts w:ascii="Arial" w:hAnsi="Arial" w:cs="Arial"/>
          <w:sz w:val="24"/>
          <w:szCs w:val="24"/>
        </w:rPr>
        <w:t>Estreptococos</w:t>
      </w:r>
      <w:r w:rsidR="00105325" w:rsidRPr="00706B93">
        <w:rPr>
          <w:rFonts w:ascii="Arial" w:hAnsi="Arial" w:cs="Arial"/>
          <w:sz w:val="24"/>
          <w:szCs w:val="24"/>
        </w:rPr>
        <w:t> y Staphylococcus</w:t>
      </w:r>
      <w:r w:rsidR="00B34FBC">
        <w:rPr>
          <w:rFonts w:ascii="Arial" w:hAnsi="Arial" w:cs="Arial"/>
          <w:sz w:val="24"/>
          <w:szCs w:val="24"/>
        </w:rPr>
        <w:t xml:space="preserve"> </w:t>
      </w:r>
      <w:r w:rsidR="00105325" w:rsidRPr="00706B93">
        <w:rPr>
          <w:rFonts w:ascii="Arial" w:hAnsi="Arial" w:cs="Arial"/>
          <w:sz w:val="24"/>
          <w:szCs w:val="24"/>
        </w:rPr>
        <w:t>cepas bacterianas y virus de influenza inactivados), y 200 para recibir placebo dos veces al día durante 30 días. El placebo fue el vehículo de bioterapia, es decir, etanol al 30% (volumen por volumen), que comúnmente se emplea como vehículo para medicamentos homeopáticos. Cada solución de prueba fue administrada por el tutor del niño dos veces al día, durante 30 días (en abril); la dosis aplicada fue de 1 gota / año de edad, y la muestra se diluyó previamente en una cucharada de agua filtrada. Luego, los niños fueron monitoreados una vez al mes durante un año, y los agentes de salud utilizaron un cuestionario estandarizado para evaluar los episodios de IRA. Los resultados fueron</w:t>
      </w:r>
      <w:r w:rsidR="00635DA5">
        <w:rPr>
          <w:rFonts w:ascii="Arial" w:hAnsi="Arial" w:cs="Arial"/>
          <w:sz w:val="24"/>
          <w:szCs w:val="24"/>
        </w:rPr>
        <w:t xml:space="preserve"> una significativa disminución en</w:t>
      </w:r>
      <w:r w:rsidR="00105325" w:rsidRPr="00706B93">
        <w:rPr>
          <w:rFonts w:ascii="Arial" w:hAnsi="Arial" w:cs="Arial"/>
          <w:sz w:val="24"/>
          <w:szCs w:val="24"/>
        </w:rPr>
        <w:t xml:space="preserve"> el número y la duración de los episodios de gripe e infección respiratoria aguda en un año (caracterizados por la presencia de al menos dos de los siguientes síntomas: fiebre (temperatura superior a 37.8 ° C), secreción nasal, postración, mialgia</w:t>
      </w:r>
      <w:r w:rsidR="00706B93">
        <w:rPr>
          <w:rFonts w:ascii="Arial" w:hAnsi="Arial" w:cs="Arial"/>
          <w:sz w:val="24"/>
          <w:szCs w:val="24"/>
        </w:rPr>
        <w:t>.</w:t>
      </w:r>
      <w:r>
        <w:rPr>
          <w:rFonts w:ascii="Arial" w:hAnsi="Arial" w:cs="Arial"/>
          <w:sz w:val="24"/>
          <w:szCs w:val="24"/>
        </w:rPr>
        <w:t xml:space="preserve"> </w:t>
      </w:r>
      <w:r w:rsidR="00706B93">
        <w:rPr>
          <w:rFonts w:ascii="Arial" w:hAnsi="Arial" w:cs="Arial"/>
          <w:sz w:val="24"/>
          <w:szCs w:val="24"/>
        </w:rPr>
        <w:t>(3</w:t>
      </w:r>
      <w:r w:rsidR="00740BDB">
        <w:rPr>
          <w:rFonts w:ascii="Arial" w:hAnsi="Arial" w:cs="Arial"/>
          <w:sz w:val="24"/>
          <w:szCs w:val="24"/>
        </w:rPr>
        <w:t>4</w:t>
      </w:r>
      <w:r w:rsidR="00706B93">
        <w:rPr>
          <w:rFonts w:ascii="Arial" w:hAnsi="Arial" w:cs="Arial"/>
          <w:sz w:val="24"/>
          <w:szCs w:val="24"/>
        </w:rPr>
        <w:t>)</w:t>
      </w:r>
    </w:p>
    <w:p w:rsidR="00706B93" w:rsidRDefault="00706B93" w:rsidP="00706B93">
      <w:pPr>
        <w:spacing w:line="360" w:lineRule="auto"/>
        <w:jc w:val="both"/>
        <w:rPr>
          <w:rFonts w:ascii="Arial" w:hAnsi="Arial" w:cs="Arial"/>
          <w:sz w:val="24"/>
          <w:szCs w:val="24"/>
        </w:rPr>
      </w:pPr>
      <w:r w:rsidRPr="00706B93">
        <w:rPr>
          <w:rFonts w:ascii="Arial" w:hAnsi="Arial" w:cs="Arial"/>
          <w:sz w:val="24"/>
          <w:szCs w:val="24"/>
        </w:rPr>
        <w:t xml:space="preserve">Como </w:t>
      </w:r>
      <w:r w:rsidR="00635DA5" w:rsidRPr="00706B93">
        <w:rPr>
          <w:rFonts w:ascii="Arial" w:hAnsi="Arial" w:cs="Arial"/>
          <w:sz w:val="24"/>
          <w:szCs w:val="24"/>
        </w:rPr>
        <w:t>conclusión, estos</w:t>
      </w:r>
      <w:r w:rsidRPr="00706B93">
        <w:rPr>
          <w:rFonts w:ascii="Arial" w:hAnsi="Arial" w:cs="Arial"/>
          <w:sz w:val="24"/>
          <w:szCs w:val="24"/>
        </w:rPr>
        <w:t xml:space="preserve"> resultados sugirieron que el uso de medicamentos homeopáticos minimizó el número de episodios sintomáticos de gripe e infección respiratoria aguda en niños, lo que indica que el potencial profiláctico homeopático debe investigarse en estudios posteriores.</w:t>
      </w:r>
      <w:r w:rsidR="000A6925">
        <w:rPr>
          <w:rFonts w:ascii="Arial" w:hAnsi="Arial" w:cs="Arial"/>
          <w:sz w:val="24"/>
          <w:szCs w:val="24"/>
        </w:rPr>
        <w:t xml:space="preserve"> </w:t>
      </w:r>
      <w:r w:rsidR="008F0A8C">
        <w:rPr>
          <w:rFonts w:ascii="Arial" w:hAnsi="Arial" w:cs="Arial"/>
          <w:sz w:val="24"/>
          <w:szCs w:val="24"/>
        </w:rPr>
        <w:t>(3</w:t>
      </w:r>
      <w:r w:rsidR="00740BDB">
        <w:rPr>
          <w:rFonts w:ascii="Arial" w:hAnsi="Arial" w:cs="Arial"/>
          <w:sz w:val="24"/>
          <w:szCs w:val="24"/>
        </w:rPr>
        <w:t>4</w:t>
      </w:r>
      <w:r w:rsidR="008F0A8C">
        <w:rPr>
          <w:rFonts w:ascii="Arial" w:hAnsi="Arial" w:cs="Arial"/>
          <w:sz w:val="24"/>
          <w:szCs w:val="24"/>
        </w:rPr>
        <w:t>).</w:t>
      </w:r>
    </w:p>
    <w:p w:rsidR="008F0A8C" w:rsidRDefault="008F0A8C" w:rsidP="00706B93">
      <w:pPr>
        <w:spacing w:line="360" w:lineRule="auto"/>
        <w:jc w:val="both"/>
        <w:rPr>
          <w:rFonts w:ascii="Arial" w:hAnsi="Arial" w:cs="Arial"/>
          <w:sz w:val="24"/>
          <w:szCs w:val="24"/>
        </w:rPr>
      </w:pPr>
    </w:p>
    <w:p w:rsidR="008F0A8C" w:rsidRPr="006D4CBD" w:rsidRDefault="00740BDB" w:rsidP="008F0A8C">
      <w:pPr>
        <w:spacing w:line="360" w:lineRule="auto"/>
        <w:jc w:val="both"/>
        <w:rPr>
          <w:rFonts w:ascii="Arial" w:hAnsi="Arial" w:cs="Arial"/>
          <w:sz w:val="24"/>
          <w:szCs w:val="24"/>
        </w:rPr>
      </w:pPr>
      <w:r>
        <w:rPr>
          <w:rFonts w:ascii="Times New Roman" w:hAnsi="Times New Roman" w:cs="Times New Roman"/>
          <w:sz w:val="24"/>
          <w:szCs w:val="24"/>
        </w:rPr>
        <w:t>6</w:t>
      </w:r>
      <w:r w:rsidR="008F0A8C" w:rsidRPr="008F0A8C">
        <w:rPr>
          <w:rFonts w:ascii="Times New Roman" w:hAnsi="Times New Roman" w:cs="Times New Roman"/>
          <w:sz w:val="24"/>
          <w:szCs w:val="24"/>
        </w:rPr>
        <w:t>.-</w:t>
      </w:r>
      <w:r w:rsidR="006D4CBD" w:rsidRPr="006D4CBD">
        <w:rPr>
          <w:rFonts w:ascii="Arial" w:hAnsi="Arial" w:cs="Arial"/>
          <w:sz w:val="24"/>
          <w:szCs w:val="24"/>
        </w:rPr>
        <w:t>“</w:t>
      </w:r>
      <w:r w:rsidR="008F0A8C" w:rsidRPr="006D4CBD">
        <w:rPr>
          <w:rFonts w:ascii="Arial" w:hAnsi="Arial" w:cs="Arial"/>
          <w:sz w:val="24"/>
          <w:szCs w:val="24"/>
        </w:rPr>
        <w:t>Evaluación costo-beneficio de la terapia homeopática versus convencional en enfermedades respiratorias</w:t>
      </w:r>
      <w:r w:rsidR="006D4CBD" w:rsidRPr="006D4CBD">
        <w:rPr>
          <w:rFonts w:ascii="Arial" w:hAnsi="Arial" w:cs="Arial"/>
          <w:sz w:val="24"/>
          <w:szCs w:val="24"/>
        </w:rPr>
        <w:t>”</w:t>
      </w:r>
      <w:r w:rsidR="008F0A8C" w:rsidRPr="006D4CBD">
        <w:rPr>
          <w:rFonts w:ascii="Arial" w:hAnsi="Arial" w:cs="Arial"/>
          <w:sz w:val="24"/>
          <w:szCs w:val="24"/>
        </w:rPr>
        <w:t>.</w:t>
      </w:r>
    </w:p>
    <w:p w:rsidR="008F0A8C" w:rsidRPr="006D4CBD" w:rsidRDefault="008F0A8C" w:rsidP="008F0A8C">
      <w:pPr>
        <w:spacing w:line="360" w:lineRule="auto"/>
        <w:jc w:val="both"/>
        <w:rPr>
          <w:rFonts w:ascii="Arial" w:hAnsi="Arial" w:cs="Arial"/>
          <w:sz w:val="24"/>
          <w:szCs w:val="24"/>
        </w:rPr>
      </w:pPr>
      <w:r w:rsidRPr="006D4CBD">
        <w:rPr>
          <w:rFonts w:ascii="Arial" w:hAnsi="Arial" w:cs="Arial"/>
          <w:sz w:val="24"/>
          <w:szCs w:val="24"/>
        </w:rPr>
        <w:t>Elio Rosi.</w:t>
      </w:r>
    </w:p>
    <w:p w:rsidR="008F0A8C" w:rsidRDefault="008F0A8C" w:rsidP="00A83F80">
      <w:pPr>
        <w:spacing w:line="360" w:lineRule="auto"/>
        <w:jc w:val="both"/>
        <w:rPr>
          <w:rFonts w:ascii="Arial" w:hAnsi="Arial" w:cs="Arial"/>
          <w:sz w:val="24"/>
          <w:szCs w:val="24"/>
        </w:rPr>
      </w:pPr>
      <w:r>
        <w:rPr>
          <w:rFonts w:ascii="Arial" w:hAnsi="Arial" w:cs="Arial"/>
          <w:sz w:val="24"/>
          <w:szCs w:val="24"/>
        </w:rPr>
        <w:lastRenderedPageBreak/>
        <w:t xml:space="preserve">Se </w:t>
      </w:r>
      <w:r w:rsidR="00635DA5">
        <w:rPr>
          <w:rFonts w:ascii="Arial" w:hAnsi="Arial" w:cs="Arial"/>
          <w:sz w:val="24"/>
          <w:szCs w:val="24"/>
        </w:rPr>
        <w:t>realizó</w:t>
      </w:r>
      <w:r>
        <w:rPr>
          <w:rFonts w:ascii="Arial" w:hAnsi="Arial" w:cs="Arial"/>
          <w:sz w:val="24"/>
          <w:szCs w:val="24"/>
        </w:rPr>
        <w:t xml:space="preserve"> un estudio observacional </w:t>
      </w:r>
      <w:r w:rsidR="00635DA5">
        <w:rPr>
          <w:rFonts w:ascii="Arial" w:hAnsi="Arial" w:cs="Arial"/>
          <w:sz w:val="24"/>
          <w:szCs w:val="24"/>
        </w:rPr>
        <w:t>retrospectivo</w:t>
      </w:r>
      <w:r w:rsidR="000A6925">
        <w:rPr>
          <w:rFonts w:ascii="Arial" w:hAnsi="Arial" w:cs="Arial"/>
          <w:sz w:val="24"/>
          <w:szCs w:val="24"/>
        </w:rPr>
        <w:t xml:space="preserve"> </w:t>
      </w:r>
      <w:r w:rsidR="00A83F80">
        <w:rPr>
          <w:rFonts w:ascii="Arial" w:hAnsi="Arial" w:cs="Arial"/>
          <w:sz w:val="24"/>
          <w:szCs w:val="24"/>
        </w:rPr>
        <w:t xml:space="preserve">en 105 pacientes de 233 que padecían de  enfermedades respiratorias </w:t>
      </w:r>
      <w:r w:rsidR="00635DA5">
        <w:rPr>
          <w:rFonts w:ascii="Arial" w:hAnsi="Arial" w:cs="Arial"/>
          <w:sz w:val="24"/>
          <w:szCs w:val="24"/>
        </w:rPr>
        <w:t>crónicas</w:t>
      </w:r>
      <w:r w:rsidR="00A83F80">
        <w:rPr>
          <w:rFonts w:ascii="Arial" w:hAnsi="Arial" w:cs="Arial"/>
          <w:sz w:val="24"/>
          <w:szCs w:val="24"/>
        </w:rPr>
        <w:t xml:space="preserve"> que acudían a la clínica </w:t>
      </w:r>
      <w:r w:rsidRPr="008F0A8C">
        <w:rPr>
          <w:rFonts w:ascii="Arial" w:hAnsi="Arial" w:cs="Arial"/>
          <w:sz w:val="24"/>
          <w:szCs w:val="24"/>
        </w:rPr>
        <w:t>Homeopática del Hospital Campo di Marte en Lucca (Toscana, Italia) entre octubre de 1998 y mayo de 2003. Evaluamos el costo de los medicamentos convencionales utilizando Clasificación de Química Terapéutica Anatómica (ATC), específica para la patología en cuestión, y los costos generales en el año anterior a la primera cita en la Clínica Homeopática versus el primer y segundo año posterior al tratamiento homeopático. Los costos de los medicamentos convencionales para un grupo de pacientes afectados por asma (8 pacientes) e infecciones respiratorias recurrentes (16 pacientes) con el uso a largo plazo de la medicina convencional tratada</w:t>
      </w:r>
      <w:r w:rsidR="00A83F80">
        <w:rPr>
          <w:rFonts w:ascii="Arial" w:hAnsi="Arial" w:cs="Arial"/>
          <w:sz w:val="24"/>
          <w:szCs w:val="24"/>
        </w:rPr>
        <w:t xml:space="preserve"> por la </w:t>
      </w:r>
      <w:r w:rsidR="00635DA5">
        <w:rPr>
          <w:rFonts w:ascii="Arial" w:hAnsi="Arial" w:cs="Arial"/>
          <w:sz w:val="24"/>
          <w:szCs w:val="24"/>
        </w:rPr>
        <w:t>homeopatía</w:t>
      </w:r>
      <w:r w:rsidR="00A83F80">
        <w:rPr>
          <w:rFonts w:ascii="Arial" w:hAnsi="Arial" w:cs="Arial"/>
          <w:sz w:val="24"/>
          <w:szCs w:val="24"/>
        </w:rPr>
        <w:t xml:space="preserve"> se </w:t>
      </w:r>
      <w:r w:rsidR="00635DA5">
        <w:rPr>
          <w:rFonts w:ascii="Arial" w:hAnsi="Arial" w:cs="Arial"/>
          <w:sz w:val="24"/>
          <w:szCs w:val="24"/>
        </w:rPr>
        <w:t>comparó</w:t>
      </w:r>
      <w:r w:rsidR="00A83F80">
        <w:rPr>
          <w:rFonts w:ascii="Arial" w:hAnsi="Arial" w:cs="Arial"/>
          <w:sz w:val="24"/>
          <w:szCs w:val="24"/>
        </w:rPr>
        <w:t xml:space="preserve"> con los gastos de los medicamentos convencionales de un grupo de 16 y 32 pacientes, respectivamente.(3</w:t>
      </w:r>
      <w:r w:rsidR="00740BDB">
        <w:rPr>
          <w:rFonts w:ascii="Arial" w:hAnsi="Arial" w:cs="Arial"/>
          <w:sz w:val="24"/>
          <w:szCs w:val="24"/>
        </w:rPr>
        <w:t>5</w:t>
      </w:r>
      <w:r w:rsidR="00A83F80">
        <w:rPr>
          <w:rFonts w:ascii="Arial" w:hAnsi="Arial" w:cs="Arial"/>
          <w:sz w:val="24"/>
          <w:szCs w:val="24"/>
        </w:rPr>
        <w:t xml:space="preserve">) </w:t>
      </w:r>
    </w:p>
    <w:p w:rsidR="00A83F80" w:rsidRDefault="00A83F80" w:rsidP="00A83F80">
      <w:pPr>
        <w:spacing w:line="360" w:lineRule="auto"/>
        <w:jc w:val="both"/>
        <w:rPr>
          <w:rFonts w:ascii="Arial" w:hAnsi="Arial" w:cs="Arial"/>
          <w:sz w:val="24"/>
          <w:szCs w:val="24"/>
        </w:rPr>
      </w:pPr>
      <w:r w:rsidRPr="00A83F80">
        <w:rPr>
          <w:rFonts w:ascii="Arial" w:hAnsi="Arial" w:cs="Arial"/>
          <w:sz w:val="24"/>
          <w:szCs w:val="24"/>
        </w:rPr>
        <w:t>La conclusión es que el tratamiento homeopático para enfermedades respiratorias (asma, quejas alérgicas, infecciones respiratorias recurrentes agudas) se asoció con una reducción significativa en el uso y los costos de los medicamentos convencionales. Los costos de la terapia homeopática son significativamente más bajos que los de la terapia farmacológica convencional</w:t>
      </w:r>
      <w:r>
        <w:rPr>
          <w:rFonts w:ascii="Arial" w:hAnsi="Arial" w:cs="Arial"/>
          <w:sz w:val="24"/>
          <w:szCs w:val="24"/>
        </w:rPr>
        <w:t>.</w:t>
      </w:r>
      <w:r w:rsidR="000A6925">
        <w:rPr>
          <w:rFonts w:ascii="Arial" w:hAnsi="Arial" w:cs="Arial"/>
          <w:sz w:val="24"/>
          <w:szCs w:val="24"/>
        </w:rPr>
        <w:t xml:space="preserve"> </w:t>
      </w:r>
      <w:r>
        <w:rPr>
          <w:rFonts w:ascii="Arial" w:hAnsi="Arial" w:cs="Arial"/>
          <w:sz w:val="24"/>
          <w:szCs w:val="24"/>
        </w:rPr>
        <w:t>(3</w:t>
      </w:r>
      <w:r w:rsidR="00740BDB">
        <w:rPr>
          <w:rFonts w:ascii="Arial" w:hAnsi="Arial" w:cs="Arial"/>
          <w:sz w:val="24"/>
          <w:szCs w:val="24"/>
        </w:rPr>
        <w:t>5</w:t>
      </w:r>
      <w:r>
        <w:rPr>
          <w:rFonts w:ascii="Arial" w:hAnsi="Arial" w:cs="Arial"/>
          <w:sz w:val="24"/>
          <w:szCs w:val="24"/>
        </w:rPr>
        <w:t>).</w:t>
      </w:r>
    </w:p>
    <w:p w:rsidR="00635DA5" w:rsidRDefault="00635DA5" w:rsidP="00A83F80">
      <w:pPr>
        <w:spacing w:line="360" w:lineRule="auto"/>
        <w:jc w:val="both"/>
        <w:rPr>
          <w:rFonts w:ascii="Arial" w:hAnsi="Arial" w:cs="Arial"/>
          <w:sz w:val="24"/>
          <w:szCs w:val="24"/>
        </w:rPr>
      </w:pPr>
    </w:p>
    <w:p w:rsidR="009901FE" w:rsidRPr="006D4CBD" w:rsidRDefault="00740BDB" w:rsidP="008A657D">
      <w:pPr>
        <w:spacing w:line="360" w:lineRule="auto"/>
        <w:jc w:val="both"/>
        <w:rPr>
          <w:rFonts w:ascii="Arial" w:hAnsi="Arial" w:cs="Arial"/>
          <w:sz w:val="24"/>
          <w:szCs w:val="24"/>
        </w:rPr>
      </w:pPr>
      <w:r>
        <w:rPr>
          <w:rFonts w:ascii="Arial" w:hAnsi="Arial" w:cs="Arial"/>
          <w:sz w:val="24"/>
          <w:szCs w:val="24"/>
        </w:rPr>
        <w:t>7</w:t>
      </w:r>
      <w:r w:rsidR="009901FE">
        <w:rPr>
          <w:rFonts w:ascii="Arial" w:hAnsi="Arial" w:cs="Arial"/>
          <w:sz w:val="24"/>
          <w:szCs w:val="24"/>
        </w:rPr>
        <w:t xml:space="preserve">.- </w:t>
      </w:r>
      <w:r w:rsidR="006D4CBD">
        <w:rPr>
          <w:rFonts w:ascii="Arial" w:hAnsi="Arial" w:cs="Arial"/>
          <w:sz w:val="24"/>
          <w:szCs w:val="24"/>
        </w:rPr>
        <w:t>“</w:t>
      </w:r>
      <w:r w:rsidR="009901FE" w:rsidRPr="006D4CBD">
        <w:rPr>
          <w:rFonts w:ascii="Arial" w:hAnsi="Arial" w:cs="Arial"/>
          <w:sz w:val="24"/>
          <w:szCs w:val="24"/>
        </w:rPr>
        <w:t>Tratamiento homeopático y convencional para quejas respiratorias y de los oídos agudos: un estudio comparativo sobre el resultado en el entorno de atención primaria</w:t>
      </w:r>
      <w:r w:rsidR="006D4CBD">
        <w:rPr>
          <w:rFonts w:ascii="Arial" w:hAnsi="Arial" w:cs="Arial"/>
          <w:sz w:val="24"/>
          <w:szCs w:val="24"/>
        </w:rPr>
        <w:t>”</w:t>
      </w:r>
      <w:r w:rsidR="009901FE" w:rsidRPr="006D4CBD">
        <w:rPr>
          <w:rFonts w:ascii="Arial" w:hAnsi="Arial" w:cs="Arial"/>
          <w:sz w:val="24"/>
          <w:szCs w:val="24"/>
        </w:rPr>
        <w:t>.</w:t>
      </w:r>
    </w:p>
    <w:p w:rsidR="009901FE" w:rsidRPr="006D4CBD" w:rsidRDefault="009901FE" w:rsidP="008A657D">
      <w:pPr>
        <w:spacing w:line="360" w:lineRule="auto"/>
        <w:jc w:val="both"/>
        <w:rPr>
          <w:rFonts w:ascii="Arial" w:hAnsi="Arial" w:cs="Arial"/>
          <w:sz w:val="24"/>
          <w:szCs w:val="24"/>
        </w:rPr>
      </w:pPr>
      <w:r w:rsidRPr="006D4CBD">
        <w:rPr>
          <w:rFonts w:ascii="Arial" w:hAnsi="Arial" w:cs="Arial"/>
          <w:sz w:val="24"/>
          <w:szCs w:val="24"/>
        </w:rPr>
        <w:t>Haidvogl, M.</w:t>
      </w:r>
    </w:p>
    <w:p w:rsidR="008A657D" w:rsidRDefault="008A657D" w:rsidP="008A657D">
      <w:pPr>
        <w:spacing w:line="360" w:lineRule="auto"/>
        <w:jc w:val="both"/>
        <w:rPr>
          <w:rFonts w:ascii="Arial" w:hAnsi="Arial" w:cs="Arial"/>
          <w:sz w:val="24"/>
          <w:szCs w:val="24"/>
        </w:rPr>
      </w:pPr>
      <w:r w:rsidRPr="008A657D">
        <w:rPr>
          <w:rFonts w:ascii="Arial" w:hAnsi="Arial" w:cs="Arial"/>
          <w:sz w:val="24"/>
          <w:szCs w:val="24"/>
        </w:rPr>
        <w:t>El objetivo de este estudio fue evaluar la efectividad de la homeopatía en comparación con el tratamiento convencional en las afecciones respiratorias y auditivas agudas en un entorno de atención primaria.</w:t>
      </w:r>
    </w:p>
    <w:p w:rsidR="008A657D" w:rsidRDefault="008A657D" w:rsidP="008A657D">
      <w:pPr>
        <w:spacing w:line="360" w:lineRule="auto"/>
        <w:jc w:val="both"/>
        <w:rPr>
          <w:rFonts w:ascii="Arial" w:hAnsi="Arial" w:cs="Arial"/>
          <w:sz w:val="24"/>
          <w:szCs w:val="24"/>
        </w:rPr>
      </w:pPr>
      <w:r w:rsidRPr="008A657D">
        <w:rPr>
          <w:rFonts w:ascii="Arial" w:hAnsi="Arial" w:cs="Arial"/>
          <w:sz w:val="24"/>
          <w:szCs w:val="24"/>
        </w:rPr>
        <w:lastRenderedPageBreak/>
        <w:t>Se evaluaron los datos de 1,577 pacientes en el conjunto de análisis completo de los cuales 857 recibieron tratamiento homeopático (H) y 720 convencional (C). La mayoría de los pacientes en ambos grupos informaron su resultado después de 14 días de tratamiento como recuperación completa o mejoría importante (H: 86.9%; C: 86.0%; p = 0.0003 para pruebas de no inferioridad). En atención primaria, el tratamiento homeopático para las afecciones respiratorias y auditivas agudas no fue inferior al tratamiento convencional</w:t>
      </w:r>
      <w:r>
        <w:rPr>
          <w:rFonts w:ascii="Arial" w:hAnsi="Arial" w:cs="Arial"/>
          <w:sz w:val="24"/>
          <w:szCs w:val="24"/>
        </w:rPr>
        <w:t>. (3</w:t>
      </w:r>
      <w:r w:rsidR="006730D7">
        <w:rPr>
          <w:rFonts w:ascii="Arial" w:hAnsi="Arial" w:cs="Arial"/>
          <w:sz w:val="24"/>
          <w:szCs w:val="24"/>
        </w:rPr>
        <w:t>6</w:t>
      </w:r>
      <w:r>
        <w:rPr>
          <w:rFonts w:ascii="Arial" w:hAnsi="Arial" w:cs="Arial"/>
          <w:sz w:val="24"/>
          <w:szCs w:val="24"/>
        </w:rPr>
        <w:t>)</w:t>
      </w:r>
    </w:p>
    <w:p w:rsidR="006E5B5A" w:rsidRDefault="006E5B5A" w:rsidP="008A657D">
      <w:pPr>
        <w:spacing w:line="360" w:lineRule="auto"/>
        <w:jc w:val="both"/>
        <w:rPr>
          <w:rFonts w:ascii="Arial" w:hAnsi="Arial" w:cs="Arial"/>
          <w:sz w:val="24"/>
          <w:szCs w:val="24"/>
        </w:rPr>
      </w:pPr>
    </w:p>
    <w:p w:rsidR="006E5B5A" w:rsidRPr="006D4CBD" w:rsidRDefault="006730D7" w:rsidP="006E5B5A">
      <w:pPr>
        <w:spacing w:line="360" w:lineRule="auto"/>
        <w:jc w:val="both"/>
        <w:rPr>
          <w:rFonts w:ascii="Arial" w:hAnsi="Arial" w:cs="Arial"/>
          <w:sz w:val="24"/>
          <w:szCs w:val="24"/>
        </w:rPr>
      </w:pPr>
      <w:r>
        <w:rPr>
          <w:rFonts w:ascii="Times New Roman" w:hAnsi="Times New Roman" w:cs="Times New Roman"/>
          <w:sz w:val="24"/>
          <w:szCs w:val="24"/>
        </w:rPr>
        <w:t>8</w:t>
      </w:r>
      <w:r w:rsidR="006E5B5A" w:rsidRPr="006E5B5A">
        <w:rPr>
          <w:rFonts w:ascii="Times New Roman" w:hAnsi="Times New Roman" w:cs="Times New Roman"/>
          <w:sz w:val="24"/>
          <w:szCs w:val="24"/>
        </w:rPr>
        <w:t xml:space="preserve">.- </w:t>
      </w:r>
      <w:r w:rsidR="006D4CBD" w:rsidRPr="006D4CBD">
        <w:rPr>
          <w:rFonts w:ascii="Arial" w:hAnsi="Arial" w:cs="Arial"/>
          <w:sz w:val="24"/>
          <w:szCs w:val="24"/>
        </w:rPr>
        <w:t>“</w:t>
      </w:r>
      <w:r w:rsidR="006E5B5A" w:rsidRPr="006D4CBD">
        <w:rPr>
          <w:rFonts w:ascii="Arial" w:hAnsi="Arial" w:cs="Arial"/>
          <w:sz w:val="24"/>
          <w:szCs w:val="24"/>
        </w:rPr>
        <w:t>Tratamiento homeopático de otitis media aguda en niños: un ensayo aleatorizado preliminar controlado con placebo</w:t>
      </w:r>
      <w:r w:rsidR="006D4CBD" w:rsidRPr="006D4CBD">
        <w:rPr>
          <w:rFonts w:ascii="Arial" w:hAnsi="Arial" w:cs="Arial"/>
          <w:sz w:val="24"/>
          <w:szCs w:val="24"/>
        </w:rPr>
        <w:t>”</w:t>
      </w:r>
      <w:r w:rsidR="006E5B5A" w:rsidRPr="006D4CBD">
        <w:rPr>
          <w:rFonts w:ascii="Arial" w:hAnsi="Arial" w:cs="Arial"/>
          <w:sz w:val="24"/>
          <w:szCs w:val="24"/>
        </w:rPr>
        <w:t>.</w:t>
      </w:r>
    </w:p>
    <w:p w:rsidR="006E5B5A" w:rsidRPr="006D4CBD" w:rsidRDefault="006E5B5A" w:rsidP="006E5B5A">
      <w:pPr>
        <w:spacing w:line="360" w:lineRule="auto"/>
        <w:jc w:val="both"/>
        <w:rPr>
          <w:rFonts w:ascii="Arial" w:hAnsi="Arial" w:cs="Arial"/>
          <w:sz w:val="24"/>
          <w:szCs w:val="24"/>
        </w:rPr>
      </w:pPr>
      <w:r w:rsidRPr="006D4CBD">
        <w:rPr>
          <w:rFonts w:ascii="Arial" w:hAnsi="Arial" w:cs="Arial"/>
          <w:sz w:val="24"/>
          <w:szCs w:val="24"/>
        </w:rPr>
        <w:t>Jacobs, J.</w:t>
      </w:r>
    </w:p>
    <w:p w:rsidR="00BC0ED6" w:rsidRDefault="009901FE" w:rsidP="00BC0ED6">
      <w:pPr>
        <w:spacing w:line="360" w:lineRule="auto"/>
        <w:jc w:val="both"/>
        <w:rPr>
          <w:rFonts w:ascii="Arial" w:eastAsia="Times New Roman" w:hAnsi="Arial" w:cs="Arial"/>
          <w:color w:val="000000"/>
          <w:sz w:val="24"/>
          <w:szCs w:val="24"/>
          <w:lang w:eastAsia="es-CO"/>
        </w:rPr>
      </w:pPr>
      <w:r w:rsidRPr="006E5B5A">
        <w:rPr>
          <w:rFonts w:ascii="Arial" w:eastAsia="Times New Roman" w:hAnsi="Arial" w:cs="Arial"/>
          <w:color w:val="000000"/>
          <w:sz w:val="24"/>
          <w:szCs w:val="24"/>
          <w:lang w:eastAsia="es-CO"/>
        </w:rPr>
        <w:t>Realizó</w:t>
      </w:r>
      <w:r w:rsidR="006E5B5A" w:rsidRPr="006E5B5A">
        <w:rPr>
          <w:rFonts w:ascii="Arial" w:eastAsia="Times New Roman" w:hAnsi="Arial" w:cs="Arial"/>
          <w:color w:val="000000"/>
          <w:sz w:val="24"/>
          <w:szCs w:val="24"/>
          <w:lang w:eastAsia="es-CO"/>
        </w:rPr>
        <w:t xml:space="preserve"> un ECA de grupo paralelo de tratamiento de homeopatía individualizada para la OMA. Se realizó en un grupo privado de práctica pediátrica en Seattle, WA, EE. UU. El estudio incluyó a 75 niños con OMA de menos de 36 horas de duración, con 36 asignados al azar a la homeopatía y 39 asignados al azar al placebo. El grupo de homeopatía recibió medicamentos homeopáticos prescritos individualmente administrados tres veces al día durante cinco días o hasta la resolución de los síntomas. Los medicamentos recetados individualmente incluían ocho variantes diferentes; los cuatro más comunes se prescribieron en el 88% de los casos: Pulsatilla</w:t>
      </w:r>
      <w:r w:rsidR="000A6925">
        <w:rPr>
          <w:rFonts w:ascii="Arial" w:eastAsia="Times New Roman" w:hAnsi="Arial" w:cs="Arial"/>
          <w:color w:val="000000"/>
          <w:sz w:val="24"/>
          <w:szCs w:val="24"/>
          <w:lang w:eastAsia="es-CO"/>
        </w:rPr>
        <w:t xml:space="preserve"> </w:t>
      </w:r>
      <w:r w:rsidR="006E5B5A" w:rsidRPr="006E5B5A">
        <w:rPr>
          <w:rFonts w:ascii="Arial" w:eastAsia="Times New Roman" w:hAnsi="Arial" w:cs="Arial"/>
          <w:color w:val="000000"/>
          <w:sz w:val="24"/>
          <w:szCs w:val="24"/>
          <w:lang w:eastAsia="es-CO"/>
        </w:rPr>
        <w:t xml:space="preserve">nigricans (62.7%), Chamomilla (10.7%), azufre (9.3%) y </w:t>
      </w:r>
      <w:r w:rsidRPr="006E5B5A">
        <w:rPr>
          <w:rFonts w:ascii="Arial" w:eastAsia="Times New Roman" w:hAnsi="Arial" w:cs="Arial"/>
          <w:color w:val="000000"/>
          <w:sz w:val="24"/>
          <w:szCs w:val="24"/>
          <w:lang w:eastAsia="es-CO"/>
        </w:rPr>
        <w:t>Calc</w:t>
      </w:r>
      <w:r>
        <w:rPr>
          <w:rFonts w:ascii="Arial" w:eastAsia="Times New Roman" w:hAnsi="Arial" w:cs="Arial"/>
          <w:color w:val="000000"/>
          <w:sz w:val="24"/>
          <w:szCs w:val="24"/>
          <w:lang w:eastAsia="es-CO"/>
        </w:rPr>
        <w:t>á</w:t>
      </w:r>
      <w:r w:rsidRPr="006E5B5A">
        <w:rPr>
          <w:rFonts w:ascii="Arial" w:eastAsia="Times New Roman" w:hAnsi="Arial" w:cs="Arial"/>
          <w:color w:val="000000"/>
          <w:sz w:val="24"/>
          <w:szCs w:val="24"/>
          <w:lang w:eastAsia="es-CO"/>
        </w:rPr>
        <w:t>rea</w:t>
      </w:r>
      <w:r w:rsidR="000A6925">
        <w:rPr>
          <w:rFonts w:ascii="Arial" w:eastAsia="Times New Roman" w:hAnsi="Arial" w:cs="Arial"/>
          <w:color w:val="000000"/>
          <w:sz w:val="24"/>
          <w:szCs w:val="24"/>
          <w:lang w:eastAsia="es-CO"/>
        </w:rPr>
        <w:t xml:space="preserve"> </w:t>
      </w:r>
      <w:r w:rsidRPr="006E5B5A">
        <w:rPr>
          <w:rFonts w:ascii="Arial" w:eastAsia="Times New Roman" w:hAnsi="Arial" w:cs="Arial"/>
          <w:color w:val="000000"/>
          <w:sz w:val="24"/>
          <w:szCs w:val="24"/>
          <w:lang w:eastAsia="es-CO"/>
        </w:rPr>
        <w:t>carbónica</w:t>
      </w:r>
      <w:r w:rsidR="006E5B5A" w:rsidRPr="006E5B5A">
        <w:rPr>
          <w:rFonts w:ascii="Arial" w:eastAsia="Times New Roman" w:hAnsi="Arial" w:cs="Arial"/>
          <w:color w:val="000000"/>
          <w:sz w:val="24"/>
          <w:szCs w:val="24"/>
          <w:lang w:eastAsia="es-CO"/>
        </w:rPr>
        <w:t xml:space="preserve"> (5.3%). El comparador de placebo fue tabletas de placebo (solución de agua / alcohol que carece de sustancia activa) tres veces al día durante cinco días o hasta la resolución de los síntomas. Los resultados fueron eventos adversos, puntuación diaria de síntomas (usando un sistema de puntuación no validado de 0 a 9) y fracaso del tratamiento. Los autores del estudio proporcionaron datos adicionales sobre el resultado inverso del fracaso del tratamiento, es decir, la cura, previa solicitud. La curación se definió como no tener </w:t>
      </w:r>
      <w:r w:rsidR="006E5B5A" w:rsidRPr="006E5B5A">
        <w:rPr>
          <w:rFonts w:ascii="Arial" w:eastAsia="Times New Roman" w:hAnsi="Arial" w:cs="Arial"/>
          <w:color w:val="000000"/>
          <w:sz w:val="24"/>
          <w:szCs w:val="24"/>
          <w:lang w:eastAsia="es-CO"/>
        </w:rPr>
        <w:lastRenderedPageBreak/>
        <w:t>fiebre o dolor persistente intenso después de 24 horas y no tener fiebre o dolor persistente moderado después de 48 horas.</w:t>
      </w:r>
      <w:r w:rsidR="000A6925">
        <w:rPr>
          <w:rFonts w:ascii="Arial" w:eastAsia="Times New Roman" w:hAnsi="Arial" w:cs="Arial"/>
          <w:color w:val="000000"/>
          <w:sz w:val="24"/>
          <w:szCs w:val="24"/>
          <w:lang w:eastAsia="es-CO"/>
        </w:rPr>
        <w:t xml:space="preserve"> </w:t>
      </w:r>
      <w:r w:rsidR="00BC0ED6">
        <w:rPr>
          <w:rFonts w:ascii="Arial" w:eastAsia="Times New Roman" w:hAnsi="Arial" w:cs="Arial"/>
          <w:color w:val="000000"/>
          <w:sz w:val="24"/>
          <w:szCs w:val="24"/>
          <w:lang w:eastAsia="es-CO"/>
        </w:rPr>
        <w:t>(3</w:t>
      </w:r>
      <w:r w:rsidR="006730D7">
        <w:rPr>
          <w:rFonts w:ascii="Arial" w:eastAsia="Times New Roman" w:hAnsi="Arial" w:cs="Arial"/>
          <w:color w:val="000000"/>
          <w:sz w:val="24"/>
          <w:szCs w:val="24"/>
          <w:lang w:eastAsia="es-CO"/>
        </w:rPr>
        <w:t>7</w:t>
      </w:r>
      <w:r w:rsidR="00BC0ED6">
        <w:rPr>
          <w:rFonts w:ascii="Arial" w:eastAsia="Times New Roman" w:hAnsi="Arial" w:cs="Arial"/>
          <w:color w:val="000000"/>
          <w:sz w:val="24"/>
          <w:szCs w:val="24"/>
          <w:lang w:eastAsia="es-CO"/>
        </w:rPr>
        <w:t xml:space="preserve">) </w:t>
      </w:r>
    </w:p>
    <w:p w:rsidR="009901FE" w:rsidRDefault="00BC0ED6" w:rsidP="00BC0ED6">
      <w:pPr>
        <w:spacing w:line="360" w:lineRule="auto"/>
        <w:jc w:val="both"/>
        <w:rPr>
          <w:rFonts w:ascii="Arial" w:hAnsi="Arial" w:cs="Arial"/>
          <w:sz w:val="24"/>
          <w:szCs w:val="24"/>
        </w:rPr>
      </w:pPr>
      <w:r>
        <w:rPr>
          <w:rFonts w:ascii="Arial" w:eastAsia="Times New Roman" w:hAnsi="Arial" w:cs="Arial"/>
          <w:color w:val="000000"/>
          <w:sz w:val="24"/>
          <w:szCs w:val="24"/>
          <w:lang w:eastAsia="es-CO"/>
        </w:rPr>
        <w:t xml:space="preserve">Como conclusión </w:t>
      </w:r>
      <w:r w:rsidRPr="00BC0ED6">
        <w:rPr>
          <w:rFonts w:ascii="Arial" w:hAnsi="Arial" w:cs="Arial"/>
          <w:sz w:val="24"/>
          <w:szCs w:val="24"/>
        </w:rPr>
        <w:t>estos resultados sugieren que un efecto positivo del tratamiento de la homeopatía en comparación con el placebo en la otitis media aguda no puede excluirse y que un estudio más amplio está justificado.</w:t>
      </w:r>
      <w:r w:rsidR="000A6925">
        <w:rPr>
          <w:rFonts w:ascii="Arial" w:hAnsi="Arial" w:cs="Arial"/>
          <w:sz w:val="24"/>
          <w:szCs w:val="24"/>
        </w:rPr>
        <w:t xml:space="preserve"> </w:t>
      </w:r>
      <w:r>
        <w:rPr>
          <w:rFonts w:ascii="Arial" w:hAnsi="Arial" w:cs="Arial"/>
          <w:sz w:val="24"/>
          <w:szCs w:val="24"/>
        </w:rPr>
        <w:t>(3</w:t>
      </w:r>
      <w:r w:rsidR="006730D7">
        <w:rPr>
          <w:rFonts w:ascii="Arial" w:hAnsi="Arial" w:cs="Arial"/>
          <w:sz w:val="24"/>
          <w:szCs w:val="24"/>
        </w:rPr>
        <w:t>7</w:t>
      </w:r>
      <w:r>
        <w:rPr>
          <w:rFonts w:ascii="Arial" w:hAnsi="Arial" w:cs="Arial"/>
          <w:sz w:val="24"/>
          <w:szCs w:val="24"/>
        </w:rPr>
        <w:t>)</w:t>
      </w:r>
    </w:p>
    <w:p w:rsidR="00BB6949" w:rsidRDefault="00BB6949" w:rsidP="00BC0ED6">
      <w:pPr>
        <w:spacing w:line="360" w:lineRule="auto"/>
        <w:jc w:val="both"/>
        <w:rPr>
          <w:rFonts w:ascii="Arial" w:hAnsi="Arial" w:cs="Arial"/>
          <w:sz w:val="24"/>
          <w:szCs w:val="24"/>
        </w:rPr>
      </w:pPr>
    </w:p>
    <w:p w:rsidR="0017008D" w:rsidRPr="006D4CBD" w:rsidRDefault="006730D7" w:rsidP="00BC0ED6">
      <w:pPr>
        <w:spacing w:line="360" w:lineRule="auto"/>
        <w:jc w:val="both"/>
        <w:rPr>
          <w:rFonts w:ascii="Arial" w:hAnsi="Arial" w:cs="Arial"/>
          <w:sz w:val="24"/>
          <w:szCs w:val="24"/>
        </w:rPr>
      </w:pPr>
      <w:r>
        <w:rPr>
          <w:rFonts w:ascii="Arial" w:hAnsi="Arial" w:cs="Arial"/>
          <w:sz w:val="24"/>
          <w:szCs w:val="24"/>
        </w:rPr>
        <w:t>9</w:t>
      </w:r>
      <w:r w:rsidR="0017008D">
        <w:rPr>
          <w:rFonts w:ascii="Arial" w:hAnsi="Arial" w:cs="Arial"/>
          <w:sz w:val="24"/>
          <w:szCs w:val="24"/>
        </w:rPr>
        <w:t>.-</w:t>
      </w:r>
      <w:r w:rsidR="006D4CBD" w:rsidRPr="006D4CBD">
        <w:rPr>
          <w:rFonts w:ascii="Arial" w:hAnsi="Arial" w:cs="Arial"/>
          <w:sz w:val="24"/>
          <w:szCs w:val="24"/>
        </w:rPr>
        <w:t>“</w:t>
      </w:r>
      <w:r w:rsidR="0017008D" w:rsidRPr="006D4CBD">
        <w:rPr>
          <w:rFonts w:ascii="Arial" w:hAnsi="Arial" w:cs="Arial"/>
          <w:sz w:val="24"/>
          <w:szCs w:val="24"/>
        </w:rPr>
        <w:t>Eficacia de un complejo homeopático en la amigdalitis viral aguda</w:t>
      </w:r>
      <w:r w:rsidR="006D4CBD" w:rsidRPr="006D4CBD">
        <w:rPr>
          <w:rFonts w:ascii="Arial" w:hAnsi="Arial" w:cs="Arial"/>
          <w:sz w:val="24"/>
          <w:szCs w:val="24"/>
        </w:rPr>
        <w:t>”</w:t>
      </w:r>
      <w:r w:rsidR="006B077C" w:rsidRPr="006D4CBD">
        <w:rPr>
          <w:rFonts w:ascii="Arial" w:hAnsi="Arial" w:cs="Arial"/>
          <w:sz w:val="24"/>
          <w:szCs w:val="24"/>
        </w:rPr>
        <w:t>.</w:t>
      </w:r>
    </w:p>
    <w:p w:rsidR="0017008D" w:rsidRPr="006D4CBD" w:rsidRDefault="0017008D" w:rsidP="00BC0ED6">
      <w:pPr>
        <w:spacing w:line="360" w:lineRule="auto"/>
        <w:jc w:val="both"/>
        <w:rPr>
          <w:rFonts w:ascii="Arial" w:hAnsi="Arial" w:cs="Arial"/>
          <w:sz w:val="24"/>
          <w:szCs w:val="24"/>
        </w:rPr>
      </w:pPr>
      <w:r w:rsidRPr="006D4CBD">
        <w:rPr>
          <w:rFonts w:ascii="Arial" w:hAnsi="Arial" w:cs="Arial"/>
          <w:sz w:val="24"/>
          <w:szCs w:val="24"/>
        </w:rPr>
        <w:t>Malapane,</w:t>
      </w:r>
      <w:r w:rsidR="000A6925">
        <w:rPr>
          <w:rFonts w:ascii="Arial" w:hAnsi="Arial" w:cs="Arial"/>
          <w:sz w:val="24"/>
          <w:szCs w:val="24"/>
        </w:rPr>
        <w:t xml:space="preserve"> </w:t>
      </w:r>
      <w:r w:rsidRPr="006D4CBD">
        <w:rPr>
          <w:rFonts w:ascii="Arial" w:hAnsi="Arial" w:cs="Arial"/>
          <w:sz w:val="24"/>
          <w:szCs w:val="24"/>
        </w:rPr>
        <w:t>E</w:t>
      </w:r>
      <w:r w:rsidR="009901FE" w:rsidRPr="006D4CBD">
        <w:rPr>
          <w:rFonts w:ascii="Arial" w:hAnsi="Arial" w:cs="Arial"/>
          <w:sz w:val="24"/>
          <w:szCs w:val="24"/>
        </w:rPr>
        <w:t>.</w:t>
      </w:r>
    </w:p>
    <w:p w:rsidR="006B077C" w:rsidRDefault="006B077C" w:rsidP="006B077C">
      <w:pPr>
        <w:spacing w:line="360" w:lineRule="auto"/>
        <w:jc w:val="both"/>
        <w:rPr>
          <w:rFonts w:ascii="Arial" w:hAnsi="Arial" w:cs="Arial"/>
          <w:sz w:val="24"/>
          <w:szCs w:val="24"/>
        </w:rPr>
      </w:pPr>
      <w:r>
        <w:rPr>
          <w:rFonts w:ascii="Arial" w:hAnsi="Arial" w:cs="Arial"/>
          <w:sz w:val="24"/>
          <w:szCs w:val="24"/>
        </w:rPr>
        <w:t>L</w:t>
      </w:r>
      <w:r w:rsidRPr="006B077C">
        <w:rPr>
          <w:rFonts w:ascii="Arial" w:hAnsi="Arial" w:cs="Arial"/>
          <w:sz w:val="24"/>
          <w:szCs w:val="24"/>
        </w:rPr>
        <w:t>a amigdalitis viral aguda es una infección del tracto respiratorio superior prevalente en niños en edad escolar. Debido a que esta condición es autolimitada, las opciones de tratamiento convencionales suelen ser paliativas. Los remedios homeopáticos son una alternativa útil a los medicamentos convencionales en infecciones agudas no complicadas del tracto respiratorio superior en niños, ya que ofrecen una resolución más temprana de los síntomas, rentabilidad y menos efectos adversos. Este estudio tuvo como objetivo determinar la eficacia de un complejo homeopático sobre los síntomas de la amigdalitis viral aguda en niños africanos en Sudáfrica.</w:t>
      </w:r>
      <w:r w:rsidR="000A6925">
        <w:rPr>
          <w:rFonts w:ascii="Arial" w:hAnsi="Arial" w:cs="Arial"/>
          <w:sz w:val="24"/>
          <w:szCs w:val="24"/>
        </w:rPr>
        <w:t xml:space="preserve"> </w:t>
      </w:r>
      <w:r>
        <w:rPr>
          <w:rFonts w:ascii="Arial" w:hAnsi="Arial" w:cs="Arial"/>
          <w:sz w:val="24"/>
          <w:szCs w:val="24"/>
        </w:rPr>
        <w:t>(3</w:t>
      </w:r>
      <w:r w:rsidR="006730D7">
        <w:rPr>
          <w:rFonts w:ascii="Arial" w:hAnsi="Arial" w:cs="Arial"/>
          <w:sz w:val="24"/>
          <w:szCs w:val="24"/>
        </w:rPr>
        <w:t>8</w:t>
      </w:r>
      <w:r>
        <w:rPr>
          <w:rFonts w:ascii="Arial" w:hAnsi="Arial" w:cs="Arial"/>
          <w:sz w:val="24"/>
          <w:szCs w:val="24"/>
        </w:rPr>
        <w:t>).</w:t>
      </w:r>
    </w:p>
    <w:p w:rsidR="006B077C" w:rsidRDefault="006B077C" w:rsidP="006B077C">
      <w:pPr>
        <w:spacing w:line="360" w:lineRule="auto"/>
        <w:jc w:val="both"/>
        <w:rPr>
          <w:rFonts w:ascii="Arial" w:hAnsi="Arial" w:cs="Arial"/>
          <w:sz w:val="24"/>
          <w:szCs w:val="24"/>
        </w:rPr>
      </w:pPr>
      <w:r w:rsidRPr="006B077C">
        <w:rPr>
          <w:rFonts w:ascii="Arial" w:hAnsi="Arial" w:cs="Arial"/>
          <w:sz w:val="24"/>
          <w:szCs w:val="24"/>
        </w:rPr>
        <w:t xml:space="preserve">Este fue un estudio piloto aleatorizado, doble ciego, controlado con placebo, de 6 días. Treinta niños, de 6 a 12 años, con amigdalitis viral aguda fueron reclutados de una escuela primaria en Gauteng, Sudáfrica. Los participantes tomaron dos tabletas del medicamento cuatro veces al día. El grupo de tratamiento recibió tabletas de lactosa medicados con el complejo homeopático </w:t>
      </w:r>
      <w:r w:rsidR="009901FE" w:rsidRPr="006B077C">
        <w:rPr>
          <w:rFonts w:ascii="Arial" w:hAnsi="Arial" w:cs="Arial"/>
          <w:sz w:val="24"/>
          <w:szCs w:val="24"/>
        </w:rPr>
        <w:t>(Atropa</w:t>
      </w:r>
      <w:r w:rsidR="000A6925">
        <w:rPr>
          <w:rFonts w:ascii="Arial" w:hAnsi="Arial" w:cs="Arial"/>
          <w:sz w:val="24"/>
          <w:szCs w:val="24"/>
        </w:rPr>
        <w:t xml:space="preserve"> </w:t>
      </w:r>
      <w:r w:rsidR="009901FE" w:rsidRPr="006B077C">
        <w:rPr>
          <w:rFonts w:ascii="Arial" w:hAnsi="Arial" w:cs="Arial"/>
          <w:sz w:val="24"/>
          <w:szCs w:val="24"/>
        </w:rPr>
        <w:t>belladona</w:t>
      </w:r>
      <w:r w:rsidRPr="006B077C">
        <w:rPr>
          <w:rFonts w:ascii="Arial" w:hAnsi="Arial" w:cs="Arial"/>
          <w:sz w:val="24"/>
          <w:szCs w:val="24"/>
        </w:rPr>
        <w:t> D4, </w:t>
      </w:r>
      <w:r w:rsidR="009901FE" w:rsidRPr="006B077C">
        <w:rPr>
          <w:rFonts w:ascii="Arial" w:hAnsi="Arial" w:cs="Arial"/>
          <w:sz w:val="24"/>
          <w:szCs w:val="24"/>
        </w:rPr>
        <w:t>Calcárea</w:t>
      </w:r>
      <w:r w:rsidR="00FA3B98">
        <w:rPr>
          <w:rFonts w:ascii="Arial" w:hAnsi="Arial" w:cs="Arial"/>
          <w:sz w:val="24"/>
          <w:szCs w:val="24"/>
        </w:rPr>
        <w:t xml:space="preserve"> </w:t>
      </w:r>
      <w:r w:rsidRPr="006B077C">
        <w:rPr>
          <w:rFonts w:ascii="Arial" w:hAnsi="Arial" w:cs="Arial"/>
          <w:sz w:val="24"/>
          <w:szCs w:val="24"/>
        </w:rPr>
        <w:t>phosphoricum D4, Heparsulphuris D4, Kalium bichromat D4, Kalium muriaticum D4, Mercurius</w:t>
      </w:r>
      <w:r w:rsidR="00FA3B98">
        <w:rPr>
          <w:rFonts w:ascii="Arial" w:hAnsi="Arial" w:cs="Arial"/>
          <w:sz w:val="24"/>
          <w:szCs w:val="24"/>
        </w:rPr>
        <w:t xml:space="preserve"> </w:t>
      </w:r>
      <w:r w:rsidRPr="006B077C">
        <w:rPr>
          <w:rFonts w:ascii="Arial" w:hAnsi="Arial" w:cs="Arial"/>
          <w:sz w:val="24"/>
          <w:szCs w:val="24"/>
        </w:rPr>
        <w:t xml:space="preserve">protoiodid D10, y MercuriusbiniodidD10). El placebo consistió únicamente en el vehículo no medicado. La escala de calificación de dolor de Wong-Baker FACES midió la intensidad del dolor, y una escala de calificación de síntomas evaluó los cambios </w:t>
      </w:r>
      <w:r w:rsidRPr="006B077C">
        <w:rPr>
          <w:rFonts w:ascii="Arial" w:hAnsi="Arial" w:cs="Arial"/>
          <w:sz w:val="24"/>
          <w:szCs w:val="24"/>
        </w:rPr>
        <w:lastRenderedPageBreak/>
        <w:t xml:space="preserve">en los signos y síntomas de la amigdalitis. Se </w:t>
      </w:r>
      <w:r w:rsidR="009901FE" w:rsidRPr="006B077C">
        <w:rPr>
          <w:rFonts w:ascii="Arial" w:hAnsi="Arial" w:cs="Arial"/>
          <w:sz w:val="24"/>
          <w:szCs w:val="24"/>
        </w:rPr>
        <w:t>concluyó</w:t>
      </w:r>
      <w:r w:rsidR="000A6925">
        <w:rPr>
          <w:rFonts w:ascii="Arial" w:hAnsi="Arial" w:cs="Arial"/>
          <w:sz w:val="24"/>
          <w:szCs w:val="24"/>
        </w:rPr>
        <w:t xml:space="preserve"> </w:t>
      </w:r>
      <w:r>
        <w:rPr>
          <w:rFonts w:ascii="Arial" w:hAnsi="Arial" w:cs="Arial"/>
          <w:sz w:val="24"/>
          <w:szCs w:val="24"/>
        </w:rPr>
        <w:t>que e</w:t>
      </w:r>
      <w:r w:rsidRPr="006B077C">
        <w:rPr>
          <w:rFonts w:ascii="Arial" w:hAnsi="Arial" w:cs="Arial"/>
          <w:sz w:val="24"/>
          <w:szCs w:val="24"/>
        </w:rPr>
        <w:t>l grupo de tratamiento tuvo una mejora estadísticamente significativa en los siguientes síntomas en comparación con el grupo placebo: dolor asociado con amigdalitis, dolor al tragar, eritema e inflamación de la faringe y tamaño de las amígdalas.</w:t>
      </w:r>
      <w:r>
        <w:rPr>
          <w:rFonts w:ascii="Arial" w:hAnsi="Arial" w:cs="Arial"/>
          <w:sz w:val="24"/>
          <w:szCs w:val="24"/>
        </w:rPr>
        <w:t>(3</w:t>
      </w:r>
      <w:r w:rsidR="006730D7">
        <w:rPr>
          <w:rFonts w:ascii="Arial" w:hAnsi="Arial" w:cs="Arial"/>
          <w:sz w:val="24"/>
          <w:szCs w:val="24"/>
        </w:rPr>
        <w:t>8</w:t>
      </w:r>
      <w:r>
        <w:rPr>
          <w:rFonts w:ascii="Arial" w:hAnsi="Arial" w:cs="Arial"/>
          <w:sz w:val="24"/>
          <w:szCs w:val="24"/>
        </w:rPr>
        <w:t>)</w:t>
      </w:r>
    </w:p>
    <w:p w:rsidR="00373851" w:rsidRDefault="00373851" w:rsidP="006B077C">
      <w:pPr>
        <w:spacing w:line="360" w:lineRule="auto"/>
        <w:jc w:val="both"/>
        <w:rPr>
          <w:rFonts w:ascii="Arial" w:hAnsi="Arial" w:cs="Arial"/>
          <w:sz w:val="24"/>
          <w:szCs w:val="24"/>
        </w:rPr>
      </w:pPr>
    </w:p>
    <w:p w:rsidR="00245358" w:rsidRPr="006D4CBD" w:rsidRDefault="006730D7" w:rsidP="00160925">
      <w:pPr>
        <w:spacing w:line="360" w:lineRule="auto"/>
        <w:rPr>
          <w:rStyle w:val="title-text"/>
          <w:rFonts w:ascii="Arial" w:hAnsi="Arial" w:cs="Arial"/>
          <w:color w:val="505050"/>
          <w:sz w:val="24"/>
          <w:szCs w:val="24"/>
        </w:rPr>
      </w:pPr>
      <w:r>
        <w:rPr>
          <w:rFonts w:ascii="Arial" w:hAnsi="Arial" w:cs="Arial"/>
          <w:sz w:val="24"/>
          <w:szCs w:val="24"/>
        </w:rPr>
        <w:t>10</w:t>
      </w:r>
      <w:r w:rsidR="00245358">
        <w:rPr>
          <w:rFonts w:ascii="Arial" w:hAnsi="Arial" w:cs="Arial"/>
          <w:sz w:val="24"/>
          <w:szCs w:val="24"/>
        </w:rPr>
        <w:t>.-</w:t>
      </w:r>
      <w:r w:rsidR="00160925">
        <w:rPr>
          <w:rFonts w:ascii="Arial" w:hAnsi="Arial" w:cs="Arial"/>
          <w:sz w:val="24"/>
          <w:szCs w:val="24"/>
        </w:rPr>
        <w:t xml:space="preserve"> </w:t>
      </w:r>
      <w:r w:rsidR="006D4CBD" w:rsidRPr="006D4CBD">
        <w:rPr>
          <w:rFonts w:ascii="Arial" w:hAnsi="Arial" w:cs="Arial"/>
          <w:sz w:val="24"/>
          <w:szCs w:val="24"/>
        </w:rPr>
        <w:t>“</w:t>
      </w:r>
      <w:r w:rsidR="00245358" w:rsidRPr="006D4CBD">
        <w:rPr>
          <w:rFonts w:ascii="Arial" w:hAnsi="Arial" w:cs="Arial"/>
          <w:sz w:val="24"/>
          <w:szCs w:val="24"/>
        </w:rPr>
        <w:t xml:space="preserve">Ensayo clínico hospitalario: homeopatía </w:t>
      </w:r>
      <w:r w:rsidR="0095022E" w:rsidRPr="006D4CBD">
        <w:rPr>
          <w:rFonts w:ascii="Arial" w:hAnsi="Arial" w:cs="Arial"/>
          <w:sz w:val="24"/>
          <w:szCs w:val="24"/>
        </w:rPr>
        <w:t>(Agraphis</w:t>
      </w:r>
      <w:r w:rsidR="00245358" w:rsidRPr="006D4CBD">
        <w:rPr>
          <w:rFonts w:ascii="Arial" w:hAnsi="Arial" w:cs="Arial"/>
          <w:sz w:val="24"/>
          <w:szCs w:val="24"/>
        </w:rPr>
        <w:t>nutans 5CH, Thuyaoccidentalis 5CH, Kalium muriaticum 9CH y Arsenicum</w:t>
      </w:r>
      <w:r w:rsidR="000A6925">
        <w:rPr>
          <w:rFonts w:ascii="Arial" w:hAnsi="Arial" w:cs="Arial"/>
          <w:sz w:val="24"/>
          <w:szCs w:val="24"/>
        </w:rPr>
        <w:t xml:space="preserve"> </w:t>
      </w:r>
      <w:r w:rsidR="00245358" w:rsidRPr="006D4CBD">
        <w:rPr>
          <w:rFonts w:ascii="Arial" w:hAnsi="Arial" w:cs="Arial"/>
          <w:sz w:val="24"/>
          <w:szCs w:val="24"/>
        </w:rPr>
        <w:t>iodatum 9CH) como adyuvante, en niños con otitis media con derrame</w:t>
      </w:r>
      <w:r w:rsidR="006D4CBD" w:rsidRPr="006D4CBD">
        <w:rPr>
          <w:rFonts w:ascii="Arial" w:hAnsi="Arial" w:cs="Arial"/>
          <w:sz w:val="24"/>
          <w:szCs w:val="24"/>
        </w:rPr>
        <w:t>”</w:t>
      </w:r>
      <w:r w:rsidR="00245358" w:rsidRPr="006D4CBD">
        <w:rPr>
          <w:rFonts w:ascii="Arial" w:hAnsi="Arial" w:cs="Arial"/>
          <w:sz w:val="24"/>
          <w:szCs w:val="24"/>
        </w:rPr>
        <w:t>.</w:t>
      </w:r>
    </w:p>
    <w:p w:rsidR="00245358" w:rsidRPr="006D4CBD" w:rsidRDefault="00245358" w:rsidP="006B077C">
      <w:pPr>
        <w:spacing w:line="360" w:lineRule="auto"/>
        <w:jc w:val="both"/>
        <w:rPr>
          <w:rFonts w:ascii="Arial" w:hAnsi="Arial" w:cs="Arial"/>
          <w:sz w:val="24"/>
          <w:szCs w:val="24"/>
        </w:rPr>
      </w:pPr>
      <w:r w:rsidRPr="006D4CBD">
        <w:rPr>
          <w:rFonts w:ascii="Arial" w:hAnsi="Arial" w:cs="Arial"/>
          <w:sz w:val="24"/>
          <w:szCs w:val="24"/>
        </w:rPr>
        <w:t>Pedrero,</w:t>
      </w:r>
      <w:r w:rsidR="000A6925">
        <w:rPr>
          <w:rFonts w:ascii="Arial" w:hAnsi="Arial" w:cs="Arial"/>
          <w:sz w:val="24"/>
          <w:szCs w:val="24"/>
        </w:rPr>
        <w:t xml:space="preserve"> </w:t>
      </w:r>
      <w:r w:rsidRPr="006D4CBD">
        <w:rPr>
          <w:rFonts w:ascii="Arial" w:hAnsi="Arial" w:cs="Arial"/>
          <w:sz w:val="24"/>
          <w:szCs w:val="24"/>
        </w:rPr>
        <w:t>M. Et al</w:t>
      </w:r>
    </w:p>
    <w:p w:rsidR="00783AAF" w:rsidRDefault="00245358" w:rsidP="00783AAF">
      <w:pPr>
        <w:spacing w:line="360" w:lineRule="auto"/>
        <w:jc w:val="both"/>
        <w:rPr>
          <w:rFonts w:ascii="Arial" w:hAnsi="Arial" w:cs="Arial"/>
          <w:sz w:val="24"/>
          <w:szCs w:val="24"/>
        </w:rPr>
      </w:pPr>
      <w:r>
        <w:rPr>
          <w:rFonts w:ascii="Arial" w:hAnsi="Arial" w:cs="Arial"/>
          <w:sz w:val="24"/>
          <w:szCs w:val="24"/>
        </w:rPr>
        <w:t xml:space="preserve">La otitis media con derrame (OME) es la causa </w:t>
      </w:r>
      <w:r w:rsidR="00373851">
        <w:rPr>
          <w:rFonts w:ascii="Arial" w:hAnsi="Arial" w:cs="Arial"/>
          <w:sz w:val="24"/>
          <w:szCs w:val="24"/>
        </w:rPr>
        <w:t>más</w:t>
      </w:r>
      <w:r>
        <w:rPr>
          <w:rFonts w:ascii="Arial" w:hAnsi="Arial" w:cs="Arial"/>
          <w:sz w:val="24"/>
          <w:szCs w:val="24"/>
        </w:rPr>
        <w:t xml:space="preserve"> común de </w:t>
      </w:r>
      <w:r w:rsidR="00373851">
        <w:rPr>
          <w:rFonts w:ascii="Arial" w:hAnsi="Arial" w:cs="Arial"/>
          <w:sz w:val="24"/>
          <w:szCs w:val="24"/>
        </w:rPr>
        <w:t>pérdida</w:t>
      </w:r>
      <w:r>
        <w:rPr>
          <w:rFonts w:ascii="Arial" w:hAnsi="Arial" w:cs="Arial"/>
          <w:sz w:val="24"/>
          <w:szCs w:val="24"/>
        </w:rPr>
        <w:t xml:space="preserve"> auditiva </w:t>
      </w:r>
      <w:r w:rsidR="00783AAF">
        <w:rPr>
          <w:rFonts w:ascii="Arial" w:hAnsi="Arial" w:cs="Arial"/>
          <w:sz w:val="24"/>
          <w:szCs w:val="24"/>
        </w:rPr>
        <w:t xml:space="preserve">pediátrica. </w:t>
      </w:r>
      <w:r w:rsidR="00783AAF" w:rsidRPr="00783AAF">
        <w:rPr>
          <w:rFonts w:ascii="Arial" w:hAnsi="Arial" w:cs="Arial"/>
          <w:sz w:val="24"/>
          <w:szCs w:val="24"/>
        </w:rPr>
        <w:t>Se realizó un estudio prospectivo aleatorizado, doble ciego, de control de placebo intervencionista. Los pacientes, de 2 meses a 12 años, con OME diagnosticados</w:t>
      </w:r>
      <w:r w:rsidR="00783AAF">
        <w:rPr>
          <w:rFonts w:ascii="Arial" w:hAnsi="Arial" w:cs="Arial"/>
          <w:sz w:val="24"/>
          <w:szCs w:val="24"/>
        </w:rPr>
        <w:t xml:space="preserve"> por otoscopia neumática (PNO) y timpanometrìa, fueron aleatorizados en dos grupos. Ambos grupos recibieron terapia de aerosol (mucolìticos y corticoesteroides). </w:t>
      </w:r>
      <w:r w:rsidR="00373851">
        <w:rPr>
          <w:rFonts w:ascii="Arial" w:hAnsi="Arial" w:cs="Arial"/>
          <w:sz w:val="24"/>
          <w:szCs w:val="24"/>
        </w:rPr>
        <w:t>Además</w:t>
      </w:r>
      <w:r w:rsidR="00783AAF">
        <w:rPr>
          <w:rFonts w:ascii="Arial" w:hAnsi="Arial" w:cs="Arial"/>
          <w:sz w:val="24"/>
          <w:szCs w:val="24"/>
        </w:rPr>
        <w:t>, el grupo experimental (GE) recibió homeopatía (Kalium muriaticum, Arsenicum</w:t>
      </w:r>
      <w:r w:rsidR="000A6925">
        <w:rPr>
          <w:rFonts w:ascii="Arial" w:hAnsi="Arial" w:cs="Arial"/>
          <w:sz w:val="24"/>
          <w:szCs w:val="24"/>
        </w:rPr>
        <w:t xml:space="preserve"> i</w:t>
      </w:r>
      <w:r w:rsidR="00783AAF">
        <w:rPr>
          <w:rFonts w:ascii="Arial" w:hAnsi="Arial" w:cs="Arial"/>
          <w:sz w:val="24"/>
          <w:szCs w:val="24"/>
        </w:rPr>
        <w:t>odatum.</w:t>
      </w:r>
    </w:p>
    <w:p w:rsidR="00783AAF" w:rsidRDefault="00783AAF" w:rsidP="001668FC">
      <w:pPr>
        <w:spacing w:line="360" w:lineRule="auto"/>
        <w:jc w:val="both"/>
        <w:rPr>
          <w:rFonts w:ascii="Arial" w:hAnsi="Arial" w:cs="Arial"/>
          <w:sz w:val="24"/>
          <w:szCs w:val="24"/>
        </w:rPr>
      </w:pPr>
      <w:r w:rsidRPr="001668FC">
        <w:rPr>
          <w:rFonts w:ascii="Arial" w:hAnsi="Arial" w:cs="Arial"/>
          <w:sz w:val="24"/>
          <w:szCs w:val="24"/>
        </w:rPr>
        <w:t>Se incluyeron 97 pacientes. En el G</w:t>
      </w:r>
      <w:r w:rsidR="006730D7">
        <w:rPr>
          <w:rFonts w:ascii="Arial" w:hAnsi="Arial" w:cs="Arial"/>
          <w:sz w:val="24"/>
          <w:szCs w:val="24"/>
        </w:rPr>
        <w:t>E</w:t>
      </w:r>
      <w:r w:rsidRPr="001668FC">
        <w:rPr>
          <w:rFonts w:ascii="Arial" w:hAnsi="Arial" w:cs="Arial"/>
          <w:sz w:val="24"/>
          <w:szCs w:val="24"/>
        </w:rPr>
        <w:t>, el 61.9% de los individuos se curaron (la PNO pasó de negativa en la primera visita a positiva en la tercera visita) en comparación con el 56.8% de los pacientes tratados con placebo. El 4.8% de los pacientes en el G</w:t>
      </w:r>
      <w:r w:rsidR="006730D7">
        <w:rPr>
          <w:rFonts w:ascii="Arial" w:hAnsi="Arial" w:cs="Arial"/>
          <w:sz w:val="24"/>
          <w:szCs w:val="24"/>
        </w:rPr>
        <w:t>E</w:t>
      </w:r>
      <w:r w:rsidRPr="001668FC">
        <w:rPr>
          <w:rFonts w:ascii="Arial" w:hAnsi="Arial" w:cs="Arial"/>
          <w:sz w:val="24"/>
          <w:szCs w:val="24"/>
        </w:rPr>
        <w:t xml:space="preserve"> sufrieron una recurrencia (PNO positivo en la segunda visita cambió a negativo en la tercera visita) mientras que el 11.4% lo hizo en el G</w:t>
      </w:r>
      <w:r w:rsidR="006730D7">
        <w:rPr>
          <w:rFonts w:ascii="Arial" w:hAnsi="Arial" w:cs="Arial"/>
          <w:sz w:val="24"/>
          <w:szCs w:val="24"/>
        </w:rPr>
        <w:t>P</w:t>
      </w:r>
      <w:r w:rsidRPr="001668FC">
        <w:rPr>
          <w:rFonts w:ascii="Arial" w:hAnsi="Arial" w:cs="Arial"/>
          <w:sz w:val="24"/>
          <w:szCs w:val="24"/>
        </w:rPr>
        <w:t xml:space="preserve">. No se encontraron diferencias significativas. En </w:t>
      </w:r>
      <w:r w:rsidR="00373851" w:rsidRPr="001668FC">
        <w:rPr>
          <w:rFonts w:ascii="Arial" w:hAnsi="Arial" w:cs="Arial"/>
          <w:sz w:val="24"/>
          <w:szCs w:val="24"/>
        </w:rPr>
        <w:t>conclusión</w:t>
      </w:r>
      <w:r w:rsidRPr="001668FC">
        <w:rPr>
          <w:rFonts w:ascii="Arial" w:hAnsi="Arial" w:cs="Arial"/>
          <w:sz w:val="24"/>
          <w:szCs w:val="24"/>
        </w:rPr>
        <w:t xml:space="preserve"> no se puede afirmar que el esquema homeopático utilizado como tratamiento adyuvante sea un tratamiento efectivo en niños con OME.</w:t>
      </w:r>
      <w:r w:rsidR="000A6925">
        <w:rPr>
          <w:rFonts w:ascii="Arial" w:hAnsi="Arial" w:cs="Arial"/>
          <w:sz w:val="24"/>
          <w:szCs w:val="24"/>
        </w:rPr>
        <w:t xml:space="preserve"> </w:t>
      </w:r>
      <w:r w:rsidR="001668FC">
        <w:rPr>
          <w:rFonts w:ascii="Arial" w:hAnsi="Arial" w:cs="Arial"/>
          <w:sz w:val="24"/>
          <w:szCs w:val="24"/>
        </w:rPr>
        <w:t>(</w:t>
      </w:r>
      <w:r w:rsidR="006730D7">
        <w:rPr>
          <w:rFonts w:ascii="Arial" w:hAnsi="Arial" w:cs="Arial"/>
          <w:sz w:val="24"/>
          <w:szCs w:val="24"/>
        </w:rPr>
        <w:t>39</w:t>
      </w:r>
      <w:r w:rsidR="001668FC">
        <w:rPr>
          <w:rFonts w:ascii="Arial" w:hAnsi="Arial" w:cs="Arial"/>
          <w:sz w:val="24"/>
          <w:szCs w:val="24"/>
        </w:rPr>
        <w:t>).</w:t>
      </w:r>
    </w:p>
    <w:p w:rsidR="00373851" w:rsidRDefault="00373851" w:rsidP="001668FC">
      <w:pPr>
        <w:spacing w:line="360" w:lineRule="auto"/>
        <w:jc w:val="both"/>
        <w:rPr>
          <w:rFonts w:ascii="Arial" w:hAnsi="Arial" w:cs="Arial"/>
          <w:sz w:val="24"/>
          <w:szCs w:val="24"/>
        </w:rPr>
      </w:pPr>
    </w:p>
    <w:p w:rsidR="001668FC" w:rsidRPr="006D4CBD" w:rsidRDefault="001668FC" w:rsidP="000A6925">
      <w:pPr>
        <w:spacing w:line="360" w:lineRule="auto"/>
        <w:rPr>
          <w:rFonts w:ascii="Arial" w:hAnsi="Arial" w:cs="Arial"/>
          <w:sz w:val="24"/>
          <w:szCs w:val="24"/>
        </w:rPr>
      </w:pPr>
      <w:r>
        <w:rPr>
          <w:sz w:val="24"/>
          <w:szCs w:val="24"/>
        </w:rPr>
        <w:lastRenderedPageBreak/>
        <w:t>1</w:t>
      </w:r>
      <w:r w:rsidR="006730D7">
        <w:rPr>
          <w:sz w:val="24"/>
          <w:szCs w:val="24"/>
        </w:rPr>
        <w:t>1</w:t>
      </w:r>
      <w:r>
        <w:rPr>
          <w:sz w:val="24"/>
          <w:szCs w:val="24"/>
        </w:rPr>
        <w:t xml:space="preserve">.- </w:t>
      </w:r>
      <w:r w:rsidR="006D4CBD" w:rsidRPr="006D4CBD">
        <w:rPr>
          <w:rFonts w:ascii="Arial" w:hAnsi="Arial" w:cs="Arial"/>
          <w:sz w:val="24"/>
          <w:szCs w:val="24"/>
        </w:rPr>
        <w:t>“</w:t>
      </w:r>
      <w:r w:rsidRPr="006D4CBD">
        <w:rPr>
          <w:rFonts w:ascii="Arial" w:hAnsi="Arial" w:cs="Arial"/>
          <w:sz w:val="24"/>
          <w:szCs w:val="24"/>
        </w:rPr>
        <w:t>Estudio piloto controlado aleatorio para comparar la homeopatía y la terapia convencional en la otitis media aguda</w:t>
      </w:r>
      <w:r w:rsidR="006D4CBD" w:rsidRPr="006D4CBD">
        <w:rPr>
          <w:rFonts w:ascii="Arial" w:hAnsi="Arial" w:cs="Arial"/>
          <w:sz w:val="24"/>
          <w:szCs w:val="24"/>
        </w:rPr>
        <w:t>”</w:t>
      </w:r>
      <w:r w:rsidRPr="006D4CBD">
        <w:rPr>
          <w:rFonts w:ascii="Arial" w:hAnsi="Arial" w:cs="Arial"/>
          <w:sz w:val="24"/>
          <w:szCs w:val="24"/>
        </w:rPr>
        <w:t>.</w:t>
      </w:r>
    </w:p>
    <w:p w:rsidR="001668FC" w:rsidRPr="006D4CBD" w:rsidRDefault="001668FC" w:rsidP="001668FC">
      <w:pPr>
        <w:rPr>
          <w:rFonts w:ascii="Arial" w:hAnsi="Arial" w:cs="Arial"/>
          <w:sz w:val="24"/>
          <w:szCs w:val="24"/>
        </w:rPr>
      </w:pPr>
      <w:r w:rsidRPr="006D4CBD">
        <w:rPr>
          <w:rFonts w:ascii="Arial" w:hAnsi="Arial" w:cs="Arial"/>
          <w:sz w:val="24"/>
          <w:szCs w:val="24"/>
        </w:rPr>
        <w:t>Sinha, MN.</w:t>
      </w:r>
    </w:p>
    <w:p w:rsidR="001668FC" w:rsidRDefault="001668FC" w:rsidP="001668FC">
      <w:pPr>
        <w:spacing w:line="360" w:lineRule="auto"/>
        <w:jc w:val="both"/>
        <w:rPr>
          <w:rFonts w:ascii="Arial" w:hAnsi="Arial" w:cs="Arial"/>
          <w:sz w:val="24"/>
          <w:szCs w:val="24"/>
        </w:rPr>
      </w:pPr>
      <w:r w:rsidRPr="001668FC">
        <w:rPr>
          <w:rFonts w:ascii="Arial" w:hAnsi="Arial" w:cs="Arial"/>
          <w:sz w:val="24"/>
          <w:szCs w:val="24"/>
        </w:rPr>
        <w:t>En Jaipur, India, se realizó un estudio piloto aleatorizado, controlado con placebo de un grupo paralelo de tratamiento homeopático versus tratamiento convencional para la OMA. Los pacientes fueron asignados al azar por una lista de números aleatorios generada por computadora para recibir medicamentos homeopáticos individualizados en cincuenta potencias millesimales (LM) o un tratamiento convencional que incluye analgésicos, antipiréticos y medicamentos antiinflamatorios. A los pacientes que no mejoraron se les recetaron antibióticos al tercer día. Los resultados se evaluaron mediante la Escala de severidad de los síntomas de la otitis media aguda (AOM-SOS) y el examen de la membrana timpánica durante 21 días.</w:t>
      </w:r>
      <w:r w:rsidR="000A6925">
        <w:rPr>
          <w:rFonts w:ascii="Arial" w:hAnsi="Arial" w:cs="Arial"/>
          <w:sz w:val="24"/>
          <w:szCs w:val="24"/>
        </w:rPr>
        <w:t xml:space="preserve"> </w:t>
      </w:r>
      <w:r w:rsidR="00901344">
        <w:rPr>
          <w:rFonts w:ascii="Arial" w:hAnsi="Arial" w:cs="Arial"/>
          <w:sz w:val="24"/>
          <w:szCs w:val="24"/>
        </w:rPr>
        <w:t>(4</w:t>
      </w:r>
      <w:r w:rsidR="006730D7">
        <w:rPr>
          <w:rFonts w:ascii="Arial" w:hAnsi="Arial" w:cs="Arial"/>
          <w:sz w:val="24"/>
          <w:szCs w:val="24"/>
        </w:rPr>
        <w:t>0</w:t>
      </w:r>
      <w:r w:rsidR="00901344">
        <w:rPr>
          <w:rFonts w:ascii="Arial" w:hAnsi="Arial" w:cs="Arial"/>
          <w:sz w:val="24"/>
          <w:szCs w:val="24"/>
        </w:rPr>
        <w:t>)</w:t>
      </w:r>
    </w:p>
    <w:p w:rsidR="00901344" w:rsidRDefault="00901344" w:rsidP="00901344">
      <w:pPr>
        <w:pStyle w:val="NormalWeb"/>
        <w:shd w:val="clear" w:color="auto" w:fill="FFFFFF"/>
        <w:spacing w:before="0" w:beforeAutospacing="0" w:after="120" w:afterAutospacing="0" w:line="360" w:lineRule="auto"/>
        <w:jc w:val="both"/>
        <w:rPr>
          <w:rFonts w:ascii="Arial" w:hAnsi="Arial" w:cs="Arial"/>
        </w:rPr>
      </w:pPr>
      <w:r w:rsidRPr="00901344">
        <w:rPr>
          <w:rFonts w:ascii="Arial" w:hAnsi="Arial" w:cs="Arial"/>
          <w:color w:val="000000"/>
        </w:rPr>
        <w:t>Se incluyeron 81 pacientes, 80 completaron el seguimiento: 41 para tratamiento convencional y 40 para tratamiento homeopático. En el grupo convencional, se curaron los 40 (100%) pacientes, en el grupo de homeopatía, se curaron 38 (95%) pacientes, mientras que 02 (5%) pacientes se perdieron en los últimos dos seguimientos. Al tercer día de tratamiento, 4 pacientes se curaron en el grupo de homeopatía, pero en el grupo convencional solo se curó un paciente. En el grupo convencional se prescribieron antibióticos en 39 (97.5%), no se requirieron antibióticos en el grupo de Homeopatía. Al 85% de los pacientes se les recetaron seis medicamentos homeopáticos</w:t>
      </w:r>
      <w:r>
        <w:rPr>
          <w:rFonts w:ascii="Arial" w:hAnsi="Arial" w:cs="Arial"/>
          <w:color w:val="000000"/>
        </w:rPr>
        <w:t xml:space="preserve">. Se concluye </w:t>
      </w:r>
      <w:r w:rsidRPr="00901344">
        <w:rPr>
          <w:rFonts w:ascii="Arial" w:hAnsi="Arial" w:cs="Arial"/>
        </w:rPr>
        <w:t xml:space="preserve">que </w:t>
      </w:r>
      <w:r w:rsidR="00FA3B98">
        <w:rPr>
          <w:rFonts w:ascii="Arial" w:hAnsi="Arial" w:cs="Arial"/>
        </w:rPr>
        <w:t>l</w:t>
      </w:r>
      <w:r w:rsidRPr="00901344">
        <w:rPr>
          <w:rFonts w:ascii="Arial" w:hAnsi="Arial" w:cs="Arial"/>
        </w:rPr>
        <w:t>a homeopatía individualizada es un tratamiento efectivo en la OMA, no hubo diferencias significativas entre los grupos en el resultado principal. La mejoría sintomática fue más rápida en el grupo de homeopatía, y hubo una gran diferencia en los requerimientos de antibióticos, favoreciendo la homeopatía. Se debe realizar más trabajo a mayor escala.</w:t>
      </w:r>
      <w:r w:rsidR="000A6925">
        <w:rPr>
          <w:rFonts w:ascii="Arial" w:hAnsi="Arial" w:cs="Arial"/>
        </w:rPr>
        <w:t xml:space="preserve"> </w:t>
      </w:r>
      <w:r>
        <w:rPr>
          <w:rFonts w:ascii="Arial" w:hAnsi="Arial" w:cs="Arial"/>
        </w:rPr>
        <w:t>(4</w:t>
      </w:r>
      <w:r w:rsidR="006730D7">
        <w:rPr>
          <w:rFonts w:ascii="Arial" w:hAnsi="Arial" w:cs="Arial"/>
        </w:rPr>
        <w:t>0</w:t>
      </w:r>
      <w:r>
        <w:rPr>
          <w:rFonts w:ascii="Arial" w:hAnsi="Arial" w:cs="Arial"/>
        </w:rPr>
        <w:t>)</w:t>
      </w:r>
    </w:p>
    <w:p w:rsidR="00373851" w:rsidRDefault="00373851" w:rsidP="00901344">
      <w:pPr>
        <w:pStyle w:val="NormalWeb"/>
        <w:shd w:val="clear" w:color="auto" w:fill="FFFFFF"/>
        <w:spacing w:before="0" w:beforeAutospacing="0" w:after="120" w:afterAutospacing="0" w:line="360" w:lineRule="auto"/>
        <w:jc w:val="both"/>
        <w:rPr>
          <w:rFonts w:ascii="Arial" w:hAnsi="Arial" w:cs="Arial"/>
        </w:rPr>
      </w:pPr>
    </w:p>
    <w:p w:rsidR="00D40DF6" w:rsidRPr="006D4CBD" w:rsidRDefault="00D40DF6" w:rsidP="00901344">
      <w:pPr>
        <w:pStyle w:val="NormalWeb"/>
        <w:shd w:val="clear" w:color="auto" w:fill="FFFFFF"/>
        <w:spacing w:before="0" w:beforeAutospacing="0" w:after="120" w:afterAutospacing="0" w:line="360" w:lineRule="auto"/>
        <w:jc w:val="both"/>
        <w:rPr>
          <w:rFonts w:ascii="Arial" w:hAnsi="Arial" w:cs="Arial"/>
        </w:rPr>
      </w:pPr>
      <w:r>
        <w:rPr>
          <w:rFonts w:ascii="Arial" w:hAnsi="Arial" w:cs="Arial"/>
        </w:rPr>
        <w:lastRenderedPageBreak/>
        <w:t>1</w:t>
      </w:r>
      <w:r w:rsidR="006730D7">
        <w:rPr>
          <w:rFonts w:ascii="Arial" w:hAnsi="Arial" w:cs="Arial"/>
        </w:rPr>
        <w:t>2</w:t>
      </w:r>
      <w:r>
        <w:rPr>
          <w:rFonts w:ascii="Arial" w:hAnsi="Arial" w:cs="Arial"/>
        </w:rPr>
        <w:t>.-</w:t>
      </w:r>
      <w:r w:rsidR="006D4CBD" w:rsidRPr="006D4CBD">
        <w:rPr>
          <w:rFonts w:ascii="Arial" w:hAnsi="Arial" w:cs="Arial"/>
        </w:rPr>
        <w:t>“</w:t>
      </w:r>
      <w:r w:rsidRPr="006D4CBD">
        <w:rPr>
          <w:rFonts w:ascii="Arial" w:hAnsi="Arial" w:cs="Arial"/>
        </w:rPr>
        <w:t>La eficacia y la seguridad de un medicamento homeopático en las infecciones pediátricas del tracto respiratorio superior con fiebre: un ensayo controlado aleatorio</w:t>
      </w:r>
      <w:r w:rsidR="006D4CBD" w:rsidRPr="006D4CBD">
        <w:rPr>
          <w:rFonts w:ascii="Arial" w:hAnsi="Arial" w:cs="Arial"/>
        </w:rPr>
        <w:t>”</w:t>
      </w:r>
      <w:r w:rsidRPr="006D4CBD">
        <w:rPr>
          <w:rFonts w:ascii="Arial" w:hAnsi="Arial" w:cs="Arial"/>
        </w:rPr>
        <w:t>.</w:t>
      </w:r>
    </w:p>
    <w:p w:rsidR="00D40DF6" w:rsidRPr="006D4CBD" w:rsidRDefault="004474FC" w:rsidP="00901344">
      <w:pPr>
        <w:pStyle w:val="NormalWeb"/>
        <w:shd w:val="clear" w:color="auto" w:fill="FFFFFF"/>
        <w:spacing w:before="0" w:beforeAutospacing="0" w:after="120" w:afterAutospacing="0" w:line="360" w:lineRule="auto"/>
        <w:jc w:val="both"/>
        <w:rPr>
          <w:rFonts w:ascii="Arial" w:hAnsi="Arial" w:cs="Arial"/>
        </w:rPr>
      </w:pPr>
      <w:r w:rsidRPr="006D4CBD">
        <w:rPr>
          <w:rFonts w:ascii="Arial" w:hAnsi="Arial" w:cs="Arial"/>
        </w:rPr>
        <w:t>Van Haselen R. Et al.</w:t>
      </w:r>
    </w:p>
    <w:p w:rsidR="004474FC" w:rsidRDefault="004474FC" w:rsidP="002002E5">
      <w:pPr>
        <w:pStyle w:val="NormalWeb"/>
        <w:shd w:val="clear" w:color="auto" w:fill="FFFFFF"/>
        <w:spacing w:before="0" w:beforeAutospacing="0" w:after="120" w:afterAutospacing="0" w:line="360" w:lineRule="auto"/>
        <w:jc w:val="both"/>
        <w:rPr>
          <w:rFonts w:ascii="Arial" w:hAnsi="Arial" w:cs="Arial"/>
        </w:rPr>
      </w:pPr>
      <w:r w:rsidRPr="002002E5">
        <w:rPr>
          <w:rFonts w:ascii="Arial" w:hAnsi="Arial" w:cs="Arial"/>
        </w:rPr>
        <w:t>Investigaron la efectividad clínica de una terapia complementaria homeopática en una subpoblación pediátrica con infecciones del tracto respiratorio superior (URTI) en un ensayo clínico aleatorizado, controlado y multinacional. Los pacientes recibieron tratamiento estándar sintomático a pedido (grupo ST) o el mismo ST más un medicamento homeopático (Influcid; grupo IFC) durante 7 días. Las tabletas de IFC, que contienen una combinación fija de 6 sustancias individuales homeopáticas (Aconitum D3, Bryonia D2, Eupatorium</w:t>
      </w:r>
      <w:r w:rsidR="000A6925">
        <w:rPr>
          <w:rFonts w:ascii="Arial" w:hAnsi="Arial" w:cs="Arial"/>
        </w:rPr>
        <w:t xml:space="preserve"> </w:t>
      </w:r>
      <w:r w:rsidRPr="002002E5">
        <w:rPr>
          <w:rFonts w:ascii="Arial" w:hAnsi="Arial" w:cs="Arial"/>
        </w:rPr>
        <w:t xml:space="preserve">perfoliatum D1, Gelsemium D3, </w:t>
      </w:r>
      <w:r w:rsidR="000A6925" w:rsidRPr="002002E5">
        <w:rPr>
          <w:rFonts w:ascii="Arial" w:hAnsi="Arial" w:cs="Arial"/>
        </w:rPr>
        <w:t>Ipecacuana</w:t>
      </w:r>
      <w:r w:rsidRPr="002002E5">
        <w:rPr>
          <w:rFonts w:ascii="Arial" w:hAnsi="Arial" w:cs="Arial"/>
        </w:rPr>
        <w:t xml:space="preserve"> D3 y Phosphorus D5), se administraron a niños en el grupo IFC durante un período de 7 días. La evaluación de resultados se basó en la resolución de síntomas y fiebre. El grupo IFC usó menos medicamentos sintomáticos, los síntomas se resolvieron significativamente antes </w:t>
      </w:r>
      <w:r w:rsidR="0013557D" w:rsidRPr="002002E5">
        <w:rPr>
          <w:rFonts w:ascii="Arial" w:hAnsi="Arial" w:cs="Arial"/>
        </w:rPr>
        <w:t>(P</w:t>
      </w:r>
      <w:r w:rsidRPr="002002E5">
        <w:rPr>
          <w:rFonts w:ascii="Arial" w:hAnsi="Arial" w:cs="Arial"/>
        </w:rPr>
        <w:t>= .0001), tenían mayores proporciones de niños sin fiebre desde el día 3 en adelante, y la gravedad de la enfermedad global evaluada por WURSS fue significativamente menor (P &lt;.0001) durante todo el episodio de URTI. . IFC como tratamiento complementario en URTI pediátrico redujo la gravedad de la enfermedad global, acortó la resolución de los síntomas y fue seguro en su uso. (4</w:t>
      </w:r>
      <w:r w:rsidR="006730D7">
        <w:rPr>
          <w:rFonts w:ascii="Arial" w:hAnsi="Arial" w:cs="Arial"/>
        </w:rPr>
        <w:t>1</w:t>
      </w:r>
      <w:r w:rsidRPr="002002E5">
        <w:rPr>
          <w:rFonts w:ascii="Arial" w:hAnsi="Arial" w:cs="Arial"/>
        </w:rPr>
        <w:t>)</w:t>
      </w:r>
    </w:p>
    <w:p w:rsidR="002002E5" w:rsidRDefault="002002E5" w:rsidP="002002E5">
      <w:pPr>
        <w:pStyle w:val="NormalWeb"/>
        <w:shd w:val="clear" w:color="auto" w:fill="FFFFFF"/>
        <w:spacing w:before="0" w:beforeAutospacing="0" w:after="120" w:afterAutospacing="0" w:line="360" w:lineRule="auto"/>
        <w:jc w:val="both"/>
        <w:rPr>
          <w:rFonts w:ascii="Arial" w:hAnsi="Arial" w:cs="Arial"/>
        </w:rPr>
      </w:pPr>
    </w:p>
    <w:p w:rsidR="002002E5" w:rsidRPr="006D4CBD" w:rsidRDefault="002002E5" w:rsidP="002002E5">
      <w:pPr>
        <w:spacing w:line="360" w:lineRule="auto"/>
        <w:jc w:val="both"/>
        <w:rPr>
          <w:rFonts w:ascii="Arial" w:hAnsi="Arial" w:cs="Arial"/>
          <w:sz w:val="24"/>
          <w:szCs w:val="24"/>
        </w:rPr>
      </w:pPr>
      <w:r w:rsidRPr="002002E5">
        <w:rPr>
          <w:rFonts w:ascii="Times New Roman" w:hAnsi="Times New Roman" w:cs="Times New Roman"/>
          <w:sz w:val="24"/>
          <w:szCs w:val="24"/>
        </w:rPr>
        <w:t>1</w:t>
      </w:r>
      <w:r w:rsidR="006730D7">
        <w:rPr>
          <w:rFonts w:ascii="Times New Roman" w:hAnsi="Times New Roman" w:cs="Times New Roman"/>
          <w:sz w:val="24"/>
          <w:szCs w:val="24"/>
        </w:rPr>
        <w:t>3</w:t>
      </w:r>
      <w:r w:rsidRPr="002002E5">
        <w:rPr>
          <w:rFonts w:ascii="Times New Roman" w:hAnsi="Times New Roman" w:cs="Times New Roman"/>
          <w:sz w:val="24"/>
          <w:szCs w:val="24"/>
        </w:rPr>
        <w:t xml:space="preserve">.- </w:t>
      </w:r>
      <w:r w:rsidR="006D4CBD" w:rsidRPr="006D4CBD">
        <w:rPr>
          <w:rFonts w:ascii="Arial" w:hAnsi="Arial" w:cs="Arial"/>
          <w:sz w:val="24"/>
          <w:szCs w:val="24"/>
        </w:rPr>
        <w:t>“</w:t>
      </w:r>
      <w:r w:rsidRPr="006D4CBD">
        <w:rPr>
          <w:rFonts w:ascii="Arial" w:hAnsi="Arial" w:cs="Arial"/>
          <w:sz w:val="24"/>
          <w:szCs w:val="24"/>
        </w:rPr>
        <w:t>Tratamiento homeopático de infecciones del tracto respiratorio superior en niños: evaluación de treinta series de casos</w:t>
      </w:r>
      <w:r w:rsidR="006D4CBD" w:rsidRPr="006D4CBD">
        <w:rPr>
          <w:rFonts w:ascii="Arial" w:hAnsi="Arial" w:cs="Arial"/>
          <w:sz w:val="24"/>
          <w:szCs w:val="24"/>
        </w:rPr>
        <w:t>”</w:t>
      </w:r>
      <w:r w:rsidR="00373851" w:rsidRPr="006D4CBD">
        <w:rPr>
          <w:rFonts w:ascii="Arial" w:hAnsi="Arial" w:cs="Arial"/>
          <w:sz w:val="24"/>
          <w:szCs w:val="24"/>
        </w:rPr>
        <w:t>.</w:t>
      </w:r>
    </w:p>
    <w:p w:rsidR="002002E5" w:rsidRPr="006D4CBD" w:rsidRDefault="002002E5" w:rsidP="002002E5">
      <w:pPr>
        <w:spacing w:line="360" w:lineRule="auto"/>
        <w:jc w:val="both"/>
        <w:rPr>
          <w:rFonts w:ascii="Arial" w:hAnsi="Arial" w:cs="Arial"/>
          <w:sz w:val="24"/>
          <w:szCs w:val="24"/>
        </w:rPr>
      </w:pPr>
      <w:r w:rsidRPr="006D4CBD">
        <w:rPr>
          <w:rFonts w:ascii="Arial" w:hAnsi="Arial" w:cs="Arial"/>
          <w:sz w:val="24"/>
          <w:szCs w:val="24"/>
        </w:rPr>
        <w:t>Ramchandani, Nita M.</w:t>
      </w:r>
    </w:p>
    <w:p w:rsidR="002B4B13" w:rsidRDefault="002B4B13" w:rsidP="002B4B13">
      <w:pPr>
        <w:spacing w:line="360" w:lineRule="auto"/>
        <w:jc w:val="both"/>
        <w:rPr>
          <w:rFonts w:ascii="Arial" w:hAnsi="Arial" w:cs="Arial"/>
          <w:sz w:val="24"/>
          <w:szCs w:val="24"/>
        </w:rPr>
      </w:pPr>
      <w:r w:rsidRPr="002B4B13">
        <w:rPr>
          <w:rFonts w:ascii="Arial" w:hAnsi="Arial" w:cs="Arial"/>
          <w:sz w:val="24"/>
          <w:szCs w:val="24"/>
        </w:rPr>
        <w:t xml:space="preserve">Se </w:t>
      </w:r>
      <w:r w:rsidR="00373851" w:rsidRPr="002B4B13">
        <w:rPr>
          <w:rFonts w:ascii="Arial" w:hAnsi="Arial" w:cs="Arial"/>
          <w:sz w:val="24"/>
          <w:szCs w:val="24"/>
        </w:rPr>
        <w:t>realizó</w:t>
      </w:r>
      <w:r w:rsidRPr="002B4B13">
        <w:rPr>
          <w:rFonts w:ascii="Arial" w:hAnsi="Arial" w:cs="Arial"/>
          <w:sz w:val="24"/>
          <w:szCs w:val="24"/>
        </w:rPr>
        <w:t xml:space="preserve"> un estudio piloto del tratamiento homeopático</w:t>
      </w:r>
      <w:r w:rsidR="001F5888">
        <w:rPr>
          <w:rFonts w:ascii="Arial" w:hAnsi="Arial" w:cs="Arial"/>
          <w:sz w:val="24"/>
          <w:szCs w:val="24"/>
        </w:rPr>
        <w:t>,</w:t>
      </w:r>
      <w:r w:rsidRPr="002B4B13">
        <w:rPr>
          <w:rFonts w:ascii="Arial" w:hAnsi="Arial" w:cs="Arial"/>
          <w:sz w:val="24"/>
          <w:szCs w:val="24"/>
        </w:rPr>
        <w:t xml:space="preserve"> de las infecciones recurrentes del tracto respiratorio superior (URTI) en niños menores de 5 años</w:t>
      </w:r>
      <w:r w:rsidR="001F5888">
        <w:rPr>
          <w:rFonts w:ascii="Arial" w:hAnsi="Arial" w:cs="Arial"/>
          <w:sz w:val="24"/>
          <w:szCs w:val="24"/>
        </w:rPr>
        <w:t>,</w:t>
      </w:r>
      <w:r w:rsidRPr="002B4B13">
        <w:rPr>
          <w:rFonts w:ascii="Arial" w:hAnsi="Arial" w:cs="Arial"/>
          <w:sz w:val="24"/>
          <w:szCs w:val="24"/>
        </w:rPr>
        <w:t xml:space="preserve"> utilizando los datos que consisten en series de casos detalladas con comparación antes y después</w:t>
      </w:r>
      <w:r w:rsidR="001F5888">
        <w:rPr>
          <w:rFonts w:ascii="Arial" w:hAnsi="Arial" w:cs="Arial"/>
          <w:sz w:val="24"/>
          <w:szCs w:val="24"/>
        </w:rPr>
        <w:t xml:space="preserve"> del tratamiento homeopático</w:t>
      </w:r>
      <w:r w:rsidRPr="002B4B13">
        <w:rPr>
          <w:rFonts w:ascii="Arial" w:hAnsi="Arial" w:cs="Arial"/>
          <w:sz w:val="24"/>
          <w:szCs w:val="24"/>
        </w:rPr>
        <w:t xml:space="preserve"> de 30 pacientes</w:t>
      </w:r>
      <w:r w:rsidR="001F5888">
        <w:rPr>
          <w:rFonts w:ascii="Arial" w:hAnsi="Arial" w:cs="Arial"/>
          <w:sz w:val="24"/>
          <w:szCs w:val="24"/>
        </w:rPr>
        <w:t>,</w:t>
      </w:r>
      <w:r w:rsidRPr="002B4B13">
        <w:rPr>
          <w:rFonts w:ascii="Arial" w:hAnsi="Arial" w:cs="Arial"/>
          <w:sz w:val="24"/>
          <w:szCs w:val="24"/>
        </w:rPr>
        <w:t xml:space="preserve"> recogidos durante</w:t>
      </w:r>
      <w:r w:rsidR="001F5888">
        <w:rPr>
          <w:rFonts w:ascii="Arial" w:hAnsi="Arial" w:cs="Arial"/>
          <w:sz w:val="24"/>
          <w:szCs w:val="24"/>
        </w:rPr>
        <w:t xml:space="preserve"> </w:t>
      </w:r>
      <w:r w:rsidR="001F5888">
        <w:rPr>
          <w:rFonts w:ascii="Arial" w:hAnsi="Arial" w:cs="Arial"/>
          <w:sz w:val="24"/>
          <w:szCs w:val="24"/>
        </w:rPr>
        <w:lastRenderedPageBreak/>
        <w:t>el año</w:t>
      </w:r>
      <w:r w:rsidRPr="002B4B13">
        <w:rPr>
          <w:rFonts w:ascii="Arial" w:hAnsi="Arial" w:cs="Arial"/>
          <w:sz w:val="24"/>
          <w:szCs w:val="24"/>
        </w:rPr>
        <w:t xml:space="preserve"> 2006. El estudio se llevó a cabo como parte de un proyecto de investigación en una Facultad de Medicina homeopática privada y el Instituto de Postgrado. Se comparó el número de ataques de las URTI durante el período de 6 meses anterior a la fecha de inicio del tratamiento homeopático (valor de control) y el período de 6 meses posterior a la fecha de inicio del tratamiento (valor de tratamiento). Los resultados del estudio indicaron diferencias estadísticamente significativas (p: 0.001%,) en los dos conjuntos de datos a favor de los casos tratados homeopáticamente. Los resultados del estudio indican la utilidad de los remedios homeopáticos prescritos basados ​​en el concepto de individualización en el tratamiento de las URTI en niños frente a la mejora de las habilidades de prescripción, particularmente con respecto al proceso de selección y tipos de medicamentos.</w:t>
      </w:r>
      <w:r w:rsidR="00FA0235">
        <w:rPr>
          <w:rFonts w:ascii="Arial" w:hAnsi="Arial" w:cs="Arial"/>
          <w:sz w:val="24"/>
          <w:szCs w:val="24"/>
        </w:rPr>
        <w:t xml:space="preserve"> </w:t>
      </w:r>
      <w:r>
        <w:rPr>
          <w:rFonts w:ascii="Arial" w:hAnsi="Arial" w:cs="Arial"/>
          <w:sz w:val="24"/>
          <w:szCs w:val="24"/>
        </w:rPr>
        <w:t>(4</w:t>
      </w:r>
      <w:r w:rsidR="006730D7">
        <w:rPr>
          <w:rFonts w:ascii="Arial" w:hAnsi="Arial" w:cs="Arial"/>
          <w:sz w:val="24"/>
          <w:szCs w:val="24"/>
        </w:rPr>
        <w:t>2</w:t>
      </w:r>
      <w:r>
        <w:rPr>
          <w:rFonts w:ascii="Arial" w:hAnsi="Arial" w:cs="Arial"/>
          <w:sz w:val="24"/>
          <w:szCs w:val="24"/>
        </w:rPr>
        <w:t>)</w:t>
      </w:r>
    </w:p>
    <w:p w:rsidR="00A9475C" w:rsidRDefault="00A9475C" w:rsidP="002B4B13">
      <w:pPr>
        <w:spacing w:line="360" w:lineRule="auto"/>
        <w:jc w:val="both"/>
        <w:rPr>
          <w:rFonts w:ascii="Arial" w:hAnsi="Arial" w:cs="Arial"/>
          <w:sz w:val="24"/>
          <w:szCs w:val="24"/>
        </w:rPr>
      </w:pPr>
    </w:p>
    <w:p w:rsidR="00A9475C" w:rsidRPr="006D4CBD" w:rsidRDefault="00A9475C" w:rsidP="00A9475C">
      <w:pPr>
        <w:spacing w:line="360" w:lineRule="auto"/>
        <w:jc w:val="both"/>
        <w:rPr>
          <w:rFonts w:ascii="Arial" w:hAnsi="Arial" w:cs="Arial"/>
          <w:sz w:val="24"/>
          <w:szCs w:val="24"/>
        </w:rPr>
      </w:pPr>
      <w:r w:rsidRPr="00A9475C">
        <w:rPr>
          <w:rFonts w:ascii="Arial" w:hAnsi="Arial" w:cs="Arial"/>
          <w:sz w:val="24"/>
          <w:szCs w:val="24"/>
        </w:rPr>
        <w:t>1</w:t>
      </w:r>
      <w:r w:rsidR="006730D7">
        <w:rPr>
          <w:rFonts w:ascii="Arial" w:hAnsi="Arial" w:cs="Arial"/>
          <w:sz w:val="24"/>
          <w:szCs w:val="24"/>
        </w:rPr>
        <w:t>4</w:t>
      </w:r>
      <w:r w:rsidRPr="00A9475C">
        <w:rPr>
          <w:rFonts w:ascii="Arial" w:hAnsi="Arial" w:cs="Arial"/>
          <w:sz w:val="24"/>
          <w:szCs w:val="24"/>
        </w:rPr>
        <w:t xml:space="preserve">.- </w:t>
      </w:r>
      <w:r w:rsidR="006D4CBD" w:rsidRPr="006D4CBD">
        <w:rPr>
          <w:rFonts w:ascii="Arial" w:hAnsi="Arial" w:cs="Arial"/>
          <w:sz w:val="24"/>
          <w:szCs w:val="24"/>
        </w:rPr>
        <w:t>“</w:t>
      </w:r>
      <w:r w:rsidRPr="006D4CBD">
        <w:rPr>
          <w:rFonts w:ascii="Arial" w:hAnsi="Arial" w:cs="Arial"/>
          <w:sz w:val="24"/>
          <w:szCs w:val="24"/>
        </w:rPr>
        <w:t>Una preparación combinada homeopática en el tratamiento de las infecciones febriles del tracto respiratorio superior: un ensayo controlado aleatorio internacional</w:t>
      </w:r>
      <w:r w:rsidR="006D4CBD" w:rsidRPr="006D4CBD">
        <w:rPr>
          <w:rFonts w:ascii="Arial" w:hAnsi="Arial" w:cs="Arial"/>
          <w:sz w:val="24"/>
          <w:szCs w:val="24"/>
        </w:rPr>
        <w:t>”</w:t>
      </w:r>
      <w:r w:rsidR="002C7954" w:rsidRPr="006D4CBD">
        <w:rPr>
          <w:rFonts w:ascii="Arial" w:hAnsi="Arial" w:cs="Arial"/>
          <w:sz w:val="24"/>
          <w:szCs w:val="24"/>
        </w:rPr>
        <w:t>.</w:t>
      </w:r>
    </w:p>
    <w:p w:rsidR="00A9475C" w:rsidRPr="006D4CBD" w:rsidRDefault="00A9475C" w:rsidP="00A9475C">
      <w:pPr>
        <w:pStyle w:val="NormalWeb"/>
        <w:shd w:val="clear" w:color="auto" w:fill="FFFFFF"/>
        <w:spacing w:before="0" w:beforeAutospacing="0" w:after="150" w:afterAutospacing="0"/>
        <w:rPr>
          <w:rFonts w:ascii="Arial" w:hAnsi="Arial" w:cs="Arial"/>
          <w:lang w:val="en-US"/>
        </w:rPr>
      </w:pPr>
      <w:r w:rsidRPr="006D4CBD">
        <w:rPr>
          <w:rFonts w:ascii="Arial" w:hAnsi="Arial" w:cs="Arial"/>
          <w:lang w:val="en-US"/>
        </w:rPr>
        <w:t>Thinesse-Mallwitz M.  Maydannik V. Keller T. Klement P.</w:t>
      </w:r>
    </w:p>
    <w:p w:rsidR="00A9475C" w:rsidRDefault="00A9475C" w:rsidP="00A9475C">
      <w:pPr>
        <w:spacing w:line="360" w:lineRule="auto"/>
        <w:jc w:val="both"/>
        <w:rPr>
          <w:rFonts w:ascii="Arial" w:hAnsi="Arial" w:cs="Arial"/>
          <w:sz w:val="24"/>
          <w:szCs w:val="24"/>
        </w:rPr>
      </w:pPr>
      <w:r w:rsidRPr="00160925">
        <w:rPr>
          <w:rFonts w:ascii="Times New Roman" w:hAnsi="Times New Roman" w:cs="Times New Roman"/>
          <w:sz w:val="24"/>
          <w:szCs w:val="24"/>
        </w:rPr>
        <w:br/>
      </w:r>
      <w:r w:rsidRPr="00A9475C">
        <w:rPr>
          <w:rFonts w:ascii="Arial" w:hAnsi="Arial" w:cs="Arial"/>
          <w:sz w:val="24"/>
          <w:szCs w:val="24"/>
        </w:rPr>
        <w:t xml:space="preserve">Las infecciones del tracto respiratorio superior (URTI) son muy comunes y están asociadas con costos de atención médica considerables. Evaluamos el beneficio clínico de una terapia complementaria homeopática. Pacientes y métodos: en este ensayo clínico multinacional controlado aleatorio, los pacientes (rango de edad 1-65 años) con URTI febril recibieron tratamiento estándar sintomático a demanda (grupo ST: paracetamol, ambroxol y / u oximetazolina), o medicación homeopática (Grupo IFC: Influcid) durante 7 días más el mismo tratamiento estándar bajo demanda. Los síntomas de URTI se evaluaron mediante la </w:t>
      </w:r>
      <w:r w:rsidR="00FA3B98">
        <w:rPr>
          <w:rFonts w:ascii="Arial" w:hAnsi="Arial" w:cs="Arial"/>
          <w:sz w:val="24"/>
          <w:szCs w:val="24"/>
        </w:rPr>
        <w:t>e</w:t>
      </w:r>
      <w:r w:rsidRPr="00A9475C">
        <w:rPr>
          <w:rFonts w:ascii="Arial" w:hAnsi="Arial" w:cs="Arial"/>
          <w:sz w:val="24"/>
          <w:szCs w:val="24"/>
        </w:rPr>
        <w:t xml:space="preserve">ncuesta de síntomas respiratorios superiores de Wisconsin-21. La respuesta al día 4, definida como ausencia de fiebre y ausencia o un grado muy leve de síntomas de URTI, fue la </w:t>
      </w:r>
      <w:r w:rsidRPr="00A9475C">
        <w:rPr>
          <w:rFonts w:ascii="Arial" w:hAnsi="Arial" w:cs="Arial"/>
          <w:sz w:val="24"/>
          <w:szCs w:val="24"/>
        </w:rPr>
        <w:lastRenderedPageBreak/>
        <w:t>medida de resultado primaria. </w:t>
      </w:r>
      <w:r w:rsidR="00E25C8D" w:rsidRPr="00A9475C">
        <w:rPr>
          <w:rFonts w:ascii="Arial" w:hAnsi="Arial" w:cs="Arial"/>
          <w:sz w:val="24"/>
          <w:szCs w:val="24"/>
        </w:rPr>
        <w:t>Resultados: Se</w:t>
      </w:r>
      <w:r w:rsidR="00FA0235">
        <w:rPr>
          <w:rFonts w:ascii="Arial" w:hAnsi="Arial" w:cs="Arial"/>
          <w:sz w:val="24"/>
          <w:szCs w:val="24"/>
        </w:rPr>
        <w:t xml:space="preserve"> </w:t>
      </w:r>
      <w:r w:rsidRPr="00A9475C">
        <w:rPr>
          <w:rFonts w:ascii="Arial" w:hAnsi="Arial" w:cs="Arial"/>
          <w:sz w:val="24"/>
          <w:szCs w:val="24"/>
        </w:rPr>
        <w:t>aleatorizaron 523 pacientes (265 grupos IFC, 258 grupos ST) en 12 centros ucranianos y 10 alemanes. La tasa de respuesta en el día 4 fue del 15,4% en el grupo de IFC y del 6,7% en el grupo de ST (Δ IFC-ST = 8,7%, intervalo de confianza del 95% 2,9-14,5%). El grupo IFC usó menos medicamentos sintomáticos, y los síntomas se aliviaron 1-2 días antes. Se evaluaron 3 y 8 eventos adversos (EA) en el grupo IFC y ST, respectivamente, como posiblemente relacionados con el tratamiento; 2 de los 3 AA en el grupo de IFC posiblemente estaban relacionados con la terapia sintomática, 1 (vómitos) con el tratamiento con IFC. Conclusión: el tratamiento homeopático acortó la duración de la URTI, redujo el uso de medicamentos sintomáticos y fue bien tolerado.</w:t>
      </w:r>
      <w:r w:rsidR="00FA0235">
        <w:rPr>
          <w:rFonts w:ascii="Arial" w:hAnsi="Arial" w:cs="Arial"/>
          <w:sz w:val="24"/>
          <w:szCs w:val="24"/>
        </w:rPr>
        <w:t xml:space="preserve"> </w:t>
      </w:r>
      <w:r w:rsidR="00D65237">
        <w:rPr>
          <w:rFonts w:ascii="Arial" w:hAnsi="Arial" w:cs="Arial"/>
          <w:sz w:val="24"/>
          <w:szCs w:val="24"/>
        </w:rPr>
        <w:t>(4</w:t>
      </w:r>
      <w:r w:rsidR="006730D7">
        <w:rPr>
          <w:rFonts w:ascii="Arial" w:hAnsi="Arial" w:cs="Arial"/>
          <w:sz w:val="24"/>
          <w:szCs w:val="24"/>
        </w:rPr>
        <w:t>3</w:t>
      </w:r>
      <w:r w:rsidR="00D65237">
        <w:rPr>
          <w:rFonts w:ascii="Arial" w:hAnsi="Arial" w:cs="Arial"/>
          <w:sz w:val="24"/>
          <w:szCs w:val="24"/>
        </w:rPr>
        <w:t>).</w:t>
      </w:r>
    </w:p>
    <w:p w:rsidR="00D65237" w:rsidRDefault="00D65237" w:rsidP="00A9475C">
      <w:pPr>
        <w:spacing w:line="360" w:lineRule="auto"/>
        <w:jc w:val="both"/>
        <w:rPr>
          <w:rFonts w:ascii="Arial" w:hAnsi="Arial" w:cs="Arial"/>
          <w:sz w:val="24"/>
          <w:szCs w:val="24"/>
        </w:rPr>
      </w:pPr>
    </w:p>
    <w:p w:rsidR="00D65237" w:rsidRPr="006D4CBD" w:rsidRDefault="00D65237" w:rsidP="00D65237">
      <w:pPr>
        <w:spacing w:line="360" w:lineRule="auto"/>
        <w:jc w:val="both"/>
        <w:rPr>
          <w:rFonts w:ascii="Arial" w:hAnsi="Arial" w:cs="Arial"/>
          <w:sz w:val="24"/>
          <w:szCs w:val="24"/>
        </w:rPr>
      </w:pPr>
      <w:r w:rsidRPr="00D65237">
        <w:rPr>
          <w:rFonts w:ascii="Times New Roman" w:hAnsi="Times New Roman" w:cs="Times New Roman"/>
          <w:sz w:val="24"/>
          <w:szCs w:val="24"/>
        </w:rPr>
        <w:t>1</w:t>
      </w:r>
      <w:r w:rsidR="006730D7">
        <w:rPr>
          <w:rFonts w:ascii="Times New Roman" w:hAnsi="Times New Roman" w:cs="Times New Roman"/>
          <w:sz w:val="24"/>
          <w:szCs w:val="24"/>
        </w:rPr>
        <w:t>5</w:t>
      </w:r>
      <w:r w:rsidRPr="00D65237">
        <w:rPr>
          <w:rFonts w:ascii="Times New Roman" w:hAnsi="Times New Roman" w:cs="Times New Roman"/>
          <w:sz w:val="24"/>
          <w:szCs w:val="24"/>
        </w:rPr>
        <w:t xml:space="preserve">.- </w:t>
      </w:r>
      <w:r w:rsidR="006D4CBD" w:rsidRPr="006D4CBD">
        <w:rPr>
          <w:rFonts w:ascii="Arial" w:hAnsi="Arial" w:cs="Arial"/>
          <w:sz w:val="24"/>
          <w:szCs w:val="24"/>
        </w:rPr>
        <w:t>“</w:t>
      </w:r>
      <w:r w:rsidRPr="006D4CBD">
        <w:rPr>
          <w:rFonts w:ascii="Arial" w:hAnsi="Arial" w:cs="Arial"/>
          <w:sz w:val="24"/>
          <w:szCs w:val="24"/>
        </w:rPr>
        <w:t>Atención homeopática para la prevención de infecciones del tracto respiratorio superior en niños: un ensayo pragmático, aleatorizado y controlado que compara la atención homeopática individualizada y los controles en lista de espera</w:t>
      </w:r>
      <w:r w:rsidR="006D4CBD" w:rsidRPr="006D4CBD">
        <w:rPr>
          <w:rFonts w:ascii="Arial" w:hAnsi="Arial" w:cs="Arial"/>
          <w:sz w:val="24"/>
          <w:szCs w:val="24"/>
        </w:rPr>
        <w:t>”</w:t>
      </w:r>
      <w:r w:rsidRPr="006D4CBD">
        <w:rPr>
          <w:rFonts w:ascii="Arial" w:hAnsi="Arial" w:cs="Arial"/>
          <w:sz w:val="24"/>
          <w:szCs w:val="24"/>
        </w:rPr>
        <w:t>.</w:t>
      </w:r>
    </w:p>
    <w:p w:rsidR="00D65237" w:rsidRPr="006D4CBD" w:rsidRDefault="00D65237" w:rsidP="00D65237">
      <w:pPr>
        <w:spacing w:line="360" w:lineRule="auto"/>
        <w:jc w:val="both"/>
        <w:rPr>
          <w:rFonts w:ascii="Arial" w:hAnsi="Arial" w:cs="Arial"/>
          <w:sz w:val="24"/>
          <w:szCs w:val="24"/>
        </w:rPr>
      </w:pPr>
      <w:r w:rsidRPr="006D4CBD">
        <w:rPr>
          <w:rFonts w:ascii="Arial" w:hAnsi="Arial" w:cs="Arial"/>
          <w:sz w:val="24"/>
          <w:szCs w:val="24"/>
        </w:rPr>
        <w:t>Steinsbekk A. Et al.</w:t>
      </w:r>
    </w:p>
    <w:p w:rsidR="001B51D6" w:rsidRPr="001B51D6" w:rsidRDefault="001B51D6" w:rsidP="001B51D6">
      <w:pPr>
        <w:spacing w:line="360" w:lineRule="auto"/>
        <w:jc w:val="both"/>
        <w:rPr>
          <w:rFonts w:ascii="Arial" w:hAnsi="Arial" w:cs="Arial"/>
          <w:sz w:val="24"/>
          <w:szCs w:val="24"/>
        </w:rPr>
      </w:pPr>
      <w:r w:rsidRPr="001B51D6">
        <w:rPr>
          <w:rFonts w:ascii="Arial" w:hAnsi="Arial" w:cs="Arial"/>
          <w:sz w:val="24"/>
          <w:szCs w:val="24"/>
        </w:rPr>
        <w:t xml:space="preserve">El objetivo era Investigar si el tratamiento individualizado por homeópatas es efectivo para prevenir la infección del tracto respiratorio superior (URTI) en la infancia. </w:t>
      </w:r>
      <w:r w:rsidR="00E25C8D" w:rsidRPr="001B51D6">
        <w:rPr>
          <w:rFonts w:ascii="Arial" w:hAnsi="Arial" w:cs="Arial"/>
          <w:sz w:val="24"/>
          <w:szCs w:val="24"/>
        </w:rPr>
        <w:t>Fue</w:t>
      </w:r>
      <w:r w:rsidRPr="001B51D6">
        <w:rPr>
          <w:rFonts w:ascii="Arial" w:hAnsi="Arial" w:cs="Arial"/>
          <w:sz w:val="24"/>
          <w:szCs w:val="24"/>
        </w:rPr>
        <w:t xml:space="preserve"> un Ensayo abierto, pragmático, aleatorizado de grupos paralelos con grupo de lista de espera como control. Ciento sesenta y nueve niños menores de 10 años, reclutados por correo de niños diagnosticados previamente con URTI, fueron asignados aleatoriamente para recibir atención homeopática pragmática de uno de los cinco homeópatas durante 12 semanas o un control de lista de espera usando -seleccionado, atención médica convencional.</w:t>
      </w:r>
      <w:r>
        <w:rPr>
          <w:rFonts w:ascii="Arial" w:hAnsi="Arial" w:cs="Arial"/>
          <w:sz w:val="24"/>
          <w:szCs w:val="24"/>
        </w:rPr>
        <w:t xml:space="preserve"> (4</w:t>
      </w:r>
      <w:r w:rsidR="006730D7">
        <w:rPr>
          <w:rFonts w:ascii="Arial" w:hAnsi="Arial" w:cs="Arial"/>
          <w:sz w:val="24"/>
          <w:szCs w:val="24"/>
        </w:rPr>
        <w:t>4</w:t>
      </w:r>
      <w:r>
        <w:rPr>
          <w:rFonts w:ascii="Arial" w:hAnsi="Arial" w:cs="Arial"/>
          <w:sz w:val="24"/>
          <w:szCs w:val="24"/>
        </w:rPr>
        <w:t>)</w:t>
      </w:r>
    </w:p>
    <w:p w:rsidR="00E25C8D" w:rsidRPr="00950730" w:rsidRDefault="001B51D6" w:rsidP="00EB25BC">
      <w:pPr>
        <w:spacing w:line="360" w:lineRule="auto"/>
        <w:jc w:val="both"/>
        <w:rPr>
          <w:rFonts w:ascii="Arial" w:hAnsi="Arial" w:cs="Arial"/>
          <w:sz w:val="24"/>
          <w:szCs w:val="24"/>
        </w:rPr>
      </w:pPr>
      <w:r w:rsidRPr="001B51D6">
        <w:rPr>
          <w:rFonts w:ascii="Arial" w:hAnsi="Arial" w:cs="Arial"/>
          <w:sz w:val="24"/>
          <w:szCs w:val="24"/>
        </w:rPr>
        <w:t xml:space="preserve">Como resultado Hubo una diferencia significativa en la puntuación media de los síntomas totales a favor de la atención homeopática (24 puntos) en comparación </w:t>
      </w:r>
      <w:r w:rsidRPr="001B51D6">
        <w:rPr>
          <w:rFonts w:ascii="Arial" w:hAnsi="Arial" w:cs="Arial"/>
          <w:sz w:val="24"/>
          <w:szCs w:val="24"/>
        </w:rPr>
        <w:lastRenderedPageBreak/>
        <w:t xml:space="preserve">con el grupo de control (44 puntos) (p = 0,026). La diferencia en la mediana del número de días con síntomas de URTI fue estadísticamente significativa con 8 días en el grupo homeopático y 13 días en el grupo control (p = 0,006). No hubo diferencia estadística en el uso de medicación convencional o atención entre los dos grupos. En conclusión </w:t>
      </w:r>
      <w:r w:rsidR="00FA3B98">
        <w:rPr>
          <w:rFonts w:ascii="Arial" w:hAnsi="Arial" w:cs="Arial"/>
          <w:sz w:val="24"/>
          <w:szCs w:val="24"/>
        </w:rPr>
        <w:t>e</w:t>
      </w:r>
      <w:r w:rsidRPr="001B51D6">
        <w:rPr>
          <w:rFonts w:ascii="Arial" w:hAnsi="Arial" w:cs="Arial"/>
          <w:sz w:val="24"/>
          <w:szCs w:val="24"/>
        </w:rPr>
        <w:t>n este estudio, hubo un efecto clínicamente relevante de la atención homeopática individualizada en la prevención de URTI en niños.</w:t>
      </w:r>
      <w:r w:rsidRPr="00950730">
        <w:rPr>
          <w:rFonts w:ascii="Arial" w:hAnsi="Arial" w:cs="Arial"/>
          <w:sz w:val="24"/>
          <w:szCs w:val="24"/>
        </w:rPr>
        <w:t>(4</w:t>
      </w:r>
      <w:r w:rsidR="006730D7" w:rsidRPr="00950730">
        <w:rPr>
          <w:rFonts w:ascii="Arial" w:hAnsi="Arial" w:cs="Arial"/>
          <w:sz w:val="24"/>
          <w:szCs w:val="24"/>
        </w:rPr>
        <w:t>4</w:t>
      </w:r>
      <w:r w:rsidRPr="00950730">
        <w:rPr>
          <w:rFonts w:ascii="Arial" w:hAnsi="Arial" w:cs="Arial"/>
          <w:sz w:val="24"/>
          <w:szCs w:val="24"/>
        </w:rPr>
        <w:t>)</w:t>
      </w:r>
    </w:p>
    <w:p w:rsidR="005D6612" w:rsidRPr="006D4CBD" w:rsidRDefault="005D6612" w:rsidP="006D4CBD">
      <w:pPr>
        <w:spacing w:line="360" w:lineRule="auto"/>
        <w:jc w:val="both"/>
        <w:rPr>
          <w:rFonts w:ascii="Arial" w:hAnsi="Arial" w:cs="Arial"/>
          <w:sz w:val="24"/>
          <w:szCs w:val="24"/>
        </w:rPr>
      </w:pPr>
      <w:r w:rsidRPr="006D4CBD">
        <w:rPr>
          <w:lang w:val="en-US"/>
        </w:rPr>
        <w:t>16.-</w:t>
      </w:r>
      <w:r w:rsidR="00FA3B98">
        <w:rPr>
          <w:lang w:val="en-US"/>
        </w:rPr>
        <w:t xml:space="preserve"> </w:t>
      </w:r>
      <w:r w:rsidR="006D4CBD" w:rsidRPr="006D4CBD">
        <w:rPr>
          <w:rFonts w:ascii="Arial" w:hAnsi="Arial" w:cs="Arial"/>
          <w:sz w:val="24"/>
          <w:szCs w:val="24"/>
          <w:lang w:val="en-US"/>
        </w:rPr>
        <w:t xml:space="preserve">Bergemann SM, Bornhöft G., Bloch D., Vogt-Frank C., Righetti M., Thurneysen A.  </w:t>
      </w:r>
      <w:r w:rsidR="006D4CBD" w:rsidRPr="006D4CBD">
        <w:rPr>
          <w:rFonts w:ascii="Arial" w:hAnsi="Arial" w:cs="Arial"/>
          <w:sz w:val="24"/>
          <w:szCs w:val="24"/>
        </w:rPr>
        <w:t>Estudios clínicos sobre la efectividad de la homeopatía para URTI / A (infecciones del tracto respiratorio superior y reacciones alérgicas). En: Bornhöft G., Matthiessen PF (eds) Homeopatía en la asistencia sanitaria - Efectividad, adecuación, seguridad, costes. Springer, Berlín, Heidelberg. 2011</w:t>
      </w:r>
    </w:p>
    <w:p w:rsidR="00B7715B" w:rsidRDefault="005D6612" w:rsidP="005D6612">
      <w:pPr>
        <w:spacing w:line="360" w:lineRule="auto"/>
        <w:jc w:val="both"/>
        <w:rPr>
          <w:rFonts w:ascii="Arial" w:hAnsi="Arial" w:cs="Arial"/>
          <w:sz w:val="24"/>
          <w:szCs w:val="24"/>
        </w:rPr>
      </w:pPr>
      <w:r w:rsidRPr="005D6612">
        <w:rPr>
          <w:rFonts w:ascii="Arial" w:hAnsi="Arial" w:cs="Arial"/>
          <w:sz w:val="24"/>
          <w:szCs w:val="24"/>
        </w:rPr>
        <w:t>Este volumen incluye el informe completo de Evaluación de Tecnología de Salud (HTA) sobre efectividad, adecuación, seguridad y costos de la homeopatía en la atención médica. El informe fue encargado por las autoridades sanitarias suizas para informar la toma de decisiones sobre la inclusión de la homeopatía en la lista de servicios cubiertos por el seguro de salud legal. El presente informe, ofrece una evaluación diferenciada de la práctica de la homeopatía en la atención médica; confirma la homeopatía como una valiosa adición al panorama médico convencional.</w:t>
      </w:r>
      <w:r w:rsidR="00FA0235">
        <w:rPr>
          <w:rFonts w:ascii="Arial" w:hAnsi="Arial" w:cs="Arial"/>
          <w:sz w:val="24"/>
          <w:szCs w:val="24"/>
        </w:rPr>
        <w:t xml:space="preserve"> </w:t>
      </w:r>
      <w:r w:rsidR="00474912">
        <w:rPr>
          <w:rFonts w:ascii="Arial" w:hAnsi="Arial" w:cs="Arial"/>
          <w:sz w:val="24"/>
          <w:szCs w:val="24"/>
        </w:rPr>
        <w:t>(45)</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La aplicabilidad aquí significa que tiene que adaptarse al enfoque específico de la homeopatía clásica, donde los síntomas no se clasifican en términos de diagnóstico como en la medicina convencional, pero los síntomas individuales en su totalidad se consideran correspondientes a una imagen de drogas.</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Para la investigación de la efectividad del "mundo real" de la homeopatía, los estudios son por lo tanto necesarios que describan indicaciones que sean tan relevantes para la práctica clínica como para la homeopatía.</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lastRenderedPageBreak/>
        <w:t>Haidvogl (1993) considera que los mejores diseños de estudio para este propósito son aquellos que se centran en los distintos síntomas locales de indicaciones bien definidas. URTI/A (infecciones del tracto respiratorio superior y reacciones alérgicas) incluye las siguientes patologías:</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Rinitis alérgica, sinusitis, vegetaciones adenoides, faringitis y amigdalitis, infección similar a la gripe, otitis media.</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Se toma en cuenta para este análisis el capítulo 10 del libro, que trata sobre las infecciones respiratorias y alérgicas. Se revisan los estudios realizados en diferentes países: Alemania (15 estudios), Reino Unido (8), un estudio cada uno en Francia, Suiza, EE. UU., los Países Bajos y Noruega. Un estudio tenía centros en varios países.</w:t>
      </w:r>
      <w:r w:rsidR="00474912">
        <w:rPr>
          <w:rFonts w:ascii="Arial" w:hAnsi="Arial" w:cs="Arial"/>
          <w:sz w:val="24"/>
          <w:szCs w:val="24"/>
        </w:rPr>
        <w:t>(45)</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El estudio más grande examinó a 1479 pacientes, mientras que el "estudio" más pequeño es un informe de un solo caso. En total, los estudios contienen resultados de 5062 pacientes.</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 xml:space="preserve">Las indicaciones individuales se distribuyeron entre los estudios de la siguiente manera: otitis media (6 estudios), rinitis alérgica (5), infección similar a la gripe (4), asma (4), URTI / A sin diferenciación adicional (3), sinusitis (2), vegetaciones adenoides (1), mononucleosis infecciosa (1), tos (1), asma alérgica (1) y amigdalitis (1). De estos estudios los que relacionan pacientes pediátricos son entre otros los siguientes: </w:t>
      </w:r>
      <w:r w:rsidR="00474912">
        <w:rPr>
          <w:rFonts w:ascii="Arial" w:hAnsi="Arial" w:cs="Arial"/>
          <w:sz w:val="24"/>
          <w:szCs w:val="24"/>
        </w:rPr>
        <w:t>(45)</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A.-ESTUDIO GENERAL:</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1. Riley y col. (2001) Medicina homeopática y convencional: un estudio de resultados que compara efectividad en un entorno de atención primaria.</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 xml:space="preserve">El ensayo controlado </w:t>
      </w:r>
      <w:r w:rsidR="00FA0235" w:rsidRPr="005D6612">
        <w:rPr>
          <w:rFonts w:ascii="Arial" w:hAnsi="Arial" w:cs="Arial"/>
          <w:sz w:val="24"/>
          <w:szCs w:val="24"/>
        </w:rPr>
        <w:t>m</w:t>
      </w:r>
      <w:r w:rsidR="00FA0235">
        <w:rPr>
          <w:rFonts w:ascii="Arial" w:hAnsi="Arial" w:cs="Arial"/>
          <w:sz w:val="24"/>
          <w:szCs w:val="24"/>
        </w:rPr>
        <w:t>ulti</w:t>
      </w:r>
      <w:r w:rsidR="00FA0235" w:rsidRPr="005D6612">
        <w:rPr>
          <w:rFonts w:ascii="Arial" w:hAnsi="Arial" w:cs="Arial"/>
          <w:sz w:val="24"/>
          <w:szCs w:val="24"/>
        </w:rPr>
        <w:t>céntrico</w:t>
      </w:r>
      <w:r w:rsidRPr="005D6612">
        <w:rPr>
          <w:rFonts w:ascii="Arial" w:hAnsi="Arial" w:cs="Arial"/>
          <w:sz w:val="24"/>
          <w:szCs w:val="24"/>
        </w:rPr>
        <w:t xml:space="preserve"> examinó la efectividad de la homeopática en comparación con tratamiento médico convencional en 456 pacientes con trastornos del tracto respiratorio. Se registró una mejoría clínica y subjetiva </w:t>
      </w:r>
      <w:r w:rsidRPr="005D6612">
        <w:rPr>
          <w:rFonts w:ascii="Arial" w:hAnsi="Arial" w:cs="Arial"/>
          <w:sz w:val="24"/>
          <w:szCs w:val="24"/>
        </w:rPr>
        <w:lastRenderedPageBreak/>
        <w:t>estadísticamente significativa de las quejas después de 14 días en el 82,6% de los pacientes en el grupo de homeopatía y en el 68% de los pacientes del grupo convencional tratado (p = 0,0058). Los efectos secundarios se documentaron en el 7,8% del grupo de homeopatía y en 22.3% del grupo tratado convencionalmente. Los autores concluyeron una clara superioridad de la homeopatía.</w:t>
      </w:r>
      <w:r w:rsidR="00474912">
        <w:rPr>
          <w:rFonts w:ascii="Arial" w:hAnsi="Arial" w:cs="Arial"/>
          <w:sz w:val="24"/>
          <w:szCs w:val="24"/>
        </w:rPr>
        <w:t xml:space="preserve"> (45)</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B.- RINITIS ALERGICA:</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 xml:space="preserve">La rinitis alérgica, también conocida como fiebre del heno o polinosis, tiene la apariencia catarral de rinitis con picazón endonasal, ataques de estornudos y secreción clara, a menudo acompañada de fuerte ardor y lagrimeo de los ojos y cansancio. La incidencia de rinitis alérgica estacional depende del recuento de polen de los alérgenos respectivos; la rinitis perenne es causada principalmente por polvo, moho, pelo de animales o alérgenos en el lugar de trabajo. El historial médico, pruebas de punción cutánea y la detección serológica de anticuerpos específicos </w:t>
      </w:r>
      <w:r w:rsidR="0095022E" w:rsidRPr="005D6612">
        <w:rPr>
          <w:rFonts w:ascii="Arial" w:hAnsi="Arial" w:cs="Arial"/>
          <w:sz w:val="24"/>
          <w:szCs w:val="24"/>
        </w:rPr>
        <w:t>pueden</w:t>
      </w:r>
      <w:r w:rsidRPr="005D6612">
        <w:rPr>
          <w:rFonts w:ascii="Arial" w:hAnsi="Arial" w:cs="Arial"/>
          <w:sz w:val="24"/>
          <w:szCs w:val="24"/>
        </w:rPr>
        <w:t xml:space="preserve"> identificar los agentes que lo causan.</w:t>
      </w:r>
    </w:p>
    <w:p w:rsidR="005D6612" w:rsidRDefault="005D6612" w:rsidP="005D6612">
      <w:pPr>
        <w:spacing w:line="360" w:lineRule="auto"/>
        <w:jc w:val="both"/>
        <w:rPr>
          <w:rFonts w:ascii="Arial" w:hAnsi="Arial" w:cs="Arial"/>
          <w:sz w:val="24"/>
          <w:szCs w:val="24"/>
        </w:rPr>
      </w:pPr>
      <w:r w:rsidRPr="005D6612">
        <w:rPr>
          <w:rFonts w:ascii="Arial" w:hAnsi="Arial" w:cs="Arial"/>
          <w:sz w:val="24"/>
          <w:szCs w:val="24"/>
        </w:rPr>
        <w:t>El tratamiento incluye la evitación y / o reducción de alérgenos, si es necesario también cromoglicato y antihistamínicos, así como aerosoles de corticoides. Si se conocen los alérgenos desensibilización, que también se puede intentar sobre el tratamiento convencional en los casos examinados.</w:t>
      </w:r>
      <w:r w:rsidR="00474912">
        <w:rPr>
          <w:rFonts w:ascii="Arial" w:hAnsi="Arial" w:cs="Arial"/>
          <w:sz w:val="24"/>
          <w:szCs w:val="24"/>
        </w:rPr>
        <w:t>(45)</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1. Reilly y col. (1986) ¿Es la homeopatía una respuesta placebo?</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Ensayo controlado de homeopatía, con polen en la fiebre del heno, como modelo</w:t>
      </w:r>
      <w:r w:rsidR="00B7715B">
        <w:rPr>
          <w:rFonts w:ascii="Arial" w:hAnsi="Arial" w:cs="Arial"/>
          <w:sz w:val="24"/>
          <w:szCs w:val="24"/>
        </w:rPr>
        <w:t xml:space="preserve"> e</w:t>
      </w:r>
      <w:r w:rsidRPr="005D6612">
        <w:rPr>
          <w:rFonts w:ascii="Arial" w:hAnsi="Arial" w:cs="Arial"/>
          <w:sz w:val="24"/>
          <w:szCs w:val="24"/>
        </w:rPr>
        <w:t>l ensayo aleatorizado doble ciego examinó el efecto de las potencias homeopáticas (‘hierba mixta polen 30c’) contra placebo en 144 pacientes con fiebre del heno. Los resultados mostraron una mejora significativa de una puntuación global de síntomas (evaluada a través de la escala analógica visual: VAS), estimada por el médico; el uso de antihistamínicos fue significativamente</w:t>
      </w:r>
      <w:r w:rsidR="00FA0235">
        <w:rPr>
          <w:rFonts w:ascii="Arial" w:hAnsi="Arial" w:cs="Arial"/>
          <w:sz w:val="24"/>
          <w:szCs w:val="24"/>
        </w:rPr>
        <w:t xml:space="preserve"> </w:t>
      </w:r>
      <w:r w:rsidRPr="005D6612">
        <w:rPr>
          <w:rFonts w:ascii="Arial" w:hAnsi="Arial" w:cs="Arial"/>
          <w:sz w:val="24"/>
          <w:szCs w:val="24"/>
        </w:rPr>
        <w:t>menor en el grupo homeopático en comparación con el grupo placebo.</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lastRenderedPageBreak/>
        <w:t>Para empezar, se observó un aumento de la agravación de los síntomas en el grupo tratado con homeopatía  en comparación con el grupo placebo. Los autores interpretaron esto como agravaciones iniciales, que son un fenómeno bien conocido en homeopatía e indican efectividad.</w:t>
      </w:r>
      <w:r w:rsidR="00474912">
        <w:rPr>
          <w:rFonts w:ascii="Arial" w:hAnsi="Arial" w:cs="Arial"/>
          <w:sz w:val="24"/>
          <w:szCs w:val="24"/>
        </w:rPr>
        <w:t xml:space="preserve"> (45)</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2. Taylor y col. (2000) Ensayo controlado aleatorio de homeopatía versus placebo en rinitis alérgica perenne con una visión general de cuatro series de ensayos.</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El ensayo aleatorizado, controlado con placebo, doble ciego con 50 pacientes que sufren de alergia: la rinitis mostró una mejora significativa del flujo de aire nasal para los pacientes tratados  homeopáticamente (preparación 30c del alérgeno) en comparación con el grupo placebo; la mejora general del flujo de aire nasal fue del 21% en el grupo de tratamiento homeopático, en tanto que  la mejora en el grupo placebo fue solo del 2%, lo que corresponde a p = 0,0001 en la comparación de grupos. Los dos  grupos mejoraron los puntajes de los síntomas, con una tendencia favorable para el grupo tratado homeopáticamente, se observaron más agravaciones iniciales en el grupo tratado homeopáticamente que en el grupo placebo: 7 vs. 2 (correspondiente al 39% vs. 7%, p = 0.0007).</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C.- SINUSITIS:</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La sinusitis aguda generalmente se desarrolla a partir de la rinitis cuando la infección se propaga a la membrana mucosa de los senos paranasales, que afectan principalmente a los maxilares y etmoides, más raramente a los senos frontales y muy raramente los senos esfenoidales. La combinación con una génesis alérgica también es posible.</w:t>
      </w:r>
    </w:p>
    <w:p w:rsidR="005D6612" w:rsidRDefault="005D6612" w:rsidP="005D6612">
      <w:pPr>
        <w:spacing w:line="360" w:lineRule="auto"/>
        <w:jc w:val="both"/>
        <w:rPr>
          <w:rFonts w:ascii="Arial" w:hAnsi="Arial" w:cs="Arial"/>
          <w:sz w:val="24"/>
          <w:szCs w:val="24"/>
        </w:rPr>
      </w:pPr>
      <w:r w:rsidRPr="005D6612">
        <w:rPr>
          <w:rFonts w:ascii="Arial" w:hAnsi="Arial" w:cs="Arial"/>
          <w:sz w:val="24"/>
          <w:szCs w:val="24"/>
        </w:rPr>
        <w:t xml:space="preserve">Los síntomas característicos son presión y dolor en los senos maxilares, descarga mucosa posterior, los dolores de cabeza causados por doblarse, aplicar presión y sonarse también son típicos; la fiebre y el malestar general pueden acompañar los síntomas locales y exacerbar la infección. El tratamiento primario es con descongestionantes y sustancias que ayudan a aflojar las secreciones, seguido </w:t>
      </w:r>
      <w:r w:rsidRPr="005D6612">
        <w:rPr>
          <w:rFonts w:ascii="Arial" w:hAnsi="Arial" w:cs="Arial"/>
          <w:sz w:val="24"/>
          <w:szCs w:val="24"/>
        </w:rPr>
        <w:lastRenderedPageBreak/>
        <w:t>por inhalación, aplicación de calor y fármacos antipiréticos y analgésicos. Se utilizan antibióticos en condiciones avanzadas y por complicaciones. La transición a la sinusitis crónica es perfecta si la afección persiste o recurre más de tres veces al año</w:t>
      </w:r>
      <w:r w:rsidR="0095022E" w:rsidRPr="005D6612">
        <w:rPr>
          <w:rFonts w:ascii="Arial" w:hAnsi="Arial" w:cs="Arial"/>
          <w:sz w:val="24"/>
          <w:szCs w:val="24"/>
        </w:rPr>
        <w:t>.</w:t>
      </w:r>
      <w:r w:rsidR="0095022E">
        <w:rPr>
          <w:rFonts w:ascii="Arial" w:hAnsi="Arial" w:cs="Arial"/>
          <w:sz w:val="24"/>
          <w:szCs w:val="24"/>
        </w:rPr>
        <w:t xml:space="preserve"> (</w:t>
      </w:r>
      <w:r w:rsidR="00474912">
        <w:rPr>
          <w:rFonts w:ascii="Arial" w:hAnsi="Arial" w:cs="Arial"/>
          <w:sz w:val="24"/>
          <w:szCs w:val="24"/>
        </w:rPr>
        <w:t>45)</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1.-Wiesenauer y col. (1989) Eficiencia de las combinaciones de medicamentos homeopáticos para el tratamiento de sinusitis.</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El ensayo aleatorizado doble ciego con 47 médicos y 152 pacientes que sufren de sinusitis aguda, examinó el efecto terapéutico de tres combinaciones homeopáticas y placebo en síntomas clínicos. En los cuatro grupos, la sinusitis aguda mejoró en el 81% de los pacientes y en la  sinusitis crónica en 67%, un resultado que es comparable a las tasas publicadas para las terapias convencionales.</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Ninguno de los grupos informó efectos adversos del fármaco. Los autores compararon los resultados de sus estudios con informes publicados sobre resolución espontánea y el uso exitoso de antibióticos y concluyen tasas de éxito similares para todas las terapias nombradas.</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En general, los autores evaluaron las terapias disponibles como insuficientes y solicitaron que haya más condiciones  para la práctica y que los médicos se  involucren mucho más en el estudio y  la investigación.</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 xml:space="preserve">D.- FARINGITIS AGUDA: </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A menudo ocurre como parte de una infección del tracto respiratorio superior: dolor de garganta e incomodidad al tragar, una voz de "papa caliente" y sequedad ocasional son características, con frecuencia se presenta con dolor que se irradia a los oídos, inflamación de los ganglios y a veces fiebre.</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 xml:space="preserve">La inspección de la faringe revela mucosa enrojecida, a menudo edematosa en la parte posterior de la garganta; las amígdalas pueden estar igualmente rojas e </w:t>
      </w:r>
      <w:r w:rsidRPr="005D6612">
        <w:rPr>
          <w:rFonts w:ascii="Arial" w:hAnsi="Arial" w:cs="Arial"/>
          <w:sz w:val="24"/>
          <w:szCs w:val="24"/>
        </w:rPr>
        <w:lastRenderedPageBreak/>
        <w:t>hinchadas. Las amígdalas supuradas generalmente sugieren una infección bacteriana llamada "angina de las amígdalas" que puede presentarse con supuración confluente, hinchazón masiva y abscesos que terminan en perforación.</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La lengua de frambuesa y el exantema son típicos de las escarlatinas causadas por estreptococos β hemolíticos del grupo A. Una vez que se ha confirmado la presencia de estreptococos hemolíticos β, los antibióticos son la terapia estándar para evitar complicaciones como fiebre reumática (RF) y  glomerulonefritis.</w:t>
      </w:r>
    </w:p>
    <w:p w:rsidR="005D6612" w:rsidRPr="005D6612" w:rsidRDefault="005D6612" w:rsidP="005D6612">
      <w:pPr>
        <w:spacing w:line="360" w:lineRule="auto"/>
        <w:jc w:val="both"/>
        <w:rPr>
          <w:rFonts w:ascii="Arial" w:hAnsi="Arial" w:cs="Arial"/>
          <w:sz w:val="24"/>
          <w:szCs w:val="24"/>
        </w:rPr>
      </w:pP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1.- Nusche (1998). Homeopatía o penicilina en la amigdalitis: un posible estudio.</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 xml:space="preserve">En este ensayo controlado prospectivo, tratamiento homeopático clásico de 51 niños con amigdalitis. </w:t>
      </w:r>
      <w:r w:rsidR="0095022E" w:rsidRPr="005D6612">
        <w:rPr>
          <w:rFonts w:ascii="Arial" w:hAnsi="Arial" w:cs="Arial"/>
          <w:sz w:val="24"/>
          <w:szCs w:val="24"/>
        </w:rPr>
        <w:t>Se</w:t>
      </w:r>
      <w:r w:rsidRPr="005D6612">
        <w:rPr>
          <w:rFonts w:ascii="Arial" w:hAnsi="Arial" w:cs="Arial"/>
          <w:sz w:val="24"/>
          <w:szCs w:val="24"/>
        </w:rPr>
        <w:t xml:space="preserve"> comparó con el tratamiento convencional con penicilina. El curso de la enfermedad aguda (mejora en las primeras 48 h) se evaluó mediante puntuación de síntomas. El resultado fue significativamente positivo para el control, también hubo una tendencia notable a complicaciones más purulentas.</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(Especialmente otitis media) en el grupo tratado homeopáticamente. El autor no excluye la efectividad básica del tratamiento homeopático, pero subraya la necesidad de revisar el tratamiento homeopático para este trastorno</w:t>
      </w:r>
      <w:r w:rsidR="0095022E" w:rsidRPr="005D6612">
        <w:rPr>
          <w:rFonts w:ascii="Arial" w:hAnsi="Arial" w:cs="Arial"/>
          <w:sz w:val="24"/>
          <w:szCs w:val="24"/>
        </w:rPr>
        <w:t>.</w:t>
      </w:r>
      <w:r w:rsidR="0095022E">
        <w:rPr>
          <w:rFonts w:ascii="Arial" w:hAnsi="Arial" w:cs="Arial"/>
          <w:sz w:val="24"/>
          <w:szCs w:val="24"/>
        </w:rPr>
        <w:t xml:space="preserve"> (</w:t>
      </w:r>
      <w:r w:rsidR="00474912">
        <w:rPr>
          <w:rFonts w:ascii="Arial" w:hAnsi="Arial" w:cs="Arial"/>
          <w:sz w:val="24"/>
          <w:szCs w:val="24"/>
        </w:rPr>
        <w:t>45)</w:t>
      </w:r>
    </w:p>
    <w:p w:rsidR="005D6612" w:rsidRPr="00FE156F" w:rsidRDefault="0095022E" w:rsidP="005D6612">
      <w:pPr>
        <w:spacing w:line="360" w:lineRule="auto"/>
        <w:jc w:val="both"/>
        <w:rPr>
          <w:rFonts w:ascii="Arial" w:hAnsi="Arial" w:cs="Arial"/>
          <w:sz w:val="24"/>
          <w:szCs w:val="24"/>
        </w:rPr>
      </w:pPr>
      <w:r w:rsidRPr="00FE156F">
        <w:rPr>
          <w:rFonts w:ascii="Arial" w:hAnsi="Arial" w:cs="Arial"/>
          <w:sz w:val="24"/>
          <w:szCs w:val="24"/>
        </w:rPr>
        <w:t>E. -</w:t>
      </w:r>
      <w:r w:rsidR="005D6612" w:rsidRPr="00FE156F">
        <w:rPr>
          <w:rFonts w:ascii="Arial" w:hAnsi="Arial" w:cs="Arial"/>
          <w:sz w:val="24"/>
          <w:szCs w:val="24"/>
        </w:rPr>
        <w:t xml:space="preserve"> OTITIS:</w:t>
      </w:r>
    </w:p>
    <w:p w:rsidR="005D6612" w:rsidRPr="005D6612" w:rsidRDefault="005D6612" w:rsidP="005D6612">
      <w:pPr>
        <w:spacing w:line="360" w:lineRule="auto"/>
        <w:jc w:val="both"/>
        <w:rPr>
          <w:rFonts w:ascii="Arial" w:hAnsi="Arial" w:cs="Arial"/>
          <w:sz w:val="24"/>
          <w:szCs w:val="24"/>
        </w:rPr>
      </w:pPr>
      <w:r w:rsidRPr="00FE156F">
        <w:rPr>
          <w:rFonts w:ascii="Arial" w:hAnsi="Arial" w:cs="Arial"/>
          <w:sz w:val="24"/>
          <w:szCs w:val="24"/>
        </w:rPr>
        <w:t xml:space="preserve">1. Frei y Turneysen (2001). </w:t>
      </w:r>
      <w:r w:rsidRPr="005D6612">
        <w:rPr>
          <w:rFonts w:ascii="Arial" w:hAnsi="Arial" w:cs="Arial"/>
          <w:sz w:val="24"/>
          <w:szCs w:val="24"/>
        </w:rPr>
        <w:t>Homeopatía en otitis media aguda en niños: ¿efecto del tratamiento o resolución espontánea?</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 xml:space="preserve">Estudio de cohorte para examinar la efectividad del tratamiento homeopático individualizado en 230 niños con otitis media, el alivio del dolor ocurrió en el 39% de los pacientes dentro de las 6 h y en otro 33% dentro de 12 h. Los autores compararon el resultado con publicaciones para placebo y concluyeron una resolución, cuya tasa fue 2.4 veces mayor para los niños tratados homeopáticamente. No hubo complicaciones. Basado en información de Suiza, los </w:t>
      </w:r>
      <w:r w:rsidRPr="005D6612">
        <w:rPr>
          <w:rFonts w:ascii="Arial" w:hAnsi="Arial" w:cs="Arial"/>
          <w:sz w:val="24"/>
          <w:szCs w:val="24"/>
        </w:rPr>
        <w:lastRenderedPageBreak/>
        <w:t>autores calcularon los costos del tratamiento y descubrieron que son un 14% más bajos para los pacientes tratados homeopáticamente que en una población comparable recibiendo tratamiento médico convencional</w:t>
      </w:r>
      <w:r w:rsidR="0095022E" w:rsidRPr="005D6612">
        <w:rPr>
          <w:rFonts w:ascii="Arial" w:hAnsi="Arial" w:cs="Arial"/>
          <w:sz w:val="24"/>
          <w:szCs w:val="24"/>
        </w:rPr>
        <w:t>.</w:t>
      </w:r>
      <w:r w:rsidR="0095022E">
        <w:rPr>
          <w:rFonts w:ascii="Arial" w:hAnsi="Arial" w:cs="Arial"/>
          <w:sz w:val="24"/>
          <w:szCs w:val="24"/>
        </w:rPr>
        <w:t xml:space="preserve"> (</w:t>
      </w:r>
      <w:r w:rsidR="00474912">
        <w:rPr>
          <w:rFonts w:ascii="Arial" w:hAnsi="Arial" w:cs="Arial"/>
          <w:sz w:val="24"/>
          <w:szCs w:val="24"/>
        </w:rPr>
        <w:t>45)</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2. Friese y col. (1997). El tratamiento homeopático de la otitis media en niños: comparaciones con terapia convencional.</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El ensayo prospectivo, controlado, no aleatorio que involucró a 131 niños que sufren de otitis, compararon el tratamiento médico homeopático clásico con el convencional (incluidos los antibióticos). El dolor persistió durante 2 días (mediana) en el grupo tratado homeopáticamente y durante 3 días en el grupo tratado convencionalmente (p = 0.1186). El tratamiento duró 4 días en la homeopatía  y 10 días en el grupo de alopatía (debido al curso de antibióticos especificado). La recurrencia después de 1 año fue del 70,7% en el grupo tratado homeopáticamente y del 56,5% en el grupo convencional.  Cinco de 103 niños en  el grupo de tratamiento homeopático recibieron antibióticos, en comparación con 23 de 28 niños en el  grupo tratado de forma convencional. No se informaron efectos secundarios graves; en el grupo tratado convencionalmente se observaron síntomas gastrointestinales leves (no se indica la cifra exacta). Los autores concluyen que el tratamiento homeopático de la otitis media constituye una alternativa muy buena y segura al tratamiento antibiótico convencional.</w:t>
      </w:r>
      <w:r w:rsidR="00FA0235">
        <w:rPr>
          <w:rFonts w:ascii="Arial" w:hAnsi="Arial" w:cs="Arial"/>
          <w:sz w:val="24"/>
          <w:szCs w:val="24"/>
        </w:rPr>
        <w:t xml:space="preserve"> </w:t>
      </w:r>
      <w:r w:rsidR="00474912">
        <w:rPr>
          <w:rFonts w:ascii="Arial" w:hAnsi="Arial" w:cs="Arial"/>
          <w:sz w:val="24"/>
          <w:szCs w:val="24"/>
        </w:rPr>
        <w:t>(45)</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3. Mössinger (1985). Para el tratamiento de otitis media con pulsatilla.</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El estudio controlado doble ciego examinó la efectividad de pulsatilla contra placebo en 28 niños con otitis media. Los resultados no mostraron diferencias para el desarrollo de la temperatura en los dos grupos, pero la evaluación médica final presentó una diferencia significativa en favor del grupo pulsatilla (p &lt;0.05). La validez de la evaluación está restringida debido al hecho que la información sobre el cegamiento es ambigua y también debido al pequeño tamaño del grupo para ambos métodos de tratamiento.</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lastRenderedPageBreak/>
        <w:t>F.- ADENOIDITIS:</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 xml:space="preserve">Las adenoides agrandadas son amígdalas faríngeas, </w:t>
      </w:r>
      <w:r w:rsidR="00E66669" w:rsidRPr="005D6612">
        <w:rPr>
          <w:rFonts w:ascii="Arial" w:hAnsi="Arial" w:cs="Arial"/>
          <w:sz w:val="24"/>
          <w:szCs w:val="24"/>
        </w:rPr>
        <w:t>hiperpl</w:t>
      </w:r>
      <w:r w:rsidR="00160925">
        <w:rPr>
          <w:rFonts w:ascii="Arial" w:hAnsi="Arial" w:cs="Arial"/>
          <w:sz w:val="24"/>
          <w:szCs w:val="24"/>
        </w:rPr>
        <w:t>á</w:t>
      </w:r>
      <w:bookmarkStart w:id="2" w:name="_GoBack"/>
      <w:bookmarkEnd w:id="2"/>
      <w:r w:rsidR="00E66669" w:rsidRPr="005D6612">
        <w:rPr>
          <w:rFonts w:ascii="Arial" w:hAnsi="Arial" w:cs="Arial"/>
          <w:sz w:val="24"/>
          <w:szCs w:val="24"/>
        </w:rPr>
        <w:t>si</w:t>
      </w:r>
      <w:r w:rsidR="00E66669">
        <w:rPr>
          <w:rFonts w:ascii="Arial" w:hAnsi="Arial" w:cs="Arial"/>
          <w:sz w:val="24"/>
          <w:szCs w:val="24"/>
        </w:rPr>
        <w:t>c</w:t>
      </w:r>
      <w:r w:rsidR="00E66669" w:rsidRPr="005D6612">
        <w:rPr>
          <w:rFonts w:ascii="Arial" w:hAnsi="Arial" w:cs="Arial"/>
          <w:sz w:val="24"/>
          <w:szCs w:val="24"/>
        </w:rPr>
        <w:t>a</w:t>
      </w:r>
      <w:r w:rsidR="00E66669">
        <w:rPr>
          <w:rFonts w:ascii="Arial" w:hAnsi="Arial" w:cs="Arial"/>
          <w:sz w:val="24"/>
          <w:szCs w:val="24"/>
        </w:rPr>
        <w:t>s</w:t>
      </w:r>
      <w:r w:rsidRPr="005D6612">
        <w:rPr>
          <w:rFonts w:ascii="Arial" w:hAnsi="Arial" w:cs="Arial"/>
          <w:sz w:val="24"/>
          <w:szCs w:val="24"/>
        </w:rPr>
        <w:t>, que se encuentran predominantemente en niños debido a su sis</w:t>
      </w:r>
      <w:r w:rsidR="00E66669">
        <w:rPr>
          <w:rFonts w:ascii="Arial" w:hAnsi="Arial" w:cs="Arial"/>
          <w:sz w:val="24"/>
          <w:szCs w:val="24"/>
        </w:rPr>
        <w:t>t</w:t>
      </w:r>
      <w:r w:rsidRPr="005D6612">
        <w:rPr>
          <w:rFonts w:ascii="Arial" w:hAnsi="Arial" w:cs="Arial"/>
          <w:sz w:val="24"/>
          <w:szCs w:val="24"/>
        </w:rPr>
        <w:t>ema inmunitario particularmente activo (generalmente hasta la edad de 10 años) (Friese 1997).</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La obstrucción de la nasofaringe conduce a la respiración con la boca abierta, roncando por la noche y mucosa seca, con dolor de garganta en la mañana. Como resultado, las infecciones del tracto respiratorio superior, otitis media secretora con otitis recurrentes y discapacidad auditiva y del habla, así como disminución de la concentración debido a la alteración del sueño, ocurre con frecuencia. La condición dio lugar a la expresión "facies adenoidea" que se refiere al hecho de que los boquiabiertos y a menudo aburridos, estos niños tienen  la apariencia de  parecer menos inteligentes</w:t>
      </w:r>
      <w:r w:rsidR="0095022E" w:rsidRPr="005D6612">
        <w:rPr>
          <w:rFonts w:ascii="Arial" w:hAnsi="Arial" w:cs="Arial"/>
          <w:sz w:val="24"/>
          <w:szCs w:val="24"/>
        </w:rPr>
        <w:t>.</w:t>
      </w:r>
      <w:r w:rsidR="0095022E">
        <w:rPr>
          <w:rFonts w:ascii="Arial" w:hAnsi="Arial" w:cs="Arial"/>
          <w:sz w:val="24"/>
          <w:szCs w:val="24"/>
        </w:rPr>
        <w:t xml:space="preserve"> (</w:t>
      </w:r>
      <w:r w:rsidR="00474912">
        <w:rPr>
          <w:rFonts w:ascii="Arial" w:hAnsi="Arial" w:cs="Arial"/>
          <w:sz w:val="24"/>
          <w:szCs w:val="24"/>
        </w:rPr>
        <w:t>45)</w:t>
      </w:r>
    </w:p>
    <w:p w:rsidR="005D6612" w:rsidRPr="005D6612" w:rsidRDefault="005D6612" w:rsidP="005D6612">
      <w:pPr>
        <w:spacing w:line="360" w:lineRule="auto"/>
        <w:jc w:val="both"/>
        <w:rPr>
          <w:rFonts w:ascii="Arial" w:hAnsi="Arial" w:cs="Arial"/>
          <w:sz w:val="24"/>
          <w:szCs w:val="24"/>
        </w:rPr>
      </w:pP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 xml:space="preserve">24. Friese y col. (2001) Resultados de ECA sobre tratamiento homeopático de vegetaciones adenoides. </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En un ensayo monocéntrico, prospectivo, aleatorizado, la efectividad del tratamiento homeopático (principalmente individualizado) se comparó con el de placebo en 97 niños con vegetación adenoidea e indicación existente para cirugía. La evaluación se basó en timpanoscopia, timpanometría, audiometría y revisión de la indicación de cirugía; 70.7% de los niños del grupo placebo y el 78.1% del grupo tratado homeopáticamente ya no necesitó cirugía (p = 0.64). El autor concluye que la indicación de adenoidectomía debe ser individual y, dependiendo sobre la gravedad de las quejas y las posibles complicaciones, puede retrasarse varios meses porque las resoluciones espontáneas son posibles.</w:t>
      </w:r>
      <w:r w:rsidR="00FA0235">
        <w:rPr>
          <w:rFonts w:ascii="Arial" w:hAnsi="Arial" w:cs="Arial"/>
          <w:sz w:val="24"/>
          <w:szCs w:val="24"/>
        </w:rPr>
        <w:t xml:space="preserve"> </w:t>
      </w:r>
      <w:r w:rsidR="00474912">
        <w:rPr>
          <w:rFonts w:ascii="Arial" w:hAnsi="Arial" w:cs="Arial"/>
          <w:sz w:val="24"/>
          <w:szCs w:val="24"/>
        </w:rPr>
        <w:t>(45)</w:t>
      </w:r>
    </w:p>
    <w:p w:rsidR="005D6612" w:rsidRDefault="005D6612" w:rsidP="005D6612">
      <w:pPr>
        <w:spacing w:line="360" w:lineRule="auto"/>
        <w:jc w:val="both"/>
        <w:rPr>
          <w:rFonts w:ascii="Arial" w:hAnsi="Arial" w:cs="Arial"/>
          <w:sz w:val="24"/>
          <w:szCs w:val="24"/>
        </w:rPr>
      </w:pPr>
    </w:p>
    <w:p w:rsidR="00FA3B98" w:rsidRPr="005D6612" w:rsidRDefault="00FA3B98" w:rsidP="005D6612">
      <w:pPr>
        <w:spacing w:line="360" w:lineRule="auto"/>
        <w:jc w:val="both"/>
        <w:rPr>
          <w:rFonts w:ascii="Arial" w:hAnsi="Arial" w:cs="Arial"/>
          <w:sz w:val="24"/>
          <w:szCs w:val="24"/>
        </w:rPr>
      </w:pP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lastRenderedPageBreak/>
        <w:t>RESULTADOS</w:t>
      </w:r>
    </w:p>
    <w:p w:rsidR="005D6612" w:rsidRPr="005D6612" w:rsidRDefault="005D6612" w:rsidP="005D6612">
      <w:pPr>
        <w:spacing w:line="360" w:lineRule="auto"/>
        <w:jc w:val="both"/>
        <w:rPr>
          <w:rFonts w:ascii="Arial" w:hAnsi="Arial" w:cs="Arial"/>
          <w:sz w:val="24"/>
          <w:szCs w:val="24"/>
        </w:rPr>
      </w:pPr>
      <w:r w:rsidRPr="005D6612">
        <w:rPr>
          <w:rFonts w:ascii="Arial" w:hAnsi="Arial" w:cs="Arial"/>
          <w:sz w:val="24"/>
          <w:szCs w:val="24"/>
        </w:rPr>
        <w:t>Los estudios observacionales y el informe de un solo caso mostraron resultados positivos para la homeopatía. En comparación con el tratamiento convencional, seis de siete ensayos demostraron ser equivalentes, solo en un ensayo (tratamiento con penicilina para la amigdalitis estreptocócica versus homeopatía) fue la homeopatía inferior. Ocho de los 16 estudios controlados con placebo, es decir, el 50%, mostraron un resultado significativo en favor de la homeopatía, aunque ninguno de ellos utilizó un tratamiento individualizado; cuatro ensayos mostraron una tendencia y cuatro sin ventaja. En total, 24 de 29 ensayos fueron positivos y mostraron significancia o una tendencia a favor de la homeopatía en el curso del tratamiento en comparación con el placebo</w:t>
      </w:r>
      <w:r w:rsidR="0095022E" w:rsidRPr="005D6612">
        <w:rPr>
          <w:rFonts w:ascii="Arial" w:hAnsi="Arial" w:cs="Arial"/>
          <w:sz w:val="24"/>
          <w:szCs w:val="24"/>
        </w:rPr>
        <w:t>.</w:t>
      </w:r>
      <w:r w:rsidR="0095022E">
        <w:rPr>
          <w:rFonts w:ascii="Arial" w:hAnsi="Arial" w:cs="Arial"/>
          <w:sz w:val="24"/>
          <w:szCs w:val="24"/>
        </w:rPr>
        <w:t xml:space="preserve"> (</w:t>
      </w:r>
      <w:r w:rsidR="00474912">
        <w:rPr>
          <w:rFonts w:ascii="Arial" w:hAnsi="Arial" w:cs="Arial"/>
          <w:sz w:val="24"/>
          <w:szCs w:val="24"/>
        </w:rPr>
        <w:t>45)</w:t>
      </w:r>
    </w:p>
    <w:p w:rsidR="005D6612" w:rsidRPr="005D6612" w:rsidRDefault="005D6612" w:rsidP="005D6612">
      <w:pPr>
        <w:spacing w:line="360" w:lineRule="auto"/>
        <w:jc w:val="both"/>
        <w:rPr>
          <w:rFonts w:ascii="Arial" w:hAnsi="Arial" w:cs="Arial"/>
          <w:sz w:val="24"/>
          <w:szCs w:val="24"/>
        </w:rPr>
      </w:pPr>
    </w:p>
    <w:p w:rsidR="005D6612" w:rsidRDefault="005D6612" w:rsidP="005D6612">
      <w:pPr>
        <w:spacing w:line="360" w:lineRule="auto"/>
        <w:jc w:val="both"/>
        <w:rPr>
          <w:rFonts w:ascii="Arial" w:hAnsi="Arial" w:cs="Arial"/>
          <w:sz w:val="24"/>
          <w:szCs w:val="24"/>
        </w:rPr>
      </w:pPr>
    </w:p>
    <w:p w:rsidR="006D4CBD" w:rsidRDefault="006D4CBD" w:rsidP="005D6612">
      <w:pPr>
        <w:spacing w:line="360" w:lineRule="auto"/>
        <w:jc w:val="both"/>
        <w:rPr>
          <w:rFonts w:ascii="Arial" w:hAnsi="Arial" w:cs="Arial"/>
          <w:sz w:val="24"/>
          <w:szCs w:val="24"/>
        </w:rPr>
      </w:pPr>
    </w:p>
    <w:p w:rsidR="006D4CBD" w:rsidRDefault="006D4CBD" w:rsidP="005D6612">
      <w:pPr>
        <w:spacing w:line="360" w:lineRule="auto"/>
        <w:jc w:val="both"/>
        <w:rPr>
          <w:rFonts w:ascii="Arial" w:hAnsi="Arial" w:cs="Arial"/>
          <w:sz w:val="24"/>
          <w:szCs w:val="24"/>
        </w:rPr>
      </w:pPr>
    </w:p>
    <w:p w:rsidR="006D4CBD" w:rsidRDefault="006D4CBD" w:rsidP="005D6612">
      <w:pPr>
        <w:spacing w:line="360" w:lineRule="auto"/>
        <w:jc w:val="both"/>
        <w:rPr>
          <w:rFonts w:ascii="Arial" w:hAnsi="Arial" w:cs="Arial"/>
          <w:sz w:val="24"/>
          <w:szCs w:val="24"/>
        </w:rPr>
      </w:pPr>
    </w:p>
    <w:p w:rsidR="006D4CBD" w:rsidRDefault="006D4CBD" w:rsidP="005D6612">
      <w:pPr>
        <w:spacing w:line="360" w:lineRule="auto"/>
        <w:jc w:val="both"/>
        <w:rPr>
          <w:rFonts w:ascii="Arial" w:hAnsi="Arial" w:cs="Arial"/>
          <w:sz w:val="24"/>
          <w:szCs w:val="24"/>
        </w:rPr>
      </w:pPr>
    </w:p>
    <w:p w:rsidR="006D4CBD" w:rsidRDefault="006D4CBD" w:rsidP="005D6612">
      <w:pPr>
        <w:spacing w:line="360" w:lineRule="auto"/>
        <w:jc w:val="both"/>
        <w:rPr>
          <w:rFonts w:ascii="Arial" w:hAnsi="Arial" w:cs="Arial"/>
          <w:sz w:val="24"/>
          <w:szCs w:val="24"/>
        </w:rPr>
      </w:pPr>
    </w:p>
    <w:p w:rsidR="006D4CBD" w:rsidRDefault="006D4CBD" w:rsidP="005D6612">
      <w:pPr>
        <w:spacing w:line="360" w:lineRule="auto"/>
        <w:jc w:val="both"/>
        <w:rPr>
          <w:rFonts w:ascii="Arial" w:hAnsi="Arial" w:cs="Arial"/>
          <w:sz w:val="24"/>
          <w:szCs w:val="24"/>
        </w:rPr>
      </w:pPr>
    </w:p>
    <w:p w:rsidR="006D4CBD" w:rsidRDefault="006D4CBD" w:rsidP="005D6612">
      <w:pPr>
        <w:spacing w:line="360" w:lineRule="auto"/>
        <w:jc w:val="both"/>
        <w:rPr>
          <w:rFonts w:ascii="Arial" w:hAnsi="Arial" w:cs="Arial"/>
          <w:sz w:val="24"/>
          <w:szCs w:val="24"/>
        </w:rPr>
      </w:pPr>
    </w:p>
    <w:p w:rsidR="006D4CBD" w:rsidRPr="005D6612" w:rsidRDefault="006D4CBD" w:rsidP="005D6612">
      <w:pPr>
        <w:spacing w:line="360" w:lineRule="auto"/>
        <w:jc w:val="both"/>
        <w:rPr>
          <w:rFonts w:ascii="Arial" w:hAnsi="Arial" w:cs="Arial"/>
          <w:sz w:val="24"/>
          <w:szCs w:val="24"/>
        </w:rPr>
      </w:pPr>
    </w:p>
    <w:p w:rsidR="00474912" w:rsidRDefault="00474912" w:rsidP="00EB25BC">
      <w:pPr>
        <w:spacing w:line="360" w:lineRule="auto"/>
        <w:jc w:val="both"/>
        <w:rPr>
          <w:rFonts w:ascii="Arial" w:hAnsi="Arial" w:cs="Arial"/>
          <w:b/>
          <w:sz w:val="24"/>
          <w:szCs w:val="24"/>
        </w:rPr>
      </w:pPr>
    </w:p>
    <w:p w:rsidR="00FA3B98" w:rsidRDefault="00FA3B98" w:rsidP="00EB25BC">
      <w:pPr>
        <w:spacing w:line="360" w:lineRule="auto"/>
        <w:jc w:val="both"/>
        <w:rPr>
          <w:rFonts w:ascii="Arial" w:hAnsi="Arial" w:cs="Arial"/>
          <w:b/>
          <w:sz w:val="24"/>
          <w:szCs w:val="24"/>
        </w:rPr>
      </w:pPr>
    </w:p>
    <w:p w:rsidR="00C126E7" w:rsidRPr="00E25C8D" w:rsidRDefault="001C3A8D" w:rsidP="00EB25BC">
      <w:pPr>
        <w:spacing w:line="360" w:lineRule="auto"/>
        <w:jc w:val="both"/>
        <w:rPr>
          <w:rFonts w:ascii="Arial" w:hAnsi="Arial" w:cs="Arial"/>
          <w:b/>
          <w:sz w:val="24"/>
          <w:szCs w:val="24"/>
        </w:rPr>
      </w:pPr>
      <w:r w:rsidRPr="00E25C8D">
        <w:rPr>
          <w:rFonts w:ascii="Arial" w:hAnsi="Arial" w:cs="Arial"/>
          <w:b/>
          <w:sz w:val="24"/>
          <w:szCs w:val="24"/>
        </w:rPr>
        <w:lastRenderedPageBreak/>
        <w:t>CO</w:t>
      </w:r>
      <w:r w:rsidR="00E25C8D" w:rsidRPr="00E25C8D">
        <w:rPr>
          <w:rFonts w:ascii="Arial" w:hAnsi="Arial" w:cs="Arial"/>
          <w:b/>
          <w:sz w:val="24"/>
          <w:szCs w:val="24"/>
        </w:rPr>
        <w:t>N</w:t>
      </w:r>
      <w:r w:rsidRPr="00E25C8D">
        <w:rPr>
          <w:rFonts w:ascii="Arial" w:hAnsi="Arial" w:cs="Arial"/>
          <w:b/>
          <w:sz w:val="24"/>
          <w:szCs w:val="24"/>
        </w:rPr>
        <w:t>CLUSIONES</w:t>
      </w:r>
    </w:p>
    <w:p w:rsidR="002B1C98" w:rsidRDefault="002B1C98" w:rsidP="002B1C98">
      <w:pPr>
        <w:spacing w:line="360" w:lineRule="auto"/>
        <w:jc w:val="both"/>
        <w:rPr>
          <w:rFonts w:ascii="Arial" w:hAnsi="Arial" w:cs="Arial"/>
          <w:sz w:val="24"/>
          <w:szCs w:val="24"/>
        </w:rPr>
      </w:pPr>
      <w:r w:rsidRPr="002B1C98">
        <w:rPr>
          <w:rFonts w:ascii="Arial" w:hAnsi="Arial" w:cs="Arial"/>
          <w:sz w:val="24"/>
          <w:szCs w:val="24"/>
        </w:rPr>
        <w:t>Los estudios clínicos que se han realizado hasta el momento y que han seguido fielmente los principios de la homeopatía en el tratamiento de la</w:t>
      </w:r>
      <w:r>
        <w:rPr>
          <w:rFonts w:ascii="Arial" w:hAnsi="Arial" w:cs="Arial"/>
          <w:sz w:val="24"/>
          <w:szCs w:val="24"/>
        </w:rPr>
        <w:t>s enfermedades respiratorias en los niños,</w:t>
      </w:r>
      <w:r w:rsidRPr="002B1C98">
        <w:rPr>
          <w:rFonts w:ascii="Arial" w:hAnsi="Arial" w:cs="Arial"/>
          <w:sz w:val="24"/>
          <w:szCs w:val="24"/>
        </w:rPr>
        <w:t xml:space="preserve"> dan a conocer resultados favorables a este sistema médico evitando la administración innecesaria de antibióticos y evidenciando mejoría en los pacientes </w:t>
      </w:r>
      <w:r>
        <w:rPr>
          <w:rFonts w:ascii="Arial" w:hAnsi="Arial" w:cs="Arial"/>
          <w:sz w:val="24"/>
          <w:szCs w:val="24"/>
        </w:rPr>
        <w:t>tratados</w:t>
      </w:r>
      <w:r w:rsidRPr="002B1C98">
        <w:rPr>
          <w:rFonts w:ascii="Arial" w:hAnsi="Arial" w:cs="Arial"/>
          <w:sz w:val="24"/>
          <w:szCs w:val="24"/>
        </w:rPr>
        <w:t>; por lo tanto, es necesario plantear nuevos estudios que cumplan estas características y que permitan obtener más resultados que sean reproducibles en la atención diaria de nuestros pacientes.</w:t>
      </w:r>
    </w:p>
    <w:p w:rsidR="00EF062D" w:rsidRDefault="00EF062D" w:rsidP="002B1C98">
      <w:pPr>
        <w:spacing w:line="360" w:lineRule="auto"/>
        <w:jc w:val="both"/>
        <w:rPr>
          <w:rFonts w:ascii="Arial" w:hAnsi="Arial" w:cs="Arial"/>
          <w:sz w:val="24"/>
          <w:szCs w:val="24"/>
        </w:rPr>
      </w:pPr>
      <w:r>
        <w:rPr>
          <w:rFonts w:ascii="Arial" w:hAnsi="Arial" w:cs="Arial"/>
          <w:sz w:val="24"/>
          <w:szCs w:val="24"/>
        </w:rPr>
        <w:t xml:space="preserve">Resulta de gran importancia la realización de búsqueda de información, que demuestra la utilidad de la homeopatía en el tratamiento de este tipo de patologías, como son las enfermedades respiratorias en los niños. Puedo decir que es difícil establecer un  tratamiento único para un determinado tipo de patología, puesto que el tratamiento </w:t>
      </w:r>
      <w:r w:rsidR="00E25C8D">
        <w:rPr>
          <w:rFonts w:ascii="Arial" w:hAnsi="Arial" w:cs="Arial"/>
          <w:sz w:val="24"/>
          <w:szCs w:val="24"/>
        </w:rPr>
        <w:t>más</w:t>
      </w:r>
      <w:r>
        <w:rPr>
          <w:rFonts w:ascii="Arial" w:hAnsi="Arial" w:cs="Arial"/>
          <w:sz w:val="24"/>
          <w:szCs w:val="24"/>
        </w:rPr>
        <w:t xml:space="preserve"> efectivo siempre será aquel que individualice al paciente con sus respectivas dolencias y </w:t>
      </w:r>
      <w:r w:rsidR="00E25C8D">
        <w:rPr>
          <w:rFonts w:ascii="Arial" w:hAnsi="Arial" w:cs="Arial"/>
          <w:sz w:val="24"/>
          <w:szCs w:val="24"/>
        </w:rPr>
        <w:t>sintomatología</w:t>
      </w:r>
      <w:r>
        <w:rPr>
          <w:rFonts w:ascii="Arial" w:hAnsi="Arial" w:cs="Arial"/>
          <w:sz w:val="24"/>
          <w:szCs w:val="24"/>
        </w:rPr>
        <w:t xml:space="preserve"> que permita elegir para </w:t>
      </w:r>
      <w:r w:rsidR="00E25C8D">
        <w:rPr>
          <w:rFonts w:ascii="Arial" w:hAnsi="Arial" w:cs="Arial"/>
          <w:sz w:val="24"/>
          <w:szCs w:val="24"/>
        </w:rPr>
        <w:t>él</w:t>
      </w:r>
      <w:r w:rsidR="00EF25B3">
        <w:rPr>
          <w:rFonts w:ascii="Arial" w:hAnsi="Arial" w:cs="Arial"/>
          <w:sz w:val="24"/>
          <w:szCs w:val="24"/>
        </w:rPr>
        <w:t>,</w:t>
      </w:r>
      <w:r>
        <w:rPr>
          <w:rFonts w:ascii="Arial" w:hAnsi="Arial" w:cs="Arial"/>
          <w:sz w:val="24"/>
          <w:szCs w:val="24"/>
        </w:rPr>
        <w:t xml:space="preserve"> el mejor</w:t>
      </w:r>
      <w:r w:rsidR="00EF25B3">
        <w:rPr>
          <w:rFonts w:ascii="Arial" w:hAnsi="Arial" w:cs="Arial"/>
          <w:sz w:val="24"/>
          <w:szCs w:val="24"/>
        </w:rPr>
        <w:t xml:space="preserve"> medicamento.</w:t>
      </w:r>
    </w:p>
    <w:p w:rsidR="00474912" w:rsidRPr="00474912" w:rsidRDefault="00474912" w:rsidP="00474912">
      <w:pPr>
        <w:spacing w:line="360" w:lineRule="auto"/>
        <w:jc w:val="both"/>
        <w:rPr>
          <w:rFonts w:ascii="Arial" w:hAnsi="Arial" w:cs="Arial"/>
          <w:sz w:val="24"/>
          <w:szCs w:val="24"/>
        </w:rPr>
      </w:pPr>
      <w:r w:rsidRPr="00474912">
        <w:rPr>
          <w:rFonts w:ascii="Arial" w:hAnsi="Arial" w:cs="Arial"/>
          <w:sz w:val="24"/>
          <w:szCs w:val="24"/>
        </w:rPr>
        <w:t>A pesar, que los ensayos  examinados no pudieron realizar una transferibilidad de los resultados hacia la situación en Suiza, puesto que estos se restringieron debido a varios factores. No pone en duda la efectividad del tratamiento homeopático en general; ya que los resultados de los ensayos mostraron la gran efectividad de la homeopatía para alergias y enfermedades infecciosas del tracto respiratorio superior. La tolerabilidad del tratamiento es muy bueno y no se reduce mediante la combinación con el tratamiento convencional. Es Económico, las ventajas son posibles debido al hecho de que el tratamiento homeopático puede disminuir la necesidad de medicación convencional. Los ensayos exigen implicaciones adicionales para la investigación posterior.</w:t>
      </w:r>
    </w:p>
    <w:p w:rsidR="00474912" w:rsidRDefault="00474912" w:rsidP="00474912">
      <w:pPr>
        <w:spacing w:line="360" w:lineRule="auto"/>
        <w:jc w:val="both"/>
        <w:rPr>
          <w:rFonts w:ascii="Arial" w:hAnsi="Arial" w:cs="Arial"/>
          <w:sz w:val="24"/>
          <w:szCs w:val="24"/>
        </w:rPr>
      </w:pPr>
      <w:r w:rsidRPr="00474912">
        <w:rPr>
          <w:rFonts w:ascii="Arial" w:hAnsi="Arial" w:cs="Arial"/>
          <w:sz w:val="24"/>
          <w:szCs w:val="24"/>
        </w:rPr>
        <w:t xml:space="preserve">Los 29 ensayos evaluados muestran principalmente evidencia positiva de efectividad para la homeopatía, Teniendo en cuenta que no se toman  estudios de </w:t>
      </w:r>
      <w:r w:rsidRPr="00474912">
        <w:rPr>
          <w:rFonts w:ascii="Arial" w:hAnsi="Arial" w:cs="Arial"/>
          <w:sz w:val="24"/>
          <w:szCs w:val="24"/>
        </w:rPr>
        <w:lastRenderedPageBreak/>
        <w:t>la India donde la homeopatía está muy extendida y se asume que la investigación allí aumentaría aún más la cantidad de resultados positivos.</w:t>
      </w:r>
    </w:p>
    <w:p w:rsidR="006D4CBD" w:rsidRDefault="006D4CBD" w:rsidP="00474912">
      <w:pPr>
        <w:spacing w:line="360" w:lineRule="auto"/>
        <w:jc w:val="both"/>
        <w:rPr>
          <w:rFonts w:ascii="Arial" w:hAnsi="Arial" w:cs="Arial"/>
          <w:sz w:val="24"/>
          <w:szCs w:val="24"/>
        </w:rPr>
      </w:pPr>
      <w:r>
        <w:rPr>
          <w:rFonts w:ascii="Arial" w:hAnsi="Arial" w:cs="Arial"/>
          <w:sz w:val="24"/>
          <w:szCs w:val="24"/>
        </w:rPr>
        <w:t xml:space="preserve">Como recomendación, pienso que es muy importante que se encamine desde los estudios de pregrado y desde las bases todo lo que tiene que ver con  la investigación, puesto que, a través de ella es como podemos reconocer el resultado de algo y comprender mejor también lo que hacemos en el día a día. La universidad y en este caso </w:t>
      </w:r>
      <w:r w:rsidR="00A11256">
        <w:rPr>
          <w:rFonts w:ascii="Arial" w:hAnsi="Arial" w:cs="Arial"/>
          <w:sz w:val="24"/>
          <w:szCs w:val="24"/>
        </w:rPr>
        <w:t>la fundación universitaria</w:t>
      </w:r>
      <w:r>
        <w:rPr>
          <w:rFonts w:ascii="Arial" w:hAnsi="Arial" w:cs="Arial"/>
          <w:sz w:val="24"/>
          <w:szCs w:val="24"/>
        </w:rPr>
        <w:t xml:space="preserve"> Luis G. Páez, debe seguir fortaleciendo el tema de la investigación con un programa que acompañe a sus estudiantes desde el principio hasta el final en la especialidad de medicina homeopática; para forjar nuevos investigadores y mantener ese espíritu de búsqueda en todos los que optamos por desarrollar el estudio de la homeopatía.   </w:t>
      </w:r>
    </w:p>
    <w:p w:rsidR="00474912" w:rsidRPr="00474912" w:rsidRDefault="005906B7" w:rsidP="00474912">
      <w:pPr>
        <w:spacing w:line="360" w:lineRule="auto"/>
        <w:jc w:val="both"/>
        <w:rPr>
          <w:rFonts w:ascii="Arial" w:hAnsi="Arial" w:cs="Arial"/>
          <w:sz w:val="24"/>
          <w:szCs w:val="24"/>
        </w:rPr>
      </w:pPr>
      <w:r>
        <w:rPr>
          <w:rFonts w:ascii="Arial" w:hAnsi="Arial" w:cs="Arial"/>
          <w:sz w:val="24"/>
          <w:szCs w:val="24"/>
        </w:rPr>
        <w:t>Tambi</w:t>
      </w:r>
      <w:r w:rsidR="00C168B3">
        <w:rPr>
          <w:rFonts w:ascii="Arial" w:hAnsi="Arial" w:cs="Arial"/>
          <w:sz w:val="24"/>
          <w:szCs w:val="24"/>
        </w:rPr>
        <w:t>é</w:t>
      </w:r>
      <w:r>
        <w:rPr>
          <w:rFonts w:ascii="Arial" w:hAnsi="Arial" w:cs="Arial"/>
          <w:sz w:val="24"/>
          <w:szCs w:val="24"/>
        </w:rPr>
        <w:t xml:space="preserve">n creo que con todo lo revisado en esta monografía, podemos decir a los médicos que no hay que elegir de forma exclusiva un tratamiento convencional para el tratamiento de las infecciones respiratorias en los niños, que hoy  también tenemos  otras opciones de tratamiento y la homeopatía sobresale como una opción de gran interés y a tener en cuenta para dichos tratamientos. Siempre he considerado que los niños ameritan otras opciones de tratamiento que no siempre incluyan los antibióticos, antihistamínicos, etc. y por ello </w:t>
      </w:r>
      <w:r w:rsidR="00FA0235">
        <w:rPr>
          <w:rFonts w:ascii="Arial" w:hAnsi="Arial" w:cs="Arial"/>
          <w:sz w:val="24"/>
          <w:szCs w:val="24"/>
        </w:rPr>
        <w:t>tomé</w:t>
      </w:r>
      <w:r>
        <w:rPr>
          <w:rFonts w:ascii="Arial" w:hAnsi="Arial" w:cs="Arial"/>
          <w:sz w:val="24"/>
          <w:szCs w:val="24"/>
        </w:rPr>
        <w:t xml:space="preserve"> la decisión de conocer un poco </w:t>
      </w:r>
      <w:r w:rsidR="00FA0235">
        <w:rPr>
          <w:rFonts w:ascii="Arial" w:hAnsi="Arial" w:cs="Arial"/>
          <w:sz w:val="24"/>
          <w:szCs w:val="24"/>
        </w:rPr>
        <w:t>más</w:t>
      </w:r>
      <w:r>
        <w:rPr>
          <w:rFonts w:ascii="Arial" w:hAnsi="Arial" w:cs="Arial"/>
          <w:sz w:val="24"/>
          <w:szCs w:val="24"/>
        </w:rPr>
        <w:t xml:space="preserve"> sobre </w:t>
      </w:r>
      <w:r w:rsidR="00C168B3">
        <w:rPr>
          <w:rFonts w:ascii="Arial" w:hAnsi="Arial" w:cs="Arial"/>
          <w:sz w:val="24"/>
          <w:szCs w:val="24"/>
        </w:rPr>
        <w:t>la homeopatía.</w:t>
      </w:r>
      <w:r>
        <w:rPr>
          <w:rFonts w:ascii="Arial" w:hAnsi="Arial" w:cs="Arial"/>
          <w:sz w:val="24"/>
          <w:szCs w:val="24"/>
        </w:rPr>
        <w:t xml:space="preserve">  </w:t>
      </w:r>
    </w:p>
    <w:p w:rsidR="00474912" w:rsidRPr="00474912" w:rsidRDefault="00474912" w:rsidP="00474912">
      <w:pPr>
        <w:spacing w:line="360" w:lineRule="auto"/>
        <w:jc w:val="both"/>
        <w:rPr>
          <w:rFonts w:ascii="Arial" w:hAnsi="Arial" w:cs="Arial"/>
          <w:sz w:val="24"/>
          <w:szCs w:val="24"/>
        </w:rPr>
      </w:pPr>
    </w:p>
    <w:p w:rsidR="00474912" w:rsidRPr="00474912" w:rsidRDefault="00474912" w:rsidP="00474912">
      <w:pPr>
        <w:spacing w:line="360" w:lineRule="auto"/>
        <w:jc w:val="both"/>
        <w:rPr>
          <w:rFonts w:ascii="Arial" w:hAnsi="Arial" w:cs="Arial"/>
          <w:sz w:val="24"/>
          <w:szCs w:val="24"/>
        </w:rPr>
      </w:pPr>
    </w:p>
    <w:p w:rsidR="00474912" w:rsidRPr="00474912" w:rsidRDefault="00474912" w:rsidP="00474912">
      <w:pPr>
        <w:spacing w:line="360" w:lineRule="auto"/>
        <w:jc w:val="both"/>
        <w:rPr>
          <w:rFonts w:ascii="Arial" w:hAnsi="Arial" w:cs="Arial"/>
          <w:sz w:val="24"/>
          <w:szCs w:val="24"/>
        </w:rPr>
      </w:pPr>
    </w:p>
    <w:p w:rsidR="001C3A8D" w:rsidRPr="00EB25BC" w:rsidRDefault="001C3A8D" w:rsidP="00EB25BC">
      <w:pPr>
        <w:spacing w:line="360" w:lineRule="auto"/>
        <w:jc w:val="both"/>
        <w:rPr>
          <w:rFonts w:ascii="Arial" w:hAnsi="Arial" w:cs="Arial"/>
          <w:sz w:val="24"/>
          <w:szCs w:val="24"/>
        </w:rPr>
      </w:pPr>
    </w:p>
    <w:p w:rsidR="00D16D1B" w:rsidRPr="00C126E7" w:rsidRDefault="00D16D1B" w:rsidP="00C126E7">
      <w:pPr>
        <w:spacing w:line="360" w:lineRule="auto"/>
        <w:jc w:val="both"/>
        <w:rPr>
          <w:rFonts w:ascii="Arial" w:hAnsi="Arial" w:cs="Arial"/>
          <w:sz w:val="24"/>
          <w:szCs w:val="24"/>
        </w:rPr>
      </w:pPr>
    </w:p>
    <w:p w:rsidR="00054616" w:rsidRDefault="00054616" w:rsidP="00054616">
      <w:pPr>
        <w:spacing w:after="0" w:line="360" w:lineRule="auto"/>
        <w:rPr>
          <w:rFonts w:ascii="Arial" w:hAnsi="Arial" w:cs="Arial"/>
          <w:b/>
          <w:sz w:val="24"/>
          <w:szCs w:val="24"/>
        </w:rPr>
      </w:pPr>
    </w:p>
    <w:p w:rsidR="00C168B3" w:rsidRDefault="00C168B3" w:rsidP="000A22C0">
      <w:pPr>
        <w:spacing w:after="0" w:line="360" w:lineRule="auto"/>
        <w:jc w:val="center"/>
        <w:rPr>
          <w:rFonts w:ascii="Arial" w:hAnsi="Arial" w:cs="Arial"/>
          <w:b/>
          <w:sz w:val="24"/>
          <w:szCs w:val="24"/>
        </w:rPr>
      </w:pPr>
    </w:p>
    <w:p w:rsidR="0061471E" w:rsidRPr="005C292E" w:rsidRDefault="00651290" w:rsidP="000A22C0">
      <w:pPr>
        <w:spacing w:after="0" w:line="360" w:lineRule="auto"/>
        <w:jc w:val="center"/>
        <w:rPr>
          <w:rFonts w:ascii="Arial" w:hAnsi="Arial" w:cs="Arial"/>
          <w:b/>
          <w:sz w:val="24"/>
          <w:szCs w:val="24"/>
        </w:rPr>
      </w:pPr>
      <w:r w:rsidRPr="005C292E">
        <w:rPr>
          <w:rFonts w:ascii="Arial" w:hAnsi="Arial" w:cs="Arial"/>
          <w:b/>
          <w:sz w:val="24"/>
          <w:szCs w:val="24"/>
        </w:rPr>
        <w:lastRenderedPageBreak/>
        <w:t>BIBLIOGRAFÍA</w:t>
      </w:r>
    </w:p>
    <w:p w:rsidR="0061471E" w:rsidRPr="005C292E" w:rsidRDefault="0061471E" w:rsidP="000A22C0">
      <w:pPr>
        <w:spacing w:after="0" w:line="360" w:lineRule="auto"/>
        <w:jc w:val="both"/>
        <w:rPr>
          <w:rFonts w:ascii="Arial" w:hAnsi="Arial" w:cs="Arial"/>
          <w:sz w:val="24"/>
          <w:szCs w:val="24"/>
        </w:rPr>
      </w:pPr>
    </w:p>
    <w:p w:rsidR="005F0C1F" w:rsidRPr="00E25C8D" w:rsidRDefault="001A7979" w:rsidP="00E25C8D">
      <w:pPr>
        <w:spacing w:after="0" w:line="360" w:lineRule="auto"/>
        <w:rPr>
          <w:rFonts w:ascii="Arial" w:hAnsi="Arial" w:cs="Arial"/>
          <w:sz w:val="24"/>
          <w:szCs w:val="24"/>
        </w:rPr>
      </w:pPr>
      <w:r w:rsidRPr="00E25C8D">
        <w:rPr>
          <w:rFonts w:ascii="Arial" w:hAnsi="Arial" w:cs="Arial"/>
          <w:sz w:val="24"/>
          <w:szCs w:val="24"/>
        </w:rPr>
        <w:t>1. Organización</w:t>
      </w:r>
      <w:r w:rsidR="005F0C1F" w:rsidRPr="00E25C8D">
        <w:rPr>
          <w:rFonts w:ascii="Arial" w:hAnsi="Arial" w:cs="Arial"/>
          <w:sz w:val="24"/>
          <w:szCs w:val="24"/>
        </w:rPr>
        <w:t xml:space="preserve"> Mundial de la Salud – OMS. (2009). Nota Descriptiva No 211. Disponible en la dirección electrónica: </w:t>
      </w:r>
      <w:hyperlink r:id="rId9" w:history="1">
        <w:r w:rsidR="00E25C8D" w:rsidRPr="00CC27B1">
          <w:rPr>
            <w:rStyle w:val="Hipervnculo"/>
            <w:rFonts w:ascii="Arial" w:hAnsi="Arial" w:cs="Arial"/>
            <w:sz w:val="24"/>
            <w:szCs w:val="24"/>
          </w:rPr>
          <w:t>http://www.who.int/mediacentre/factsheets/fs338/es/index.html</w:t>
        </w:r>
      </w:hyperlink>
      <w:r w:rsidR="00A661F3" w:rsidRPr="00E25C8D">
        <w:rPr>
          <w:rFonts w:ascii="Arial" w:hAnsi="Arial" w:cs="Arial"/>
          <w:sz w:val="24"/>
          <w:szCs w:val="24"/>
        </w:rPr>
        <w:t>.</w:t>
      </w:r>
    </w:p>
    <w:p w:rsidR="00E25C8D" w:rsidRDefault="00A661F3" w:rsidP="00E25C8D">
      <w:pPr>
        <w:spacing w:after="0" w:line="360" w:lineRule="auto"/>
        <w:rPr>
          <w:rFonts w:ascii="Arial" w:hAnsi="Arial" w:cs="Arial"/>
          <w:sz w:val="24"/>
          <w:szCs w:val="24"/>
          <w:lang w:val="en-US"/>
        </w:rPr>
      </w:pPr>
      <w:r>
        <w:rPr>
          <w:rFonts w:ascii="Arial" w:hAnsi="Arial" w:cs="Arial"/>
          <w:sz w:val="24"/>
          <w:szCs w:val="24"/>
          <w:lang w:val="en-US"/>
        </w:rPr>
        <w:t>2</w:t>
      </w:r>
      <w:r w:rsidR="00651290" w:rsidRPr="00630D81">
        <w:rPr>
          <w:rFonts w:ascii="Arial" w:hAnsi="Arial" w:cs="Arial"/>
          <w:sz w:val="24"/>
          <w:szCs w:val="24"/>
          <w:lang w:val="en-US"/>
        </w:rPr>
        <w:t>. Canadian Pediatric Society. (2005). Homeopathy in the pediatric population.</w:t>
      </w:r>
      <w:r w:rsidR="001A7979">
        <w:rPr>
          <w:rFonts w:ascii="Arial" w:hAnsi="Arial" w:cs="Arial"/>
          <w:sz w:val="24"/>
          <w:szCs w:val="24"/>
          <w:lang w:val="en-US"/>
        </w:rPr>
        <w:t xml:space="preserve"> </w:t>
      </w:r>
      <w:r w:rsidR="00651290" w:rsidRPr="001A056C">
        <w:rPr>
          <w:rFonts w:ascii="Arial" w:hAnsi="Arial" w:cs="Arial"/>
          <w:sz w:val="24"/>
          <w:szCs w:val="24"/>
          <w:lang w:val="en-US"/>
        </w:rPr>
        <w:t>Pediatric Child Health.</w:t>
      </w:r>
    </w:p>
    <w:p w:rsidR="00E25C8D" w:rsidRDefault="00A661F3" w:rsidP="00E25C8D">
      <w:pPr>
        <w:spacing w:after="0" w:line="360" w:lineRule="auto"/>
        <w:rPr>
          <w:rFonts w:ascii="Arial" w:hAnsi="Arial" w:cs="Arial"/>
          <w:sz w:val="24"/>
          <w:szCs w:val="24"/>
          <w:lang w:val="en-US"/>
        </w:rPr>
      </w:pPr>
      <w:r>
        <w:rPr>
          <w:rFonts w:ascii="Times New Roman" w:hAnsi="Times New Roman" w:cs="Times New Roman"/>
          <w:sz w:val="24"/>
          <w:szCs w:val="24"/>
          <w:lang w:val="en-US"/>
        </w:rPr>
        <w:t>3</w:t>
      </w:r>
      <w:r w:rsidRPr="00C126E7">
        <w:rPr>
          <w:rFonts w:ascii="Times New Roman" w:hAnsi="Times New Roman" w:cs="Times New Roman"/>
          <w:sz w:val="24"/>
          <w:szCs w:val="24"/>
          <w:lang w:val="en-US"/>
        </w:rPr>
        <w:t xml:space="preserve">. </w:t>
      </w:r>
      <w:r w:rsidRPr="00314302">
        <w:rPr>
          <w:rFonts w:ascii="Arial" w:hAnsi="Arial" w:cs="Arial"/>
          <w:sz w:val="24"/>
          <w:szCs w:val="24"/>
          <w:lang w:val="en-US"/>
        </w:rPr>
        <w:t xml:space="preserve">Cochrane complementary Medicine field. </w:t>
      </w:r>
      <w:r w:rsidR="001A056C" w:rsidRPr="00314302">
        <w:rPr>
          <w:rFonts w:ascii="Arial" w:hAnsi="Arial" w:cs="Arial"/>
          <w:sz w:val="24"/>
          <w:szCs w:val="24"/>
          <w:lang w:val="en-US"/>
        </w:rPr>
        <w:t>Oxford, England:</w:t>
      </w:r>
      <w:r w:rsidRPr="00314302">
        <w:rPr>
          <w:rFonts w:ascii="Arial" w:hAnsi="Arial" w:cs="Arial"/>
          <w:sz w:val="24"/>
          <w:szCs w:val="24"/>
          <w:lang w:val="en-US"/>
        </w:rPr>
        <w:t xml:space="preserve"> the Cochrane library, 2003</w:t>
      </w:r>
      <w:r>
        <w:rPr>
          <w:rFonts w:ascii="Arial" w:hAnsi="Arial" w:cs="Arial"/>
          <w:sz w:val="24"/>
          <w:szCs w:val="24"/>
          <w:lang w:val="en-US"/>
        </w:rPr>
        <w:t>.</w:t>
      </w:r>
    </w:p>
    <w:p w:rsidR="00651290" w:rsidRDefault="00A661F3" w:rsidP="00A661F3">
      <w:pPr>
        <w:spacing w:line="360" w:lineRule="auto"/>
        <w:jc w:val="both"/>
        <w:rPr>
          <w:rFonts w:ascii="Arial" w:hAnsi="Arial" w:cs="Arial"/>
          <w:sz w:val="24"/>
          <w:szCs w:val="24"/>
        </w:rPr>
      </w:pPr>
      <w:r>
        <w:rPr>
          <w:rFonts w:ascii="Arial" w:hAnsi="Arial" w:cs="Arial"/>
          <w:sz w:val="24"/>
          <w:szCs w:val="24"/>
        </w:rPr>
        <w:t>4</w:t>
      </w:r>
      <w:r w:rsidR="00651290" w:rsidRPr="004A1AEC">
        <w:rPr>
          <w:rFonts w:ascii="Arial" w:hAnsi="Arial" w:cs="Arial"/>
          <w:sz w:val="24"/>
          <w:szCs w:val="24"/>
        </w:rPr>
        <w:t xml:space="preserve">. Padilla María L., Feliciano José E y Soto Liselie. </w:t>
      </w:r>
      <w:r w:rsidR="00651290" w:rsidRPr="00314302">
        <w:rPr>
          <w:rFonts w:ascii="Arial" w:hAnsi="Arial" w:cs="Arial"/>
          <w:sz w:val="24"/>
          <w:szCs w:val="24"/>
        </w:rPr>
        <w:t xml:space="preserve">(2010). Cómo preparar una monografía. </w:t>
      </w:r>
      <w:r w:rsidR="00651290" w:rsidRPr="004A1AEC">
        <w:rPr>
          <w:rFonts w:ascii="Arial" w:hAnsi="Arial" w:cs="Arial"/>
          <w:sz w:val="24"/>
          <w:szCs w:val="24"/>
        </w:rPr>
        <w:t xml:space="preserve">Disponible en la dirección electrónica: </w:t>
      </w:r>
      <w:hyperlink r:id="rId10" w:history="1">
        <w:r w:rsidRPr="003B50FE">
          <w:rPr>
            <w:rStyle w:val="Hipervnculo"/>
            <w:rFonts w:ascii="Arial" w:hAnsi="Arial" w:cs="Arial"/>
            <w:sz w:val="24"/>
            <w:szCs w:val="24"/>
          </w:rPr>
          <w:t>http://www.caribbean.edu/tutoriales_y_presentaciones/TALLERES/COMO_PREPARAR_UNA_MONOGRAFIA.pdf</w:t>
        </w:r>
      </w:hyperlink>
    </w:p>
    <w:p w:rsidR="00A661F3" w:rsidRDefault="00A661F3" w:rsidP="00A661F3">
      <w:pPr>
        <w:jc w:val="both"/>
        <w:rPr>
          <w:rFonts w:ascii="Arial" w:hAnsi="Arial" w:cs="Arial"/>
          <w:sz w:val="24"/>
          <w:szCs w:val="24"/>
        </w:rPr>
      </w:pPr>
      <w:r>
        <w:rPr>
          <w:rFonts w:ascii="Arial" w:hAnsi="Arial" w:cs="Arial"/>
          <w:sz w:val="24"/>
          <w:szCs w:val="24"/>
        </w:rPr>
        <w:t>5</w:t>
      </w:r>
      <w:r w:rsidRPr="00BC7011">
        <w:rPr>
          <w:rFonts w:ascii="Arial" w:hAnsi="Arial" w:cs="Arial"/>
          <w:sz w:val="24"/>
          <w:szCs w:val="24"/>
        </w:rPr>
        <w:t>. Aristizabal G. Análisis y formulación de conjunto de Prestación de Atención para enfermedades respiratorias de carácter epidémico. Informe. Bogotá: OPS; 2007.</w:t>
      </w:r>
    </w:p>
    <w:p w:rsidR="00E25C8D" w:rsidRDefault="00A661F3" w:rsidP="00A661F3">
      <w:pPr>
        <w:spacing w:line="360" w:lineRule="auto"/>
        <w:jc w:val="both"/>
        <w:rPr>
          <w:rFonts w:ascii="Arial" w:hAnsi="Arial" w:cs="Arial"/>
          <w:sz w:val="24"/>
          <w:szCs w:val="24"/>
        </w:rPr>
      </w:pPr>
      <w:r>
        <w:rPr>
          <w:rFonts w:ascii="Arial" w:hAnsi="Arial" w:cs="Arial"/>
          <w:sz w:val="24"/>
          <w:szCs w:val="24"/>
        </w:rPr>
        <w:t>6</w:t>
      </w:r>
      <w:r w:rsidRPr="00AD080F">
        <w:rPr>
          <w:rFonts w:ascii="Arial" w:hAnsi="Arial" w:cs="Arial"/>
          <w:sz w:val="24"/>
          <w:szCs w:val="24"/>
        </w:rPr>
        <w:t>. Macri</w:t>
      </w:r>
      <w:r w:rsidR="001A056C" w:rsidRPr="00AD080F">
        <w:rPr>
          <w:rFonts w:ascii="Arial" w:hAnsi="Arial" w:cs="Arial"/>
          <w:sz w:val="24"/>
          <w:szCs w:val="24"/>
        </w:rPr>
        <w:t>, C</w:t>
      </w:r>
      <w:r w:rsidRPr="00AD080F">
        <w:rPr>
          <w:rFonts w:ascii="Arial" w:hAnsi="Arial" w:cs="Arial"/>
          <w:sz w:val="24"/>
          <w:szCs w:val="24"/>
        </w:rPr>
        <w:t>. Terper</w:t>
      </w:r>
      <w:r w:rsidR="001A056C" w:rsidRPr="00AD080F">
        <w:rPr>
          <w:rFonts w:ascii="Arial" w:hAnsi="Arial" w:cs="Arial"/>
          <w:sz w:val="24"/>
          <w:szCs w:val="24"/>
        </w:rPr>
        <w:t>, A</w:t>
      </w:r>
      <w:r w:rsidRPr="00AD080F">
        <w:rPr>
          <w:rFonts w:ascii="Arial" w:hAnsi="Arial" w:cs="Arial"/>
          <w:sz w:val="24"/>
          <w:szCs w:val="24"/>
        </w:rPr>
        <w:t xml:space="preserve">. </w:t>
      </w:r>
      <w:r w:rsidR="00E25C8D">
        <w:rPr>
          <w:rFonts w:ascii="Arial" w:hAnsi="Arial" w:cs="Arial"/>
          <w:sz w:val="24"/>
          <w:szCs w:val="24"/>
        </w:rPr>
        <w:t>E</w:t>
      </w:r>
      <w:r w:rsidRPr="00AD080F">
        <w:rPr>
          <w:rFonts w:ascii="Arial" w:hAnsi="Arial" w:cs="Arial"/>
          <w:sz w:val="24"/>
          <w:szCs w:val="24"/>
        </w:rPr>
        <w:t xml:space="preserve">nfermedades respiratorias </w:t>
      </w:r>
      <w:r>
        <w:rPr>
          <w:rFonts w:ascii="Arial" w:hAnsi="Arial" w:cs="Arial"/>
          <w:sz w:val="24"/>
          <w:szCs w:val="24"/>
        </w:rPr>
        <w:t xml:space="preserve">pediátricas. </w:t>
      </w:r>
      <w:r w:rsidR="001A056C">
        <w:rPr>
          <w:rFonts w:ascii="Arial" w:hAnsi="Arial" w:cs="Arial"/>
          <w:sz w:val="24"/>
          <w:szCs w:val="24"/>
        </w:rPr>
        <w:t>McGraw Hill</w:t>
      </w:r>
      <w:r>
        <w:rPr>
          <w:rFonts w:ascii="Arial" w:hAnsi="Arial" w:cs="Arial"/>
          <w:sz w:val="24"/>
          <w:szCs w:val="24"/>
        </w:rPr>
        <w:t xml:space="preserve"> Interamericana. </w:t>
      </w:r>
      <w:r w:rsidR="001A056C">
        <w:rPr>
          <w:rFonts w:ascii="Arial" w:hAnsi="Arial" w:cs="Arial"/>
          <w:sz w:val="24"/>
          <w:szCs w:val="24"/>
        </w:rPr>
        <w:t>México</w:t>
      </w:r>
      <w:r>
        <w:rPr>
          <w:rFonts w:ascii="Arial" w:hAnsi="Arial" w:cs="Arial"/>
          <w:sz w:val="24"/>
          <w:szCs w:val="24"/>
        </w:rPr>
        <w:t xml:space="preserve"> 2003.</w:t>
      </w:r>
    </w:p>
    <w:p w:rsidR="00E25C8D" w:rsidRDefault="00A661F3" w:rsidP="00E25C8D">
      <w:pPr>
        <w:spacing w:line="360" w:lineRule="auto"/>
        <w:jc w:val="both"/>
        <w:rPr>
          <w:rFonts w:ascii="Arial" w:hAnsi="Arial" w:cs="Arial"/>
          <w:sz w:val="24"/>
          <w:szCs w:val="24"/>
        </w:rPr>
      </w:pPr>
      <w:r w:rsidRPr="004A1AEC">
        <w:rPr>
          <w:rFonts w:ascii="Arial" w:hAnsi="Arial" w:cs="Arial"/>
          <w:sz w:val="24"/>
          <w:szCs w:val="24"/>
        </w:rPr>
        <w:t>7. Marín A, Jaramillo B, Gómez R, Gómez U. Manual de Pediatría Ambulatoria. Editorial Médica Panamericana. 2008</w:t>
      </w:r>
    </w:p>
    <w:p w:rsidR="00E25C8D" w:rsidRDefault="00E25C8D" w:rsidP="00E25C8D">
      <w:pPr>
        <w:spacing w:line="360" w:lineRule="auto"/>
        <w:jc w:val="both"/>
        <w:rPr>
          <w:rFonts w:ascii="Arial" w:hAnsi="Arial" w:cs="Arial"/>
          <w:sz w:val="24"/>
          <w:szCs w:val="24"/>
        </w:rPr>
      </w:pPr>
      <w:r>
        <w:rPr>
          <w:rFonts w:ascii="Arial" w:hAnsi="Arial" w:cs="Arial"/>
          <w:sz w:val="24"/>
          <w:szCs w:val="24"/>
        </w:rPr>
        <w:t>8</w:t>
      </w:r>
      <w:r w:rsidR="00651290" w:rsidRPr="004A1AEC">
        <w:rPr>
          <w:rFonts w:ascii="Arial" w:hAnsi="Arial" w:cs="Arial"/>
          <w:sz w:val="24"/>
          <w:szCs w:val="24"/>
        </w:rPr>
        <w:t>. Programa nacional de prevención manejo y control de la Infección respiratoria aguda. Ministerio de Salud y   protección social. Bogotá, DC. 2014.</w:t>
      </w:r>
    </w:p>
    <w:p w:rsidR="00651290" w:rsidRDefault="00A661F3" w:rsidP="00E25C8D">
      <w:pPr>
        <w:spacing w:line="360" w:lineRule="auto"/>
        <w:jc w:val="both"/>
        <w:rPr>
          <w:rFonts w:ascii="Arial" w:hAnsi="Arial" w:cs="Arial"/>
          <w:sz w:val="24"/>
          <w:szCs w:val="24"/>
          <w:lang w:val="en-US"/>
        </w:rPr>
      </w:pPr>
      <w:r w:rsidRPr="00E25C8D">
        <w:rPr>
          <w:rFonts w:ascii="Arial" w:hAnsi="Arial" w:cs="Arial"/>
          <w:sz w:val="24"/>
          <w:szCs w:val="24"/>
        </w:rPr>
        <w:t>9</w:t>
      </w:r>
      <w:r w:rsidR="00651290" w:rsidRPr="00E25C8D">
        <w:rPr>
          <w:rFonts w:ascii="Arial" w:hAnsi="Arial" w:cs="Arial"/>
          <w:sz w:val="24"/>
          <w:szCs w:val="24"/>
        </w:rPr>
        <w:t xml:space="preserve">. McGeachie MJ, Yates KP, Zhou X, et al. </w:t>
      </w:r>
      <w:r w:rsidR="00651290" w:rsidRPr="00651290">
        <w:rPr>
          <w:rFonts w:ascii="Arial" w:hAnsi="Arial" w:cs="Arial"/>
          <w:sz w:val="24"/>
          <w:szCs w:val="24"/>
          <w:lang w:val="en-US"/>
        </w:rPr>
        <w:t>Patterns of growth and decline in lung function in persistent childhood asthma. N Engl J Med 2016; 374: 1842–1852. Available from: http://www.nejm.org/doi/ full/10.1056/NEJMoa1513737</w:t>
      </w:r>
      <w:r w:rsidR="00E25C8D">
        <w:rPr>
          <w:rFonts w:ascii="Arial" w:hAnsi="Arial" w:cs="Arial"/>
          <w:sz w:val="24"/>
          <w:szCs w:val="24"/>
          <w:lang w:val="en-US"/>
        </w:rPr>
        <w:t>.</w:t>
      </w:r>
    </w:p>
    <w:p w:rsidR="00651290" w:rsidRDefault="00A661F3" w:rsidP="00651290">
      <w:pPr>
        <w:spacing w:after="0" w:line="360" w:lineRule="auto"/>
        <w:jc w:val="both"/>
        <w:rPr>
          <w:rStyle w:val="Hipervnculo"/>
          <w:rFonts w:ascii="Arial" w:hAnsi="Arial" w:cs="Arial"/>
          <w:sz w:val="24"/>
          <w:szCs w:val="24"/>
        </w:rPr>
      </w:pPr>
      <w:r>
        <w:rPr>
          <w:rFonts w:ascii="Arial" w:hAnsi="Arial" w:cs="Arial"/>
          <w:sz w:val="24"/>
          <w:szCs w:val="24"/>
        </w:rPr>
        <w:t>10</w:t>
      </w:r>
      <w:r w:rsidR="00651290" w:rsidRPr="004A1AEC">
        <w:rPr>
          <w:rFonts w:ascii="Arial" w:hAnsi="Arial" w:cs="Arial"/>
          <w:sz w:val="24"/>
          <w:szCs w:val="24"/>
        </w:rPr>
        <w:t xml:space="preserve">. El impacto mundial de la Enfermedad Respiratoria. Foro de las Sociedades Respiratorias Internacionales. Recuperado de: </w:t>
      </w:r>
      <w:hyperlink r:id="rId11" w:history="1">
        <w:r w:rsidRPr="003B50FE">
          <w:rPr>
            <w:rStyle w:val="Hipervnculo"/>
            <w:rFonts w:ascii="Arial" w:hAnsi="Arial" w:cs="Arial"/>
            <w:sz w:val="24"/>
            <w:szCs w:val="24"/>
          </w:rPr>
          <w:t>https://www.who.int/gard/publications/The_Global_Impact_of_Respiratory_Disease_ES.pdf</w:t>
        </w:r>
      </w:hyperlink>
    </w:p>
    <w:p w:rsidR="00E25C8D" w:rsidRDefault="00E25C8D" w:rsidP="00651290">
      <w:pPr>
        <w:spacing w:after="0" w:line="360" w:lineRule="auto"/>
        <w:jc w:val="both"/>
        <w:rPr>
          <w:rFonts w:ascii="Arial" w:hAnsi="Arial" w:cs="Arial"/>
          <w:sz w:val="24"/>
          <w:szCs w:val="24"/>
        </w:rPr>
      </w:pPr>
    </w:p>
    <w:p w:rsidR="00A661F3" w:rsidRDefault="00A661F3" w:rsidP="00A661F3">
      <w:pPr>
        <w:spacing w:line="360" w:lineRule="auto"/>
        <w:rPr>
          <w:rFonts w:ascii="Times New Roman" w:hAnsi="Times New Roman" w:cs="Times New Roman"/>
          <w:sz w:val="24"/>
          <w:szCs w:val="24"/>
        </w:rPr>
      </w:pPr>
      <w:r>
        <w:rPr>
          <w:rFonts w:ascii="Arial" w:hAnsi="Arial" w:cs="Arial"/>
          <w:sz w:val="24"/>
          <w:szCs w:val="24"/>
        </w:rPr>
        <w:t>11.</w:t>
      </w:r>
      <w:r w:rsidRPr="00D16D1B">
        <w:rPr>
          <w:rFonts w:ascii="Arial" w:hAnsi="Arial" w:cs="Arial"/>
          <w:sz w:val="24"/>
          <w:szCs w:val="24"/>
        </w:rPr>
        <w:t xml:space="preserve">Kramer A. Conceptos, métodos, modelos y salud pública. In Alexander K. Epidemiología de las enfermedades </w:t>
      </w:r>
      <w:r w:rsidR="0013557D" w:rsidRPr="00D16D1B">
        <w:rPr>
          <w:rFonts w:ascii="Arial" w:hAnsi="Arial" w:cs="Arial"/>
          <w:sz w:val="24"/>
          <w:szCs w:val="24"/>
        </w:rPr>
        <w:t>infecciosas</w:t>
      </w:r>
      <w:r w:rsidRPr="00D16D1B">
        <w:rPr>
          <w:rFonts w:ascii="Arial" w:hAnsi="Arial" w:cs="Arial"/>
          <w:sz w:val="24"/>
          <w:szCs w:val="24"/>
        </w:rPr>
        <w:t xml:space="preserve"> modernas. 2010.</w:t>
      </w:r>
    </w:p>
    <w:p w:rsidR="00A661F3" w:rsidRDefault="00A661F3" w:rsidP="00A661F3">
      <w:pPr>
        <w:spacing w:after="0" w:line="360" w:lineRule="auto"/>
        <w:jc w:val="both"/>
        <w:rPr>
          <w:rStyle w:val="Hipervnculo"/>
          <w:rFonts w:ascii="Arial" w:hAnsi="Arial" w:cs="Arial"/>
          <w:sz w:val="24"/>
          <w:szCs w:val="24"/>
        </w:rPr>
      </w:pPr>
      <w:r w:rsidRPr="004A1AEC">
        <w:rPr>
          <w:rFonts w:ascii="Arial" w:hAnsi="Arial" w:cs="Arial"/>
          <w:sz w:val="24"/>
          <w:szCs w:val="24"/>
        </w:rPr>
        <w:t>1</w:t>
      </w:r>
      <w:r>
        <w:rPr>
          <w:rFonts w:ascii="Arial" w:hAnsi="Arial" w:cs="Arial"/>
          <w:sz w:val="24"/>
          <w:szCs w:val="24"/>
        </w:rPr>
        <w:t>2</w:t>
      </w:r>
      <w:r w:rsidRPr="004A1AEC">
        <w:rPr>
          <w:rFonts w:ascii="Arial" w:hAnsi="Arial" w:cs="Arial"/>
          <w:sz w:val="24"/>
          <w:szCs w:val="24"/>
        </w:rPr>
        <w:t xml:space="preserve">. La homeopatía de México. Revista volumen 83, número 6882014. Recuperado de: </w:t>
      </w:r>
      <w:hyperlink r:id="rId12" w:history="1">
        <w:r w:rsidRPr="003B50FE">
          <w:rPr>
            <w:rStyle w:val="Hipervnculo"/>
            <w:rFonts w:ascii="Arial" w:hAnsi="Arial" w:cs="Arial"/>
            <w:sz w:val="24"/>
            <w:szCs w:val="24"/>
          </w:rPr>
          <w:t>http://lahomeopatiademexico.com.mx/688_files/688%20LHM-2014%20ene-feb.pdf</w:t>
        </w:r>
      </w:hyperlink>
      <w:r w:rsidR="00E25C8D">
        <w:rPr>
          <w:rStyle w:val="Hipervnculo"/>
          <w:rFonts w:ascii="Arial" w:hAnsi="Arial" w:cs="Arial"/>
          <w:sz w:val="24"/>
          <w:szCs w:val="24"/>
        </w:rPr>
        <w:t>.</w:t>
      </w:r>
    </w:p>
    <w:p w:rsidR="00E25C8D" w:rsidRDefault="00E25C8D" w:rsidP="00A661F3">
      <w:pPr>
        <w:spacing w:after="0" w:line="360" w:lineRule="auto"/>
        <w:jc w:val="both"/>
        <w:rPr>
          <w:rFonts w:ascii="Arial" w:hAnsi="Arial" w:cs="Arial"/>
          <w:sz w:val="24"/>
          <w:szCs w:val="24"/>
        </w:rPr>
      </w:pPr>
    </w:p>
    <w:p w:rsidR="00A661F3" w:rsidRPr="004A1AEC" w:rsidRDefault="00A661F3" w:rsidP="00651290">
      <w:pPr>
        <w:spacing w:after="0" w:line="360" w:lineRule="auto"/>
        <w:jc w:val="both"/>
        <w:rPr>
          <w:rFonts w:ascii="Arial" w:hAnsi="Arial" w:cs="Arial"/>
          <w:sz w:val="24"/>
          <w:szCs w:val="24"/>
        </w:rPr>
      </w:pPr>
      <w:r w:rsidRPr="004A1AEC">
        <w:rPr>
          <w:rFonts w:ascii="Arial" w:hAnsi="Arial" w:cs="Arial"/>
          <w:sz w:val="24"/>
          <w:szCs w:val="24"/>
        </w:rPr>
        <w:t>1</w:t>
      </w:r>
      <w:r>
        <w:rPr>
          <w:rFonts w:ascii="Arial" w:hAnsi="Arial" w:cs="Arial"/>
          <w:sz w:val="24"/>
          <w:szCs w:val="24"/>
        </w:rPr>
        <w:t>3</w:t>
      </w:r>
      <w:r w:rsidRPr="004A1AEC">
        <w:rPr>
          <w:rFonts w:ascii="Arial" w:hAnsi="Arial" w:cs="Arial"/>
          <w:sz w:val="24"/>
          <w:szCs w:val="24"/>
        </w:rPr>
        <w:t>. Kate Hawke</w:t>
      </w:r>
      <w:r w:rsidR="001A7979">
        <w:rPr>
          <w:rFonts w:ascii="Arial" w:hAnsi="Arial" w:cs="Arial"/>
          <w:sz w:val="24"/>
          <w:szCs w:val="24"/>
        </w:rPr>
        <w:t xml:space="preserve"> </w:t>
      </w:r>
      <w:r w:rsidRPr="004A1AEC">
        <w:rPr>
          <w:rFonts w:ascii="Arial" w:hAnsi="Arial" w:cs="Arial"/>
          <w:sz w:val="24"/>
          <w:szCs w:val="24"/>
        </w:rPr>
        <w:t>Mieke, Van Driel</w:t>
      </w:r>
      <w:r w:rsidR="001A7979">
        <w:rPr>
          <w:rFonts w:ascii="Arial" w:hAnsi="Arial" w:cs="Arial"/>
          <w:sz w:val="24"/>
          <w:szCs w:val="24"/>
        </w:rPr>
        <w:t xml:space="preserve"> </w:t>
      </w:r>
      <w:r w:rsidRPr="004A1AEC">
        <w:rPr>
          <w:rFonts w:ascii="Arial" w:hAnsi="Arial" w:cs="Arial"/>
          <w:sz w:val="24"/>
          <w:szCs w:val="24"/>
        </w:rPr>
        <w:t xml:space="preserve">Benjamin, BuffingtonTreasure y McGuire Productos medicinales homeopáticos para la prevención y el tratamiento de las infecciones respiratorias agudas en niños. </w:t>
      </w:r>
      <w:r w:rsidRPr="00314302">
        <w:rPr>
          <w:rFonts w:ascii="Arial" w:hAnsi="Arial" w:cs="Arial"/>
          <w:sz w:val="24"/>
          <w:szCs w:val="24"/>
        </w:rPr>
        <w:t xml:space="preserve">2018.  Recuperado de: </w:t>
      </w:r>
      <w:hyperlink r:id="rId13" w:history="1">
        <w:r w:rsidRPr="003B50FE">
          <w:rPr>
            <w:rStyle w:val="Hipervnculo"/>
            <w:rFonts w:ascii="Arial" w:hAnsi="Arial" w:cs="Arial"/>
            <w:sz w:val="24"/>
            <w:szCs w:val="24"/>
          </w:rPr>
          <w:t>https://doi.org/10.1002/14651858.CD005974.pub4</w:t>
        </w:r>
      </w:hyperlink>
    </w:p>
    <w:p w:rsidR="00651290" w:rsidRPr="00617820" w:rsidRDefault="00A661F3" w:rsidP="00651290">
      <w:pPr>
        <w:spacing w:after="0" w:line="360" w:lineRule="auto"/>
        <w:jc w:val="both"/>
        <w:rPr>
          <w:rFonts w:ascii="Arial" w:hAnsi="Arial" w:cs="Arial"/>
          <w:sz w:val="24"/>
          <w:szCs w:val="24"/>
        </w:rPr>
      </w:pPr>
      <w:r>
        <w:rPr>
          <w:rFonts w:ascii="Arial" w:hAnsi="Arial" w:cs="Arial"/>
          <w:sz w:val="24"/>
          <w:szCs w:val="24"/>
        </w:rPr>
        <w:t>14</w:t>
      </w:r>
      <w:r w:rsidR="00651290" w:rsidRPr="004A1AEC">
        <w:rPr>
          <w:rFonts w:ascii="Arial" w:hAnsi="Arial" w:cs="Arial"/>
          <w:sz w:val="24"/>
          <w:szCs w:val="24"/>
        </w:rPr>
        <w:t xml:space="preserve">. Eli O Meltzer, </w:t>
      </w:r>
      <w:r w:rsidR="001A056C" w:rsidRPr="004A1AEC">
        <w:rPr>
          <w:rFonts w:ascii="Arial" w:hAnsi="Arial" w:cs="Arial"/>
          <w:sz w:val="24"/>
          <w:szCs w:val="24"/>
        </w:rPr>
        <w:t>Fernán</w:t>
      </w:r>
      <w:r w:rsidR="00651290" w:rsidRPr="004A1AEC">
        <w:rPr>
          <w:rFonts w:ascii="Arial" w:hAnsi="Arial" w:cs="Arial"/>
          <w:sz w:val="24"/>
          <w:szCs w:val="24"/>
        </w:rPr>
        <w:t xml:space="preserve"> Caballero, et al.</w:t>
      </w:r>
      <w:r w:rsidR="00617820">
        <w:rPr>
          <w:rFonts w:ascii="Arial" w:hAnsi="Arial" w:cs="Arial"/>
          <w:sz w:val="24"/>
          <w:szCs w:val="24"/>
        </w:rPr>
        <w:t xml:space="preserve"> Tratamiento de la congestión en enfermedades respiratorias superiores. Revista internacional de Medicina general</w:t>
      </w:r>
      <w:r w:rsidR="00651290" w:rsidRPr="00617820">
        <w:rPr>
          <w:rFonts w:ascii="Arial" w:hAnsi="Arial" w:cs="Arial"/>
          <w:sz w:val="24"/>
          <w:szCs w:val="24"/>
        </w:rPr>
        <w:t>. 2010.</w:t>
      </w:r>
    </w:p>
    <w:p w:rsidR="00617820" w:rsidRPr="00617820" w:rsidRDefault="00A661F3" w:rsidP="00651290">
      <w:pPr>
        <w:spacing w:after="0" w:line="360" w:lineRule="auto"/>
        <w:jc w:val="both"/>
        <w:rPr>
          <w:rFonts w:ascii="Arial" w:hAnsi="Arial" w:cs="Arial"/>
          <w:sz w:val="24"/>
          <w:szCs w:val="24"/>
        </w:rPr>
      </w:pPr>
      <w:r w:rsidRPr="00D664D0">
        <w:rPr>
          <w:rFonts w:ascii="Arial" w:hAnsi="Arial" w:cs="Arial"/>
          <w:sz w:val="24"/>
          <w:szCs w:val="24"/>
        </w:rPr>
        <w:t>15</w:t>
      </w:r>
      <w:r w:rsidR="00651290" w:rsidRPr="00D664D0">
        <w:rPr>
          <w:rFonts w:ascii="Arial" w:hAnsi="Arial" w:cs="Arial"/>
          <w:sz w:val="24"/>
          <w:szCs w:val="24"/>
        </w:rPr>
        <w:t xml:space="preserve">. Perry D. Mostov. </w:t>
      </w:r>
      <w:r w:rsidR="00617820" w:rsidRPr="00617820">
        <w:rPr>
          <w:rFonts w:ascii="Arial" w:hAnsi="Arial" w:cs="Arial"/>
          <w:sz w:val="24"/>
          <w:szCs w:val="24"/>
        </w:rPr>
        <w:t>Tratamiento del paciente inmunocompetente</w:t>
      </w:r>
      <w:r w:rsidR="00617820">
        <w:rPr>
          <w:rFonts w:ascii="Arial" w:hAnsi="Arial" w:cs="Arial"/>
          <w:sz w:val="24"/>
          <w:szCs w:val="24"/>
        </w:rPr>
        <w:t xml:space="preserve"> que se presente con una infección respiratoria superior: faringitis, sinusitis y bronquitis</w:t>
      </w:r>
      <w:r w:rsidR="00651290" w:rsidRPr="00617820">
        <w:rPr>
          <w:rFonts w:ascii="Arial" w:hAnsi="Arial" w:cs="Arial"/>
          <w:sz w:val="24"/>
          <w:szCs w:val="24"/>
        </w:rPr>
        <w:t>, Prim CareClin Office Pract 34, 2007).</w:t>
      </w:r>
    </w:p>
    <w:p w:rsidR="00A661F3" w:rsidRDefault="00A661F3" w:rsidP="00A661F3">
      <w:pPr>
        <w:spacing w:after="0" w:line="360" w:lineRule="auto"/>
        <w:jc w:val="both"/>
        <w:rPr>
          <w:rFonts w:ascii="Arial" w:hAnsi="Arial" w:cs="Arial"/>
          <w:sz w:val="24"/>
          <w:szCs w:val="24"/>
        </w:rPr>
      </w:pPr>
      <w:r w:rsidRPr="004A1AEC">
        <w:rPr>
          <w:rFonts w:ascii="Arial" w:hAnsi="Arial" w:cs="Arial"/>
          <w:sz w:val="24"/>
          <w:szCs w:val="24"/>
        </w:rPr>
        <w:t>16. Lilia Rosa Rodríguez García, Maricel</w:t>
      </w:r>
      <w:r w:rsidR="001A7979">
        <w:rPr>
          <w:rFonts w:ascii="Arial" w:hAnsi="Arial" w:cs="Arial"/>
          <w:sz w:val="24"/>
          <w:szCs w:val="24"/>
        </w:rPr>
        <w:t xml:space="preserve"> </w:t>
      </w:r>
      <w:r w:rsidRPr="004A1AEC">
        <w:rPr>
          <w:rFonts w:ascii="Arial" w:hAnsi="Arial" w:cs="Arial"/>
          <w:sz w:val="24"/>
          <w:szCs w:val="24"/>
        </w:rPr>
        <w:t xml:space="preserve">Hechavarría Torres, Karina Caridad Castillo RodríguezII y Adis Caballero. Algunas consideraciones sobre miasma y homeopatía. MEDISAN vol.20 no.12 Santiago de Cuba dic. 2016. </w:t>
      </w:r>
      <w:hyperlink r:id="rId14" w:history="1">
        <w:r w:rsidRPr="003B50FE">
          <w:rPr>
            <w:rStyle w:val="Hipervnculo"/>
            <w:rFonts w:ascii="Arial" w:hAnsi="Arial" w:cs="Arial"/>
            <w:sz w:val="24"/>
            <w:szCs w:val="24"/>
          </w:rPr>
          <w:t>http://scielo.sld.cu/scielo.php?script=sci_arttext&amp;pid=S1029-30192016001200013</w:t>
        </w:r>
      </w:hyperlink>
    </w:p>
    <w:p w:rsidR="00A661F3" w:rsidRDefault="00A661F3" w:rsidP="00A661F3">
      <w:pPr>
        <w:spacing w:after="0" w:line="360" w:lineRule="auto"/>
        <w:jc w:val="both"/>
        <w:rPr>
          <w:rFonts w:ascii="Arial" w:hAnsi="Arial" w:cs="Arial"/>
          <w:sz w:val="24"/>
          <w:szCs w:val="24"/>
        </w:rPr>
      </w:pPr>
      <w:r w:rsidRPr="004A1AEC">
        <w:rPr>
          <w:rFonts w:ascii="Arial" w:hAnsi="Arial" w:cs="Arial"/>
          <w:sz w:val="24"/>
          <w:szCs w:val="24"/>
        </w:rPr>
        <w:t>1</w:t>
      </w:r>
      <w:r>
        <w:rPr>
          <w:rFonts w:ascii="Arial" w:hAnsi="Arial" w:cs="Arial"/>
          <w:sz w:val="24"/>
          <w:szCs w:val="24"/>
        </w:rPr>
        <w:t>7</w:t>
      </w:r>
      <w:r w:rsidRPr="004A1AEC">
        <w:rPr>
          <w:rFonts w:ascii="Arial" w:hAnsi="Arial" w:cs="Arial"/>
          <w:sz w:val="24"/>
          <w:szCs w:val="24"/>
        </w:rPr>
        <w:t xml:space="preserve">. Herman G, Cazalet S. La llamada “Ley de Hering” y otros ¿Es la llamada “Ley de los Semejantes”, una ley científica?, 2004. Recuperado de: </w:t>
      </w:r>
      <w:hyperlink r:id="rId15" w:history="1">
        <w:r w:rsidR="00B35B6A" w:rsidRPr="003B50FE">
          <w:rPr>
            <w:rStyle w:val="Hipervnculo"/>
            <w:rFonts w:ascii="Arial" w:hAnsi="Arial" w:cs="Arial"/>
            <w:sz w:val="24"/>
            <w:szCs w:val="24"/>
          </w:rPr>
          <w:t>http://arp.sapc.org/artículos/homeopatía/hoy.html</w:t>
        </w:r>
      </w:hyperlink>
    </w:p>
    <w:p w:rsidR="00B35B6A" w:rsidRPr="00160925" w:rsidRDefault="00B35B6A" w:rsidP="00B35B6A">
      <w:pPr>
        <w:spacing w:after="0" w:line="360" w:lineRule="auto"/>
        <w:jc w:val="both"/>
        <w:rPr>
          <w:rFonts w:ascii="Arial" w:hAnsi="Arial" w:cs="Arial"/>
          <w:sz w:val="24"/>
          <w:szCs w:val="24"/>
          <w:lang w:val="en-US"/>
        </w:rPr>
      </w:pPr>
      <w:r w:rsidRPr="004A1AEC">
        <w:rPr>
          <w:rFonts w:ascii="Arial" w:hAnsi="Arial" w:cs="Arial"/>
          <w:sz w:val="24"/>
          <w:szCs w:val="24"/>
        </w:rPr>
        <w:t>1</w:t>
      </w:r>
      <w:r>
        <w:rPr>
          <w:rFonts w:ascii="Arial" w:hAnsi="Arial" w:cs="Arial"/>
          <w:sz w:val="24"/>
          <w:szCs w:val="24"/>
        </w:rPr>
        <w:t>8</w:t>
      </w:r>
      <w:r w:rsidRPr="004A1AEC">
        <w:rPr>
          <w:rFonts w:ascii="Arial" w:hAnsi="Arial" w:cs="Arial"/>
          <w:sz w:val="24"/>
          <w:szCs w:val="24"/>
        </w:rPr>
        <w:t xml:space="preserve">. ¿Qué es la Homeopatía? </w:t>
      </w:r>
      <w:r w:rsidRPr="00160925">
        <w:rPr>
          <w:rFonts w:ascii="Arial" w:hAnsi="Arial" w:cs="Arial"/>
          <w:sz w:val="24"/>
          <w:szCs w:val="24"/>
          <w:lang w:val="en-US"/>
        </w:rPr>
        <w:t xml:space="preserve">2004. Webmaster: Mar13shall D. Gladstone Recuperado de: http//www. </w:t>
      </w:r>
      <w:hyperlink r:id="rId16" w:history="1">
        <w:r w:rsidRPr="00160925">
          <w:rPr>
            <w:rStyle w:val="Hipervnculo"/>
            <w:rFonts w:ascii="Arial" w:hAnsi="Arial" w:cs="Arial"/>
            <w:sz w:val="24"/>
            <w:szCs w:val="24"/>
            <w:lang w:val="en-US"/>
          </w:rPr>
          <w:t>sacredlogic@tularosa.net</w:t>
        </w:r>
      </w:hyperlink>
    </w:p>
    <w:p w:rsidR="00B35B6A" w:rsidRPr="00512974" w:rsidRDefault="00B35B6A" w:rsidP="00B35B6A">
      <w:pPr>
        <w:spacing w:after="0" w:line="360" w:lineRule="auto"/>
        <w:jc w:val="both"/>
        <w:rPr>
          <w:rFonts w:ascii="Arial" w:hAnsi="Arial" w:cs="Arial"/>
          <w:sz w:val="24"/>
          <w:szCs w:val="24"/>
        </w:rPr>
      </w:pPr>
      <w:r w:rsidRPr="00160925">
        <w:rPr>
          <w:rFonts w:ascii="Arial" w:hAnsi="Arial" w:cs="Arial"/>
          <w:sz w:val="24"/>
          <w:szCs w:val="24"/>
          <w:lang w:val="en-US"/>
        </w:rPr>
        <w:lastRenderedPageBreak/>
        <w:t xml:space="preserve">19. Eyles C, Leydon G, Lewith G, et al. </w:t>
      </w:r>
      <w:r w:rsidR="00512974" w:rsidRPr="00512974">
        <w:rPr>
          <w:rFonts w:ascii="Arial" w:hAnsi="Arial" w:cs="Arial"/>
          <w:sz w:val="24"/>
          <w:szCs w:val="24"/>
        </w:rPr>
        <w:t>Un estudio de teoría fundamentada en la percepciones</w:t>
      </w:r>
      <w:r w:rsidR="00512974">
        <w:rPr>
          <w:rFonts w:ascii="Arial" w:hAnsi="Arial" w:cs="Arial"/>
          <w:sz w:val="24"/>
          <w:szCs w:val="24"/>
        </w:rPr>
        <w:t xml:space="preserve"> y experiencias de los practicantes homeópatas de la consulta homeopática. Medicina complementaria y alternativa basada en la evidencia. </w:t>
      </w:r>
      <w:r w:rsidRPr="00512974">
        <w:rPr>
          <w:rFonts w:ascii="Arial" w:hAnsi="Arial" w:cs="Arial"/>
          <w:sz w:val="24"/>
          <w:szCs w:val="24"/>
        </w:rPr>
        <w:t>Vol</w:t>
      </w:r>
      <w:r w:rsidR="00512974">
        <w:rPr>
          <w:rFonts w:ascii="Arial" w:hAnsi="Arial" w:cs="Arial"/>
          <w:sz w:val="24"/>
          <w:szCs w:val="24"/>
        </w:rPr>
        <w:t>.</w:t>
      </w:r>
      <w:r w:rsidRPr="00512974">
        <w:rPr>
          <w:rFonts w:ascii="Arial" w:hAnsi="Arial" w:cs="Arial"/>
          <w:sz w:val="24"/>
          <w:szCs w:val="24"/>
        </w:rPr>
        <w:t xml:space="preserve"> 2011, Sept</w:t>
      </w:r>
      <w:r w:rsidR="00512974">
        <w:rPr>
          <w:rFonts w:ascii="Arial" w:hAnsi="Arial" w:cs="Arial"/>
          <w:sz w:val="24"/>
          <w:szCs w:val="24"/>
        </w:rPr>
        <w:t>ie</w:t>
      </w:r>
      <w:r w:rsidRPr="00512974">
        <w:rPr>
          <w:rFonts w:ascii="Arial" w:hAnsi="Arial" w:cs="Arial"/>
          <w:sz w:val="24"/>
          <w:szCs w:val="24"/>
        </w:rPr>
        <w:t>mbr</w:t>
      </w:r>
      <w:r w:rsidR="00512974">
        <w:rPr>
          <w:rFonts w:ascii="Arial" w:hAnsi="Arial" w:cs="Arial"/>
          <w:sz w:val="24"/>
          <w:szCs w:val="24"/>
        </w:rPr>
        <w:t>e</w:t>
      </w:r>
      <w:r w:rsidRPr="00512974">
        <w:rPr>
          <w:rFonts w:ascii="Arial" w:hAnsi="Arial" w:cs="Arial"/>
          <w:sz w:val="24"/>
          <w:szCs w:val="24"/>
        </w:rPr>
        <w:t xml:space="preserve"> 2010.</w:t>
      </w:r>
    </w:p>
    <w:p w:rsidR="00B35B6A" w:rsidRDefault="00B35B6A" w:rsidP="00B35B6A">
      <w:pPr>
        <w:spacing w:after="0" w:line="360" w:lineRule="auto"/>
        <w:jc w:val="both"/>
        <w:rPr>
          <w:rFonts w:ascii="Arial" w:hAnsi="Arial" w:cs="Arial"/>
          <w:sz w:val="24"/>
          <w:szCs w:val="24"/>
        </w:rPr>
      </w:pPr>
      <w:r w:rsidRPr="00D664D0">
        <w:rPr>
          <w:rFonts w:ascii="Arial" w:hAnsi="Arial" w:cs="Arial"/>
          <w:sz w:val="24"/>
          <w:szCs w:val="24"/>
        </w:rPr>
        <w:t xml:space="preserve">20. Barrios Jorge y otros. </w:t>
      </w:r>
      <w:r w:rsidRPr="004A1AEC">
        <w:rPr>
          <w:rFonts w:ascii="Arial" w:hAnsi="Arial" w:cs="Arial"/>
          <w:sz w:val="24"/>
          <w:szCs w:val="24"/>
        </w:rPr>
        <w:t>Fundación Instituto de Homeopatía Luis G. Páez. Doctrina Homeopática. Bogotá. 2005</w:t>
      </w:r>
    </w:p>
    <w:p w:rsidR="00B35B6A" w:rsidRDefault="00B35B6A" w:rsidP="00B35B6A">
      <w:pPr>
        <w:spacing w:after="0" w:line="360" w:lineRule="auto"/>
        <w:jc w:val="both"/>
        <w:rPr>
          <w:rFonts w:ascii="Arial" w:hAnsi="Arial" w:cs="Arial"/>
          <w:sz w:val="24"/>
          <w:szCs w:val="24"/>
        </w:rPr>
      </w:pPr>
      <w:r>
        <w:rPr>
          <w:rFonts w:ascii="Arial" w:hAnsi="Arial" w:cs="Arial"/>
          <w:sz w:val="24"/>
          <w:szCs w:val="24"/>
        </w:rPr>
        <w:t>21</w:t>
      </w:r>
      <w:r w:rsidRPr="004A1AEC">
        <w:rPr>
          <w:rFonts w:ascii="Arial" w:hAnsi="Arial" w:cs="Arial"/>
          <w:sz w:val="24"/>
          <w:szCs w:val="24"/>
        </w:rPr>
        <w:t>. Magaly V. Hablemos de homeopatía. Instituto Superior de Medicina Militar “Dr. Luis Díaz Soto” Comunicación Breve .Rev</w:t>
      </w:r>
      <w:r w:rsidR="001A7979">
        <w:rPr>
          <w:rFonts w:ascii="Arial" w:hAnsi="Arial" w:cs="Arial"/>
          <w:sz w:val="24"/>
          <w:szCs w:val="24"/>
        </w:rPr>
        <w:t xml:space="preserve">. </w:t>
      </w:r>
      <w:r w:rsidRPr="004A1AEC">
        <w:rPr>
          <w:rFonts w:ascii="Arial" w:hAnsi="Arial" w:cs="Arial"/>
          <w:sz w:val="24"/>
          <w:szCs w:val="24"/>
        </w:rPr>
        <w:t>Cub</w:t>
      </w:r>
      <w:r w:rsidR="001A7979">
        <w:rPr>
          <w:rFonts w:ascii="Arial" w:hAnsi="Arial" w:cs="Arial"/>
          <w:sz w:val="24"/>
          <w:szCs w:val="24"/>
        </w:rPr>
        <w:t xml:space="preserve">. </w:t>
      </w:r>
      <w:r w:rsidRPr="004A1AEC">
        <w:rPr>
          <w:rFonts w:ascii="Arial" w:hAnsi="Arial" w:cs="Arial"/>
          <w:sz w:val="24"/>
          <w:szCs w:val="24"/>
        </w:rPr>
        <w:t xml:space="preserve">Med Mil.34 (2) Ciudad de la Habana abr.-jun. 2005. Recuperado de: </w:t>
      </w:r>
      <w:hyperlink r:id="rId17" w:history="1">
        <w:r w:rsidR="00E71D62" w:rsidRPr="003B50FE">
          <w:rPr>
            <w:rStyle w:val="Hipervnculo"/>
            <w:rFonts w:ascii="Arial" w:hAnsi="Arial" w:cs="Arial"/>
            <w:sz w:val="24"/>
            <w:szCs w:val="24"/>
          </w:rPr>
          <w:t>http://scielo.sld.cu/scielo.php?script=sci_issuetoc&amp;pid=0138-655720050002&amp;lng=es&amp;nrm=iso</w:t>
        </w:r>
      </w:hyperlink>
    </w:p>
    <w:p w:rsidR="00E71D62" w:rsidRDefault="00E71D62" w:rsidP="00E71D62">
      <w:pPr>
        <w:spacing w:after="0" w:line="360" w:lineRule="auto"/>
        <w:jc w:val="both"/>
        <w:rPr>
          <w:rFonts w:ascii="Arial" w:hAnsi="Arial" w:cs="Arial"/>
          <w:sz w:val="24"/>
          <w:szCs w:val="24"/>
        </w:rPr>
      </w:pPr>
      <w:r>
        <w:rPr>
          <w:rFonts w:ascii="Arial" w:hAnsi="Arial" w:cs="Arial"/>
          <w:sz w:val="24"/>
          <w:szCs w:val="24"/>
        </w:rPr>
        <w:t>22</w:t>
      </w:r>
      <w:r w:rsidRPr="004A1AEC">
        <w:rPr>
          <w:rFonts w:ascii="Arial" w:hAnsi="Arial" w:cs="Arial"/>
          <w:sz w:val="24"/>
          <w:szCs w:val="24"/>
        </w:rPr>
        <w:t xml:space="preserve">. Aguirre R. La salud y la Homeopatía. 2003. Recuperado de: </w:t>
      </w:r>
      <w:hyperlink r:id="rId18" w:history="1">
        <w:r w:rsidRPr="003B50FE">
          <w:rPr>
            <w:rStyle w:val="Hipervnculo"/>
            <w:rFonts w:ascii="Arial" w:hAnsi="Arial" w:cs="Arial"/>
            <w:sz w:val="24"/>
            <w:szCs w:val="24"/>
          </w:rPr>
          <w:t>http://geosalud.com/medicina_natural/Homeopatía.htm</w:t>
        </w:r>
      </w:hyperlink>
    </w:p>
    <w:p w:rsidR="00E71D62" w:rsidRDefault="00E71D62" w:rsidP="00E71D62">
      <w:pPr>
        <w:spacing w:after="0" w:line="360" w:lineRule="auto"/>
        <w:jc w:val="both"/>
        <w:rPr>
          <w:rFonts w:ascii="Arial" w:hAnsi="Arial" w:cs="Arial"/>
          <w:sz w:val="24"/>
          <w:szCs w:val="24"/>
        </w:rPr>
      </w:pPr>
      <w:r w:rsidRPr="004A1AEC">
        <w:rPr>
          <w:rFonts w:ascii="Arial" w:hAnsi="Arial" w:cs="Arial"/>
          <w:sz w:val="24"/>
          <w:szCs w:val="24"/>
        </w:rPr>
        <w:t>2</w:t>
      </w:r>
      <w:r>
        <w:rPr>
          <w:rFonts w:ascii="Arial" w:hAnsi="Arial" w:cs="Arial"/>
          <w:sz w:val="24"/>
          <w:szCs w:val="24"/>
        </w:rPr>
        <w:t>3</w:t>
      </w:r>
      <w:r w:rsidRPr="004A1AEC">
        <w:rPr>
          <w:rFonts w:ascii="Arial" w:hAnsi="Arial" w:cs="Arial"/>
          <w:sz w:val="24"/>
          <w:szCs w:val="24"/>
        </w:rPr>
        <w:t>. Rodríguez L, Rubalcaba S. Mcpal de Medicina Natural y Tradicional. Garantía de Salud. Medison. 2014.</w:t>
      </w:r>
    </w:p>
    <w:p w:rsidR="00E71D62" w:rsidRDefault="00E71D62" w:rsidP="00E71D62">
      <w:pPr>
        <w:spacing w:line="360" w:lineRule="auto"/>
        <w:jc w:val="both"/>
        <w:rPr>
          <w:rFonts w:ascii="Arial" w:hAnsi="Arial" w:cs="Arial"/>
          <w:sz w:val="24"/>
          <w:szCs w:val="24"/>
        </w:rPr>
      </w:pPr>
      <w:r>
        <w:rPr>
          <w:rFonts w:ascii="Arial" w:hAnsi="Arial" w:cs="Arial"/>
          <w:sz w:val="24"/>
          <w:szCs w:val="24"/>
        </w:rPr>
        <w:t xml:space="preserve">24. Guayacan,M. efectividad de la homeopatía unicista como coadyuvante en el tratamiento del resfriado común, sus complicaciones y recurrencias en niños de 6 a meses a 5 años, en el jardín infantil de la Universidad Nacional de Colombia 209-2011. </w:t>
      </w:r>
      <w:r w:rsidR="001A056C">
        <w:rPr>
          <w:rFonts w:ascii="Arial" w:hAnsi="Arial" w:cs="Arial"/>
          <w:sz w:val="24"/>
          <w:szCs w:val="24"/>
        </w:rPr>
        <w:t>Bogotá</w:t>
      </w:r>
      <w:r>
        <w:rPr>
          <w:rFonts w:ascii="Arial" w:hAnsi="Arial" w:cs="Arial"/>
          <w:sz w:val="24"/>
          <w:szCs w:val="24"/>
        </w:rPr>
        <w:t xml:space="preserve">. 2012 </w:t>
      </w:r>
    </w:p>
    <w:p w:rsidR="00E71D62" w:rsidRDefault="00E71D62" w:rsidP="00E71D62">
      <w:pPr>
        <w:spacing w:line="360" w:lineRule="auto"/>
        <w:jc w:val="both"/>
        <w:rPr>
          <w:rFonts w:ascii="Arial" w:hAnsi="Arial" w:cs="Arial"/>
          <w:sz w:val="24"/>
          <w:szCs w:val="24"/>
        </w:rPr>
      </w:pPr>
      <w:r>
        <w:rPr>
          <w:rFonts w:ascii="Arial" w:hAnsi="Arial" w:cs="Arial"/>
          <w:sz w:val="24"/>
          <w:szCs w:val="24"/>
        </w:rPr>
        <w:t xml:space="preserve">25. Zuluaga, A. Bustos, J.Angulo, C. </w:t>
      </w:r>
      <w:r w:rsidR="00512974">
        <w:rPr>
          <w:rFonts w:ascii="Arial" w:hAnsi="Arial" w:cs="Arial"/>
          <w:sz w:val="24"/>
          <w:szCs w:val="24"/>
        </w:rPr>
        <w:t>R</w:t>
      </w:r>
      <w:r>
        <w:rPr>
          <w:rFonts w:ascii="Arial" w:hAnsi="Arial" w:cs="Arial"/>
          <w:sz w:val="24"/>
          <w:szCs w:val="24"/>
        </w:rPr>
        <w:t xml:space="preserve">evista </w:t>
      </w:r>
      <w:r w:rsidR="001A056C">
        <w:rPr>
          <w:rFonts w:ascii="Arial" w:hAnsi="Arial" w:cs="Arial"/>
          <w:sz w:val="24"/>
          <w:szCs w:val="24"/>
        </w:rPr>
        <w:t>médica</w:t>
      </w:r>
      <w:r>
        <w:rPr>
          <w:rFonts w:ascii="Arial" w:hAnsi="Arial" w:cs="Arial"/>
          <w:sz w:val="24"/>
          <w:szCs w:val="24"/>
        </w:rPr>
        <w:t xml:space="preserve"> de homeopatía: homeopatía unicista en el abordaje y manejo de la otitis media en niños menores de 5 años. </w:t>
      </w:r>
      <w:r w:rsidR="001A056C">
        <w:rPr>
          <w:rFonts w:ascii="Arial" w:hAnsi="Arial" w:cs="Arial"/>
          <w:sz w:val="24"/>
          <w:szCs w:val="24"/>
        </w:rPr>
        <w:t>Bogotá</w:t>
      </w:r>
      <w:r>
        <w:rPr>
          <w:rFonts w:ascii="Arial" w:hAnsi="Arial" w:cs="Arial"/>
          <w:sz w:val="24"/>
          <w:szCs w:val="24"/>
        </w:rPr>
        <w:t>. 2016</w:t>
      </w:r>
    </w:p>
    <w:p w:rsidR="00E71D62" w:rsidRDefault="00E71D62" w:rsidP="00E71D62">
      <w:pPr>
        <w:spacing w:line="360" w:lineRule="auto"/>
        <w:jc w:val="both"/>
        <w:rPr>
          <w:rFonts w:ascii="Arial" w:hAnsi="Arial" w:cs="Arial"/>
          <w:sz w:val="24"/>
          <w:szCs w:val="24"/>
        </w:rPr>
      </w:pPr>
      <w:r>
        <w:rPr>
          <w:rFonts w:ascii="Arial" w:hAnsi="Arial" w:cs="Arial"/>
          <w:sz w:val="24"/>
          <w:szCs w:val="24"/>
        </w:rPr>
        <w:t xml:space="preserve">26. </w:t>
      </w:r>
      <w:r w:rsidR="001A056C">
        <w:rPr>
          <w:rFonts w:ascii="Arial" w:hAnsi="Arial" w:cs="Arial"/>
          <w:sz w:val="24"/>
          <w:szCs w:val="24"/>
        </w:rPr>
        <w:t>León</w:t>
      </w:r>
      <w:r>
        <w:rPr>
          <w:rFonts w:ascii="Arial" w:hAnsi="Arial" w:cs="Arial"/>
          <w:sz w:val="24"/>
          <w:szCs w:val="24"/>
        </w:rPr>
        <w:t xml:space="preserve">, G. </w:t>
      </w:r>
      <w:r w:rsidRPr="001C3A8D">
        <w:rPr>
          <w:rFonts w:ascii="Arial" w:hAnsi="Arial" w:cs="Arial"/>
          <w:sz w:val="24"/>
          <w:szCs w:val="24"/>
        </w:rPr>
        <w:t xml:space="preserve">propuesta de una guía </w:t>
      </w:r>
      <w:r w:rsidR="001A056C" w:rsidRPr="001C3A8D">
        <w:rPr>
          <w:rFonts w:ascii="Arial" w:hAnsi="Arial" w:cs="Arial"/>
          <w:sz w:val="24"/>
          <w:szCs w:val="24"/>
        </w:rPr>
        <w:t>práctica</w:t>
      </w:r>
      <w:r w:rsidRPr="001C3A8D">
        <w:rPr>
          <w:rFonts w:ascii="Arial" w:hAnsi="Arial" w:cs="Arial"/>
          <w:sz w:val="24"/>
          <w:szCs w:val="24"/>
        </w:rPr>
        <w:t xml:space="preserve"> clínica integral entre homeopatía y alopatía de la patología </w:t>
      </w:r>
      <w:r w:rsidR="001A056C" w:rsidRPr="001C3A8D">
        <w:rPr>
          <w:rFonts w:ascii="Arial" w:hAnsi="Arial" w:cs="Arial"/>
          <w:sz w:val="24"/>
          <w:szCs w:val="24"/>
        </w:rPr>
        <w:t>más</w:t>
      </w:r>
      <w:r w:rsidRPr="001C3A8D">
        <w:rPr>
          <w:rFonts w:ascii="Arial" w:hAnsi="Arial" w:cs="Arial"/>
          <w:sz w:val="24"/>
          <w:szCs w:val="24"/>
        </w:rPr>
        <w:t xml:space="preserve"> prevalente en el servicio de </w:t>
      </w:r>
      <w:r w:rsidR="001A056C" w:rsidRPr="001C3A8D">
        <w:rPr>
          <w:rFonts w:ascii="Arial" w:hAnsi="Arial" w:cs="Arial"/>
          <w:sz w:val="24"/>
          <w:szCs w:val="24"/>
        </w:rPr>
        <w:t>hospitalización</w:t>
      </w:r>
      <w:r w:rsidRPr="001C3A8D">
        <w:rPr>
          <w:rFonts w:ascii="Arial" w:hAnsi="Arial" w:cs="Arial"/>
          <w:sz w:val="24"/>
          <w:szCs w:val="24"/>
        </w:rPr>
        <w:t xml:space="preserve"> pediátrico</w:t>
      </w:r>
      <w:r>
        <w:rPr>
          <w:rFonts w:ascii="Arial" w:hAnsi="Arial" w:cs="Arial"/>
          <w:sz w:val="24"/>
          <w:szCs w:val="24"/>
        </w:rPr>
        <w:t xml:space="preserve">. Universidad nacional. </w:t>
      </w:r>
      <w:r w:rsidR="001A056C">
        <w:rPr>
          <w:rFonts w:ascii="Arial" w:hAnsi="Arial" w:cs="Arial"/>
          <w:sz w:val="24"/>
          <w:szCs w:val="24"/>
        </w:rPr>
        <w:t>Bogotá</w:t>
      </w:r>
      <w:r>
        <w:rPr>
          <w:rFonts w:ascii="Arial" w:hAnsi="Arial" w:cs="Arial"/>
          <w:sz w:val="24"/>
          <w:szCs w:val="24"/>
        </w:rPr>
        <w:t>. 2011</w:t>
      </w:r>
    </w:p>
    <w:p w:rsidR="00E71D62" w:rsidRPr="001C3A8D" w:rsidRDefault="00E71D62" w:rsidP="00E71D62">
      <w:pPr>
        <w:jc w:val="both"/>
        <w:rPr>
          <w:rFonts w:ascii="Arial" w:hAnsi="Arial" w:cs="Arial"/>
          <w:sz w:val="24"/>
          <w:szCs w:val="24"/>
        </w:rPr>
      </w:pPr>
      <w:r>
        <w:rPr>
          <w:rFonts w:ascii="Arial" w:hAnsi="Arial" w:cs="Arial"/>
          <w:sz w:val="24"/>
          <w:szCs w:val="24"/>
        </w:rPr>
        <w:t>27</w:t>
      </w:r>
      <w:r w:rsidRPr="001C3A8D">
        <w:rPr>
          <w:rFonts w:ascii="Arial" w:hAnsi="Arial" w:cs="Arial"/>
          <w:sz w:val="24"/>
          <w:szCs w:val="24"/>
        </w:rPr>
        <w:t>. Bernardo Vijnovsky, material médica Homeopática, Editorial provisional para</w:t>
      </w:r>
    </w:p>
    <w:p w:rsidR="00E71D62" w:rsidRPr="001C3A8D" w:rsidRDefault="001A056C" w:rsidP="00E71D62">
      <w:pPr>
        <w:jc w:val="both"/>
        <w:rPr>
          <w:rFonts w:ascii="Arial" w:hAnsi="Arial" w:cs="Arial"/>
          <w:sz w:val="24"/>
          <w:szCs w:val="24"/>
        </w:rPr>
      </w:pPr>
      <w:r w:rsidRPr="001C3A8D">
        <w:rPr>
          <w:rFonts w:ascii="Arial" w:hAnsi="Arial" w:cs="Arial"/>
          <w:sz w:val="24"/>
          <w:szCs w:val="24"/>
        </w:rPr>
        <w:t>Códigos</w:t>
      </w:r>
      <w:r w:rsidR="00E71D62" w:rsidRPr="001C3A8D">
        <w:rPr>
          <w:rFonts w:ascii="Arial" w:hAnsi="Arial" w:cs="Arial"/>
          <w:sz w:val="24"/>
          <w:szCs w:val="24"/>
        </w:rPr>
        <w:t xml:space="preserve"> 1997</w:t>
      </w:r>
    </w:p>
    <w:p w:rsidR="00E71D62" w:rsidRPr="001C3A8D" w:rsidRDefault="00E71D62" w:rsidP="00E71D62">
      <w:pPr>
        <w:jc w:val="both"/>
        <w:rPr>
          <w:rFonts w:ascii="Arial" w:hAnsi="Arial" w:cs="Arial"/>
          <w:sz w:val="24"/>
          <w:szCs w:val="24"/>
        </w:rPr>
      </w:pPr>
      <w:r>
        <w:rPr>
          <w:rFonts w:ascii="Arial" w:hAnsi="Arial" w:cs="Arial"/>
          <w:sz w:val="24"/>
          <w:szCs w:val="24"/>
        </w:rPr>
        <w:t>28</w:t>
      </w:r>
      <w:r w:rsidRPr="001C3A8D">
        <w:rPr>
          <w:rFonts w:ascii="Arial" w:hAnsi="Arial" w:cs="Arial"/>
          <w:sz w:val="24"/>
          <w:szCs w:val="24"/>
        </w:rPr>
        <w:t>. Lathoud, Materia médica Homeopática, 3 edición, Editorial Albatros, Argentina,</w:t>
      </w:r>
    </w:p>
    <w:p w:rsidR="00E71D62" w:rsidRDefault="00E71D62" w:rsidP="00E71D62">
      <w:pPr>
        <w:jc w:val="both"/>
        <w:rPr>
          <w:rFonts w:ascii="Arial" w:hAnsi="Arial" w:cs="Arial"/>
          <w:sz w:val="24"/>
          <w:szCs w:val="24"/>
        </w:rPr>
      </w:pPr>
      <w:r w:rsidRPr="001C3A8D">
        <w:rPr>
          <w:rFonts w:ascii="Arial" w:hAnsi="Arial" w:cs="Arial"/>
          <w:sz w:val="24"/>
          <w:szCs w:val="24"/>
        </w:rPr>
        <w:lastRenderedPageBreak/>
        <w:t>1989</w:t>
      </w:r>
      <w:r w:rsidR="00F31C96">
        <w:rPr>
          <w:rFonts w:ascii="Arial" w:hAnsi="Arial" w:cs="Arial"/>
          <w:sz w:val="24"/>
          <w:szCs w:val="24"/>
        </w:rPr>
        <w:t>.</w:t>
      </w:r>
    </w:p>
    <w:p w:rsidR="00F31C96" w:rsidRDefault="00F31C96" w:rsidP="00E71D62">
      <w:pPr>
        <w:jc w:val="both"/>
        <w:rPr>
          <w:rFonts w:ascii="Arial" w:hAnsi="Arial" w:cs="Arial"/>
          <w:sz w:val="24"/>
          <w:szCs w:val="24"/>
        </w:rPr>
      </w:pPr>
      <w:r>
        <w:rPr>
          <w:rFonts w:ascii="Arial" w:hAnsi="Arial" w:cs="Arial"/>
          <w:sz w:val="24"/>
          <w:szCs w:val="24"/>
        </w:rPr>
        <w:t>29. Cespedes</w:t>
      </w:r>
      <w:r w:rsidR="001A056C">
        <w:rPr>
          <w:rFonts w:ascii="Arial" w:hAnsi="Arial" w:cs="Arial"/>
          <w:sz w:val="24"/>
          <w:szCs w:val="24"/>
        </w:rPr>
        <w:t>, J</w:t>
      </w:r>
      <w:r>
        <w:rPr>
          <w:rFonts w:ascii="Arial" w:hAnsi="Arial" w:cs="Arial"/>
          <w:sz w:val="24"/>
          <w:szCs w:val="24"/>
        </w:rPr>
        <w:t xml:space="preserve">. neumonía adquirida en la comunidad, revista precop: programa de </w:t>
      </w:r>
      <w:r w:rsidR="001A056C">
        <w:rPr>
          <w:rFonts w:ascii="Arial" w:hAnsi="Arial" w:cs="Arial"/>
          <w:sz w:val="24"/>
          <w:szCs w:val="24"/>
        </w:rPr>
        <w:t xml:space="preserve">educación </w:t>
      </w:r>
      <w:r>
        <w:rPr>
          <w:rFonts w:ascii="Arial" w:hAnsi="Arial" w:cs="Arial"/>
          <w:sz w:val="24"/>
          <w:szCs w:val="24"/>
        </w:rPr>
        <w:t>continua en pediatría.2016.</w:t>
      </w:r>
    </w:p>
    <w:p w:rsidR="00DF196D" w:rsidRDefault="00DF196D" w:rsidP="00DF196D">
      <w:pPr>
        <w:spacing w:after="0" w:line="360" w:lineRule="auto"/>
        <w:jc w:val="both"/>
        <w:rPr>
          <w:rFonts w:ascii="Arial" w:hAnsi="Arial" w:cs="Arial"/>
          <w:sz w:val="24"/>
          <w:szCs w:val="24"/>
        </w:rPr>
      </w:pPr>
      <w:r>
        <w:rPr>
          <w:rFonts w:ascii="Arial" w:hAnsi="Arial" w:cs="Arial"/>
          <w:sz w:val="24"/>
          <w:szCs w:val="24"/>
        </w:rPr>
        <w:t>30</w:t>
      </w:r>
      <w:r w:rsidRPr="004A1AEC">
        <w:rPr>
          <w:rFonts w:ascii="Arial" w:hAnsi="Arial" w:cs="Arial"/>
          <w:sz w:val="24"/>
          <w:szCs w:val="24"/>
        </w:rPr>
        <w:t xml:space="preserve">. Yasel García Leyva, Martha María Leyva Anaya, Rebeca María Massieu Cobas y Yuneska Rodríguez Ochoa. Eficacia del tratamiento homeopático en pacientes con neumonía bacteriana adquirida en la comunidad. Hospital Infantil Norte de Santiago de Cuba.  Panorama Cuba y Salud 2017. Recuperado de: </w:t>
      </w:r>
      <w:hyperlink r:id="rId19" w:history="1">
        <w:r w:rsidRPr="00194D0A">
          <w:rPr>
            <w:rStyle w:val="Hipervnculo"/>
            <w:rFonts w:ascii="Arial" w:hAnsi="Arial" w:cs="Arial"/>
            <w:sz w:val="24"/>
            <w:szCs w:val="24"/>
          </w:rPr>
          <w:t>https://www.medigraphic.com/pdfs/cubaysalud/pcs-2017/pcs171b.pdf</w:t>
        </w:r>
      </w:hyperlink>
      <w:r>
        <w:rPr>
          <w:rFonts w:ascii="Arial" w:hAnsi="Arial" w:cs="Arial"/>
          <w:sz w:val="24"/>
          <w:szCs w:val="24"/>
        </w:rPr>
        <w:t>.</w:t>
      </w:r>
    </w:p>
    <w:p w:rsidR="00DF196D" w:rsidRDefault="00DF196D" w:rsidP="00DF196D">
      <w:pPr>
        <w:spacing w:after="0" w:line="360" w:lineRule="auto"/>
        <w:jc w:val="both"/>
        <w:rPr>
          <w:rFonts w:ascii="Arial" w:hAnsi="Arial" w:cs="Arial"/>
          <w:sz w:val="24"/>
          <w:szCs w:val="24"/>
        </w:rPr>
      </w:pPr>
      <w:r>
        <w:rPr>
          <w:rFonts w:ascii="Arial" w:hAnsi="Arial" w:cs="Arial"/>
          <w:sz w:val="24"/>
          <w:szCs w:val="24"/>
        </w:rPr>
        <w:t>3</w:t>
      </w:r>
      <w:r w:rsidR="005D6612">
        <w:rPr>
          <w:rFonts w:ascii="Arial" w:hAnsi="Arial" w:cs="Arial"/>
          <w:sz w:val="24"/>
          <w:szCs w:val="24"/>
        </w:rPr>
        <w:t>1</w:t>
      </w:r>
      <w:r w:rsidR="00FA0235">
        <w:rPr>
          <w:rFonts w:ascii="Arial" w:hAnsi="Arial" w:cs="Arial"/>
          <w:sz w:val="24"/>
          <w:szCs w:val="24"/>
        </w:rPr>
        <w:t>. Assumanta</w:t>
      </w:r>
      <w:r w:rsidR="001A056C">
        <w:rPr>
          <w:rFonts w:ascii="Arial" w:hAnsi="Arial" w:cs="Arial"/>
          <w:sz w:val="24"/>
          <w:szCs w:val="24"/>
        </w:rPr>
        <w:t>, M</w:t>
      </w:r>
      <w:r w:rsidR="00E55309">
        <w:rPr>
          <w:rFonts w:ascii="Arial" w:hAnsi="Arial" w:cs="Arial"/>
          <w:sz w:val="24"/>
          <w:szCs w:val="24"/>
        </w:rPr>
        <w:t xml:space="preserve">. Revista Médica de </w:t>
      </w:r>
      <w:r w:rsidR="001A056C">
        <w:rPr>
          <w:rFonts w:ascii="Arial" w:hAnsi="Arial" w:cs="Arial"/>
          <w:sz w:val="24"/>
          <w:szCs w:val="24"/>
        </w:rPr>
        <w:t>Homeopatía</w:t>
      </w:r>
      <w:r w:rsidR="00E55309">
        <w:rPr>
          <w:rFonts w:ascii="Arial" w:hAnsi="Arial" w:cs="Arial"/>
          <w:sz w:val="24"/>
          <w:szCs w:val="24"/>
        </w:rPr>
        <w:t>: Estudio de la efectividad de la homeopatía en pacientes con neumonía. Barcelona. 2010.</w:t>
      </w:r>
    </w:p>
    <w:p w:rsidR="00295218" w:rsidRDefault="00295218" w:rsidP="00295218">
      <w:pPr>
        <w:shd w:val="clear" w:color="auto" w:fill="FBFBF3"/>
        <w:spacing w:after="60" w:line="360" w:lineRule="auto"/>
        <w:ind w:right="240"/>
        <w:jc w:val="both"/>
        <w:outlineLvl w:val="2"/>
        <w:rPr>
          <w:rFonts w:ascii="Arial" w:hAnsi="Arial" w:cs="Arial"/>
          <w:sz w:val="24"/>
          <w:szCs w:val="24"/>
        </w:rPr>
      </w:pPr>
      <w:bookmarkStart w:id="3" w:name="_Toc20030639"/>
      <w:r w:rsidRPr="002F448D">
        <w:rPr>
          <w:rFonts w:ascii="Arial" w:hAnsi="Arial" w:cs="Arial"/>
          <w:sz w:val="24"/>
          <w:szCs w:val="24"/>
        </w:rPr>
        <w:t>3</w:t>
      </w:r>
      <w:r w:rsidR="005D6612" w:rsidRPr="002F448D">
        <w:rPr>
          <w:rFonts w:ascii="Arial" w:hAnsi="Arial" w:cs="Arial"/>
          <w:sz w:val="24"/>
          <w:szCs w:val="24"/>
        </w:rPr>
        <w:t>2</w:t>
      </w:r>
      <w:r w:rsidRPr="002F448D">
        <w:rPr>
          <w:rFonts w:ascii="Arial" w:hAnsi="Arial" w:cs="Arial"/>
          <w:sz w:val="24"/>
          <w:szCs w:val="24"/>
        </w:rPr>
        <w:t>. Bodarenko L</w:t>
      </w:r>
      <w:r w:rsidR="00512974" w:rsidRPr="002F448D">
        <w:rPr>
          <w:rFonts w:ascii="Arial" w:hAnsi="Arial" w:cs="Arial"/>
          <w:sz w:val="24"/>
          <w:szCs w:val="24"/>
        </w:rPr>
        <w:t xml:space="preserve">. </w:t>
      </w:r>
      <w:r w:rsidRPr="002F448D">
        <w:rPr>
          <w:rFonts w:ascii="Arial" w:hAnsi="Arial" w:cs="Arial"/>
          <w:sz w:val="24"/>
          <w:szCs w:val="24"/>
        </w:rPr>
        <w:t>Gorchakov N</w:t>
      </w:r>
      <w:r w:rsidR="00512974" w:rsidRPr="002F448D">
        <w:rPr>
          <w:rFonts w:ascii="Arial" w:hAnsi="Arial" w:cs="Arial"/>
          <w:sz w:val="24"/>
          <w:szCs w:val="24"/>
        </w:rPr>
        <w:t>.</w:t>
      </w:r>
      <w:r w:rsidR="00FA0235" w:rsidRPr="002F448D">
        <w:rPr>
          <w:rFonts w:ascii="Arial" w:hAnsi="Arial" w:cs="Arial"/>
          <w:sz w:val="24"/>
          <w:szCs w:val="24"/>
        </w:rPr>
        <w:t xml:space="preserve"> </w:t>
      </w:r>
      <w:r w:rsidR="00744C3D" w:rsidRPr="002F448D">
        <w:rPr>
          <w:rFonts w:ascii="Arial" w:hAnsi="Arial" w:cs="Arial"/>
          <w:sz w:val="24"/>
          <w:szCs w:val="24"/>
        </w:rPr>
        <w:t>Galkin</w:t>
      </w:r>
      <w:r w:rsidR="00512974" w:rsidRPr="002F448D">
        <w:rPr>
          <w:rFonts w:ascii="Arial" w:hAnsi="Arial" w:cs="Arial"/>
          <w:sz w:val="24"/>
          <w:szCs w:val="24"/>
        </w:rPr>
        <w:t>.</w:t>
      </w:r>
      <w:r w:rsidR="00FA0235" w:rsidRPr="002F448D">
        <w:rPr>
          <w:rFonts w:ascii="Arial" w:hAnsi="Arial" w:cs="Arial"/>
          <w:sz w:val="24"/>
          <w:szCs w:val="24"/>
        </w:rPr>
        <w:t xml:space="preserve"> </w:t>
      </w:r>
      <w:r w:rsidR="00744C3D">
        <w:rPr>
          <w:rFonts w:ascii="Arial" w:hAnsi="Arial" w:cs="Arial"/>
          <w:sz w:val="24"/>
          <w:szCs w:val="24"/>
        </w:rPr>
        <w:t xml:space="preserve">A. </w:t>
      </w:r>
      <w:r w:rsidRPr="00295218">
        <w:rPr>
          <w:rFonts w:ascii="Arial" w:hAnsi="Arial" w:cs="Arial"/>
          <w:sz w:val="24"/>
          <w:szCs w:val="24"/>
        </w:rPr>
        <w:t>Perfil de eficacia de la combinación homeopática para el tratamiento y la pr</w:t>
      </w:r>
      <w:r w:rsidR="00512974">
        <w:rPr>
          <w:rFonts w:ascii="Arial" w:hAnsi="Arial" w:cs="Arial"/>
          <w:sz w:val="24"/>
          <w:szCs w:val="24"/>
        </w:rPr>
        <w:t>e</w:t>
      </w:r>
      <w:r w:rsidRPr="00295218">
        <w:rPr>
          <w:rFonts w:ascii="Arial" w:hAnsi="Arial" w:cs="Arial"/>
          <w:sz w:val="24"/>
          <w:szCs w:val="24"/>
        </w:rPr>
        <w:t>vención de la gripe y las enfermedades virales respiratorias agudas</w:t>
      </w:r>
      <w:r w:rsidR="00744C3D">
        <w:rPr>
          <w:rFonts w:ascii="Arial" w:hAnsi="Arial" w:cs="Arial"/>
          <w:sz w:val="24"/>
          <w:szCs w:val="24"/>
        </w:rPr>
        <w:t xml:space="preserve">. Biosistema y bioingeniería. 2018. Vol.2  </w:t>
      </w:r>
      <w:r w:rsidR="00FA0235">
        <w:rPr>
          <w:rFonts w:ascii="Arial" w:hAnsi="Arial" w:cs="Arial"/>
          <w:sz w:val="24"/>
          <w:szCs w:val="24"/>
        </w:rPr>
        <w:t>pág.</w:t>
      </w:r>
      <w:r w:rsidR="00744C3D">
        <w:rPr>
          <w:rFonts w:ascii="Arial" w:hAnsi="Arial" w:cs="Arial"/>
          <w:sz w:val="24"/>
          <w:szCs w:val="24"/>
        </w:rPr>
        <w:t>: 252-261.</w:t>
      </w:r>
      <w:bookmarkEnd w:id="3"/>
    </w:p>
    <w:p w:rsidR="0095190D" w:rsidRDefault="00744C3D" w:rsidP="0095190D">
      <w:pPr>
        <w:spacing w:after="0" w:line="360" w:lineRule="auto"/>
        <w:jc w:val="both"/>
        <w:outlineLvl w:val="0"/>
        <w:rPr>
          <w:rFonts w:ascii="Arial" w:eastAsia="Times New Roman" w:hAnsi="Arial" w:cs="Arial"/>
          <w:color w:val="000000"/>
          <w:sz w:val="24"/>
          <w:szCs w:val="24"/>
          <w:lang w:eastAsia="es-CO"/>
        </w:rPr>
      </w:pPr>
      <w:bookmarkStart w:id="4" w:name="_Toc20030640"/>
      <w:r>
        <w:rPr>
          <w:rFonts w:ascii="Arial" w:hAnsi="Arial" w:cs="Arial"/>
          <w:sz w:val="24"/>
          <w:szCs w:val="24"/>
        </w:rPr>
        <w:t>3</w:t>
      </w:r>
      <w:r w:rsidR="005D6612">
        <w:rPr>
          <w:rFonts w:ascii="Arial" w:hAnsi="Arial" w:cs="Arial"/>
          <w:sz w:val="24"/>
          <w:szCs w:val="24"/>
        </w:rPr>
        <w:t>3</w:t>
      </w:r>
      <w:r w:rsidR="0095190D">
        <w:rPr>
          <w:rFonts w:ascii="Arial" w:hAnsi="Arial" w:cs="Arial"/>
          <w:sz w:val="24"/>
          <w:szCs w:val="24"/>
        </w:rPr>
        <w:t>.</w:t>
      </w:r>
      <w:r w:rsidR="0095190D" w:rsidRPr="0095190D">
        <w:rPr>
          <w:rFonts w:ascii="Arial" w:eastAsia="Times New Roman" w:hAnsi="Arial" w:cs="Arial"/>
          <w:bCs/>
          <w:color w:val="000000"/>
          <w:kern w:val="36"/>
          <w:sz w:val="24"/>
          <w:szCs w:val="24"/>
          <w:lang w:eastAsia="es-CO"/>
        </w:rPr>
        <w:t xml:space="preserve">Hawke,K. et al. Medicamentos homeopáticos para prevenir y tratar infecciones agudas del tracto respiratorio en niños. </w:t>
      </w:r>
      <w:r w:rsidR="0095190D" w:rsidRPr="0095190D">
        <w:rPr>
          <w:rFonts w:ascii="Arial" w:eastAsia="Times New Roman" w:hAnsi="Arial" w:cs="Arial"/>
          <w:color w:val="000000"/>
          <w:sz w:val="24"/>
          <w:szCs w:val="24"/>
          <w:lang w:eastAsia="es-CO"/>
        </w:rPr>
        <w:t>Revisión sistemática Cochrane. Medline. Septiembre 2018</w:t>
      </w:r>
      <w:r w:rsidR="0095190D">
        <w:rPr>
          <w:rFonts w:ascii="Arial" w:eastAsia="Times New Roman" w:hAnsi="Arial" w:cs="Arial"/>
          <w:color w:val="000000"/>
          <w:sz w:val="24"/>
          <w:szCs w:val="24"/>
          <w:lang w:eastAsia="es-CO"/>
        </w:rPr>
        <w:t>.</w:t>
      </w:r>
      <w:bookmarkEnd w:id="4"/>
    </w:p>
    <w:p w:rsidR="0095190D" w:rsidRDefault="0095190D" w:rsidP="008F0A8C">
      <w:pPr>
        <w:spacing w:after="0" w:line="360" w:lineRule="auto"/>
        <w:jc w:val="both"/>
        <w:outlineLvl w:val="0"/>
        <w:rPr>
          <w:rFonts w:ascii="Arial" w:hAnsi="Arial" w:cs="Arial"/>
          <w:sz w:val="24"/>
          <w:szCs w:val="24"/>
        </w:rPr>
      </w:pPr>
      <w:bookmarkStart w:id="5" w:name="_Toc20030641"/>
      <w:r>
        <w:rPr>
          <w:rFonts w:ascii="Arial" w:eastAsia="Times New Roman" w:hAnsi="Arial" w:cs="Arial"/>
          <w:color w:val="000000"/>
          <w:sz w:val="24"/>
          <w:szCs w:val="24"/>
          <w:lang w:eastAsia="es-CO"/>
        </w:rPr>
        <w:t>3</w:t>
      </w:r>
      <w:r w:rsidR="005D6612">
        <w:rPr>
          <w:rFonts w:ascii="Arial" w:eastAsia="Times New Roman" w:hAnsi="Arial" w:cs="Arial"/>
          <w:color w:val="000000"/>
          <w:sz w:val="24"/>
          <w:szCs w:val="24"/>
          <w:lang w:eastAsia="es-CO"/>
        </w:rPr>
        <w:t>4</w:t>
      </w:r>
      <w:r>
        <w:rPr>
          <w:rFonts w:ascii="Arial" w:eastAsia="Times New Roman" w:hAnsi="Arial" w:cs="Arial"/>
          <w:color w:val="000000"/>
          <w:sz w:val="24"/>
          <w:szCs w:val="24"/>
          <w:lang w:eastAsia="es-CO"/>
        </w:rPr>
        <w:t>.-</w:t>
      </w:r>
      <w:r w:rsidR="00706B93" w:rsidRPr="008F0A8C">
        <w:rPr>
          <w:rFonts w:ascii="Arial" w:hAnsi="Arial" w:cs="Arial"/>
          <w:sz w:val="24"/>
          <w:szCs w:val="24"/>
        </w:rPr>
        <w:t>Siqueira,M. et al. Medicamentos homeopáticos para la prevención de la gripe y las infecciones agudas del tracto respiratorio en niños: ensayo clínico ciego, aleatorizado, controlado con placebo.</w:t>
      </w:r>
      <w:r w:rsidR="00FA0235">
        <w:rPr>
          <w:rFonts w:ascii="Arial" w:hAnsi="Arial" w:cs="Arial"/>
          <w:sz w:val="24"/>
          <w:szCs w:val="24"/>
        </w:rPr>
        <w:t xml:space="preserve"> </w:t>
      </w:r>
      <w:r w:rsidR="008F0A8C" w:rsidRPr="008F0A8C">
        <w:rPr>
          <w:rFonts w:ascii="Arial" w:hAnsi="Arial" w:cs="Arial"/>
          <w:sz w:val="24"/>
          <w:szCs w:val="24"/>
        </w:rPr>
        <w:t xml:space="preserve">Homeopatia. vol. 105. </w:t>
      </w:r>
      <w:r w:rsidR="00FA0235" w:rsidRPr="008F0A8C">
        <w:rPr>
          <w:rFonts w:ascii="Arial" w:hAnsi="Arial" w:cs="Arial"/>
          <w:sz w:val="24"/>
          <w:szCs w:val="24"/>
        </w:rPr>
        <w:t>Número</w:t>
      </w:r>
      <w:r w:rsidR="008F0A8C" w:rsidRPr="008F0A8C">
        <w:rPr>
          <w:rFonts w:ascii="Arial" w:hAnsi="Arial" w:cs="Arial"/>
          <w:sz w:val="24"/>
          <w:szCs w:val="24"/>
        </w:rPr>
        <w:t xml:space="preserve"> 1</w:t>
      </w:r>
      <w:r w:rsidR="008F0A8C">
        <w:rPr>
          <w:rFonts w:ascii="Arial" w:hAnsi="Arial" w:cs="Arial"/>
          <w:sz w:val="24"/>
          <w:szCs w:val="24"/>
        </w:rPr>
        <w:t>.</w:t>
      </w:r>
      <w:r w:rsidR="008F0A8C" w:rsidRPr="008F0A8C">
        <w:rPr>
          <w:rFonts w:ascii="Arial" w:hAnsi="Arial" w:cs="Arial"/>
          <w:sz w:val="24"/>
          <w:szCs w:val="24"/>
        </w:rPr>
        <w:t>febrero 2016</w:t>
      </w:r>
      <w:r w:rsidR="008F0A8C">
        <w:rPr>
          <w:rFonts w:ascii="Arial" w:hAnsi="Arial" w:cs="Arial"/>
          <w:sz w:val="24"/>
          <w:szCs w:val="24"/>
        </w:rPr>
        <w:t>.</w:t>
      </w:r>
      <w:r w:rsidR="0013557D" w:rsidRPr="008F0A8C">
        <w:rPr>
          <w:rFonts w:ascii="Arial" w:hAnsi="Arial" w:cs="Arial"/>
          <w:sz w:val="24"/>
          <w:szCs w:val="24"/>
        </w:rPr>
        <w:t>Pag</w:t>
      </w:r>
      <w:r w:rsidR="008F0A8C" w:rsidRPr="008F0A8C">
        <w:rPr>
          <w:rFonts w:ascii="Arial" w:hAnsi="Arial" w:cs="Arial"/>
          <w:sz w:val="24"/>
          <w:szCs w:val="24"/>
        </w:rPr>
        <w:t>:71-77</w:t>
      </w:r>
      <w:bookmarkEnd w:id="5"/>
    </w:p>
    <w:p w:rsidR="00A83F80" w:rsidRDefault="00A83F80" w:rsidP="00A83F80">
      <w:pPr>
        <w:spacing w:after="0" w:line="360" w:lineRule="auto"/>
        <w:jc w:val="both"/>
        <w:outlineLvl w:val="0"/>
        <w:rPr>
          <w:rFonts w:ascii="Arial" w:hAnsi="Arial" w:cs="Arial"/>
          <w:sz w:val="24"/>
          <w:szCs w:val="24"/>
        </w:rPr>
      </w:pPr>
      <w:bookmarkStart w:id="6" w:name="_Toc20030642"/>
      <w:r>
        <w:rPr>
          <w:rFonts w:ascii="Arial" w:hAnsi="Arial" w:cs="Arial"/>
          <w:sz w:val="24"/>
          <w:szCs w:val="24"/>
        </w:rPr>
        <w:t>3</w:t>
      </w:r>
      <w:r w:rsidR="005D6612">
        <w:rPr>
          <w:rFonts w:ascii="Arial" w:hAnsi="Arial" w:cs="Arial"/>
          <w:sz w:val="24"/>
          <w:szCs w:val="24"/>
        </w:rPr>
        <w:t>5</w:t>
      </w:r>
      <w:r w:rsidRPr="00A83F80">
        <w:rPr>
          <w:rFonts w:ascii="Arial" w:hAnsi="Arial" w:cs="Arial"/>
          <w:sz w:val="24"/>
          <w:szCs w:val="24"/>
        </w:rPr>
        <w:t>.-Rossi</w:t>
      </w:r>
      <w:r w:rsidR="00FA0235">
        <w:rPr>
          <w:rFonts w:ascii="Arial" w:hAnsi="Arial" w:cs="Arial"/>
          <w:sz w:val="24"/>
          <w:szCs w:val="24"/>
        </w:rPr>
        <w:t xml:space="preserve"> </w:t>
      </w:r>
      <w:r w:rsidRPr="00A83F80">
        <w:rPr>
          <w:rFonts w:ascii="Arial" w:hAnsi="Arial" w:cs="Arial"/>
          <w:sz w:val="24"/>
          <w:szCs w:val="24"/>
        </w:rPr>
        <w:t>E.et</w:t>
      </w:r>
      <w:r w:rsidR="00FA0235">
        <w:rPr>
          <w:rFonts w:ascii="Arial" w:hAnsi="Arial" w:cs="Arial"/>
          <w:sz w:val="24"/>
          <w:szCs w:val="24"/>
        </w:rPr>
        <w:t xml:space="preserve"> </w:t>
      </w:r>
      <w:r w:rsidRPr="00A83F80">
        <w:rPr>
          <w:rFonts w:ascii="Arial" w:hAnsi="Arial" w:cs="Arial"/>
          <w:sz w:val="24"/>
          <w:szCs w:val="24"/>
        </w:rPr>
        <w:t>al</w:t>
      </w:r>
      <w:r>
        <w:rPr>
          <w:rFonts w:ascii="Arial" w:hAnsi="Arial" w:cs="Arial"/>
          <w:sz w:val="24"/>
          <w:szCs w:val="24"/>
        </w:rPr>
        <w:t>.</w:t>
      </w:r>
      <w:r w:rsidR="00512974">
        <w:rPr>
          <w:rFonts w:ascii="Arial" w:hAnsi="Arial" w:cs="Arial"/>
          <w:sz w:val="24"/>
          <w:szCs w:val="24"/>
        </w:rPr>
        <w:t xml:space="preserve">  E</w:t>
      </w:r>
      <w:r w:rsidRPr="00A83F80">
        <w:rPr>
          <w:rFonts w:ascii="Arial" w:hAnsi="Arial" w:cs="Arial"/>
          <w:sz w:val="24"/>
          <w:szCs w:val="24"/>
        </w:rPr>
        <w:t>valuación</w:t>
      </w:r>
      <w:r w:rsidR="00FA0235">
        <w:rPr>
          <w:rFonts w:ascii="Arial" w:hAnsi="Arial" w:cs="Arial"/>
          <w:sz w:val="24"/>
          <w:szCs w:val="24"/>
        </w:rPr>
        <w:t xml:space="preserve"> </w:t>
      </w:r>
      <w:r w:rsidRPr="00A83F80">
        <w:rPr>
          <w:rFonts w:ascii="Arial" w:hAnsi="Arial" w:cs="Arial"/>
          <w:sz w:val="24"/>
          <w:szCs w:val="24"/>
        </w:rPr>
        <w:t>costo-beneficio</w:t>
      </w:r>
      <w:r w:rsidR="00FA0235">
        <w:rPr>
          <w:rFonts w:ascii="Arial" w:hAnsi="Arial" w:cs="Arial"/>
          <w:sz w:val="24"/>
          <w:szCs w:val="24"/>
        </w:rPr>
        <w:t xml:space="preserve"> </w:t>
      </w:r>
      <w:r w:rsidRPr="00A83F80">
        <w:rPr>
          <w:rFonts w:ascii="Arial" w:hAnsi="Arial" w:cs="Arial"/>
          <w:sz w:val="24"/>
          <w:szCs w:val="24"/>
        </w:rPr>
        <w:t xml:space="preserve">de la </w:t>
      </w:r>
      <w:r>
        <w:rPr>
          <w:rFonts w:ascii="Arial" w:hAnsi="Arial" w:cs="Arial"/>
          <w:sz w:val="24"/>
          <w:szCs w:val="24"/>
        </w:rPr>
        <w:t>t</w:t>
      </w:r>
      <w:r w:rsidRPr="00A83F80">
        <w:rPr>
          <w:rFonts w:ascii="Arial" w:hAnsi="Arial" w:cs="Arial"/>
          <w:sz w:val="24"/>
          <w:szCs w:val="24"/>
        </w:rPr>
        <w:t>erapia homeopática versus convencional en enfermedades respiratorias</w:t>
      </w:r>
      <w:r>
        <w:rPr>
          <w:rFonts w:ascii="Arial" w:hAnsi="Arial" w:cs="Arial"/>
          <w:sz w:val="24"/>
          <w:szCs w:val="24"/>
        </w:rPr>
        <w:t xml:space="preserve">. </w:t>
      </w:r>
      <w:r w:rsidR="00FA0235">
        <w:rPr>
          <w:rFonts w:ascii="Arial" w:hAnsi="Arial" w:cs="Arial"/>
          <w:sz w:val="24"/>
          <w:szCs w:val="24"/>
        </w:rPr>
        <w:t>Homeopatía</w:t>
      </w:r>
      <w:r>
        <w:rPr>
          <w:rFonts w:ascii="Arial" w:hAnsi="Arial" w:cs="Arial"/>
          <w:sz w:val="24"/>
          <w:szCs w:val="24"/>
        </w:rPr>
        <w:t xml:space="preserve">. Vol.98 N0: 1. Enero 2009. </w:t>
      </w:r>
      <w:r w:rsidR="00FA0235">
        <w:rPr>
          <w:rFonts w:ascii="Arial" w:hAnsi="Arial" w:cs="Arial"/>
          <w:sz w:val="24"/>
          <w:szCs w:val="24"/>
        </w:rPr>
        <w:t>Pág.</w:t>
      </w:r>
      <w:r>
        <w:rPr>
          <w:rFonts w:ascii="Arial" w:hAnsi="Arial" w:cs="Arial"/>
          <w:sz w:val="24"/>
          <w:szCs w:val="24"/>
        </w:rPr>
        <w:t>: 2-10.</w:t>
      </w:r>
      <w:bookmarkEnd w:id="6"/>
    </w:p>
    <w:p w:rsidR="008A657D" w:rsidRDefault="008A657D" w:rsidP="006E5B5A">
      <w:pPr>
        <w:spacing w:after="0" w:line="360" w:lineRule="auto"/>
        <w:jc w:val="both"/>
        <w:outlineLvl w:val="0"/>
        <w:rPr>
          <w:rFonts w:ascii="Arial" w:hAnsi="Arial" w:cs="Arial"/>
          <w:color w:val="000000"/>
          <w:sz w:val="24"/>
          <w:szCs w:val="24"/>
        </w:rPr>
      </w:pPr>
      <w:bookmarkStart w:id="7" w:name="_Toc20030643"/>
      <w:r>
        <w:rPr>
          <w:rFonts w:ascii="Arial" w:hAnsi="Arial" w:cs="Arial"/>
          <w:sz w:val="24"/>
          <w:szCs w:val="24"/>
        </w:rPr>
        <w:t>3</w:t>
      </w:r>
      <w:r w:rsidR="005D6612">
        <w:rPr>
          <w:rFonts w:ascii="Arial" w:hAnsi="Arial" w:cs="Arial"/>
          <w:sz w:val="24"/>
          <w:szCs w:val="24"/>
        </w:rPr>
        <w:t>6</w:t>
      </w:r>
      <w:r>
        <w:rPr>
          <w:rFonts w:ascii="Arial" w:hAnsi="Arial" w:cs="Arial"/>
          <w:sz w:val="24"/>
          <w:szCs w:val="24"/>
        </w:rPr>
        <w:t>.</w:t>
      </w:r>
      <w:r w:rsidRPr="006E5B5A">
        <w:rPr>
          <w:rFonts w:ascii="Arial" w:hAnsi="Arial" w:cs="Arial"/>
          <w:color w:val="000000"/>
          <w:sz w:val="24"/>
          <w:szCs w:val="24"/>
        </w:rPr>
        <w:t xml:space="preserve">Haidvogl M. Et al. Tratamiento homeopático y convencional para quejas respiratorias y </w:t>
      </w:r>
      <w:r w:rsidR="00512974" w:rsidRPr="006E5B5A">
        <w:rPr>
          <w:rFonts w:ascii="Arial" w:hAnsi="Arial" w:cs="Arial"/>
          <w:color w:val="000000"/>
          <w:sz w:val="24"/>
          <w:szCs w:val="24"/>
        </w:rPr>
        <w:t>de los oídos agudos</w:t>
      </w:r>
      <w:r w:rsidRPr="006E5B5A">
        <w:rPr>
          <w:rFonts w:ascii="Arial" w:hAnsi="Arial" w:cs="Arial"/>
          <w:color w:val="000000"/>
          <w:sz w:val="24"/>
          <w:szCs w:val="24"/>
        </w:rPr>
        <w:t>: un estudio comparativo sobre el resultado en el entorno de atención primaria.</w:t>
      </w:r>
      <w:r w:rsidR="006E5B5A">
        <w:rPr>
          <w:rFonts w:ascii="Arial" w:hAnsi="Arial" w:cs="Arial"/>
          <w:color w:val="000000"/>
          <w:sz w:val="24"/>
          <w:szCs w:val="24"/>
        </w:rPr>
        <w:t xml:space="preserve"> Complemento BMC. Medicina alternativa. Marzo 2007.</w:t>
      </w:r>
      <w:bookmarkEnd w:id="7"/>
    </w:p>
    <w:p w:rsidR="00BC0ED6" w:rsidRDefault="00BC0ED6" w:rsidP="00BC0ED6">
      <w:pPr>
        <w:spacing w:line="360" w:lineRule="auto"/>
        <w:jc w:val="both"/>
        <w:rPr>
          <w:rFonts w:ascii="Arial" w:hAnsi="Arial" w:cs="Arial"/>
          <w:sz w:val="24"/>
          <w:szCs w:val="24"/>
        </w:rPr>
      </w:pPr>
      <w:r>
        <w:rPr>
          <w:rFonts w:ascii="Arial" w:hAnsi="Arial" w:cs="Arial"/>
          <w:color w:val="000000"/>
          <w:sz w:val="24"/>
          <w:szCs w:val="24"/>
        </w:rPr>
        <w:lastRenderedPageBreak/>
        <w:t>3</w:t>
      </w:r>
      <w:r w:rsidR="005D6612">
        <w:rPr>
          <w:rFonts w:ascii="Arial" w:hAnsi="Arial" w:cs="Arial"/>
          <w:color w:val="000000"/>
          <w:sz w:val="24"/>
          <w:szCs w:val="24"/>
        </w:rPr>
        <w:t>7</w:t>
      </w:r>
      <w:r>
        <w:rPr>
          <w:rFonts w:ascii="Arial" w:hAnsi="Arial" w:cs="Arial"/>
          <w:color w:val="000000"/>
          <w:sz w:val="24"/>
          <w:szCs w:val="24"/>
        </w:rPr>
        <w:t>.-</w:t>
      </w:r>
      <w:r w:rsidRPr="00BC0ED6">
        <w:rPr>
          <w:rFonts w:ascii="Arial" w:hAnsi="Arial" w:cs="Arial"/>
          <w:sz w:val="24"/>
          <w:szCs w:val="24"/>
        </w:rPr>
        <w:t>Jacobs J. Springer D. Crothers D.</w:t>
      </w:r>
      <w:r w:rsidR="001A7979">
        <w:rPr>
          <w:rFonts w:ascii="Arial" w:hAnsi="Arial" w:cs="Arial"/>
          <w:sz w:val="24"/>
          <w:szCs w:val="24"/>
        </w:rPr>
        <w:t xml:space="preserve"> </w:t>
      </w:r>
      <w:r w:rsidRPr="00BC0ED6">
        <w:rPr>
          <w:rFonts w:ascii="Arial" w:hAnsi="Arial" w:cs="Arial"/>
          <w:sz w:val="24"/>
          <w:szCs w:val="24"/>
        </w:rPr>
        <w:t>Tratamiento homeopático de otitis media aguda en niños: un ensayo aleatorizado preliminar controlado con placebo. La revista de enfermedades infecciosas pediátricas. Vol.20  No</w:t>
      </w:r>
      <w:r w:rsidR="00512974" w:rsidRPr="00BC0ED6">
        <w:rPr>
          <w:rFonts w:ascii="Arial" w:hAnsi="Arial" w:cs="Arial"/>
          <w:sz w:val="24"/>
          <w:szCs w:val="24"/>
        </w:rPr>
        <w:t>: 1</w:t>
      </w:r>
      <w:r w:rsidR="008B0F33">
        <w:rPr>
          <w:rFonts w:ascii="Arial" w:hAnsi="Arial" w:cs="Arial"/>
          <w:sz w:val="24"/>
          <w:szCs w:val="24"/>
        </w:rPr>
        <w:t>P</w:t>
      </w:r>
      <w:r w:rsidRPr="00BC0ED6">
        <w:rPr>
          <w:rFonts w:ascii="Arial" w:hAnsi="Arial" w:cs="Arial"/>
          <w:sz w:val="24"/>
          <w:szCs w:val="24"/>
        </w:rPr>
        <w:t>ag: 177-183.  2001</w:t>
      </w:r>
    </w:p>
    <w:p w:rsidR="006B077C" w:rsidRDefault="006B077C" w:rsidP="006B077C">
      <w:pPr>
        <w:spacing w:line="360" w:lineRule="auto"/>
        <w:jc w:val="both"/>
        <w:rPr>
          <w:rFonts w:ascii="Arial" w:hAnsi="Arial" w:cs="Arial"/>
          <w:sz w:val="24"/>
          <w:szCs w:val="24"/>
        </w:rPr>
      </w:pPr>
      <w:r>
        <w:rPr>
          <w:rFonts w:ascii="Arial" w:hAnsi="Arial" w:cs="Arial"/>
        </w:rPr>
        <w:t>3</w:t>
      </w:r>
      <w:r w:rsidR="005D6612">
        <w:rPr>
          <w:rFonts w:ascii="Arial" w:hAnsi="Arial" w:cs="Arial"/>
        </w:rPr>
        <w:t>8</w:t>
      </w:r>
      <w:r>
        <w:rPr>
          <w:rFonts w:ascii="Arial" w:hAnsi="Arial" w:cs="Arial"/>
        </w:rPr>
        <w:t>.-</w:t>
      </w:r>
      <w:r w:rsidRPr="006B077C">
        <w:rPr>
          <w:rFonts w:ascii="Arial" w:hAnsi="Arial" w:cs="Arial"/>
          <w:sz w:val="24"/>
          <w:szCs w:val="24"/>
        </w:rPr>
        <w:t>M</w:t>
      </w:r>
      <w:r>
        <w:rPr>
          <w:rFonts w:ascii="Arial" w:hAnsi="Arial" w:cs="Arial"/>
          <w:sz w:val="24"/>
          <w:szCs w:val="24"/>
        </w:rPr>
        <w:t>alapane E.</w:t>
      </w:r>
      <w:r w:rsidR="007041E1">
        <w:rPr>
          <w:rFonts w:ascii="Arial" w:hAnsi="Arial" w:cs="Arial"/>
          <w:sz w:val="24"/>
          <w:szCs w:val="24"/>
        </w:rPr>
        <w:t xml:space="preserve"> Solomon M. Pellow J.</w:t>
      </w:r>
      <w:r>
        <w:rPr>
          <w:rFonts w:ascii="Arial" w:hAnsi="Arial" w:cs="Arial"/>
          <w:sz w:val="24"/>
          <w:szCs w:val="24"/>
        </w:rPr>
        <w:t xml:space="preserve"> E</w:t>
      </w:r>
      <w:r w:rsidRPr="006B077C">
        <w:rPr>
          <w:rFonts w:ascii="Arial" w:hAnsi="Arial" w:cs="Arial"/>
          <w:sz w:val="24"/>
          <w:szCs w:val="24"/>
        </w:rPr>
        <w:t>ficacia de un complejo homeopático en la amigdalitis viral aguda.</w:t>
      </w:r>
      <w:r w:rsidR="007041E1">
        <w:rPr>
          <w:rFonts w:ascii="Arial" w:hAnsi="Arial" w:cs="Arial"/>
          <w:sz w:val="24"/>
          <w:szCs w:val="24"/>
        </w:rPr>
        <w:t xml:space="preserve"> Revista de medicina alternativa y complementaria. Vol.20 No.11. </w:t>
      </w:r>
      <w:r w:rsidR="00512974">
        <w:rPr>
          <w:rFonts w:ascii="Arial" w:hAnsi="Arial" w:cs="Arial"/>
          <w:sz w:val="24"/>
          <w:szCs w:val="24"/>
        </w:rPr>
        <w:t>N</w:t>
      </w:r>
      <w:r w:rsidR="007041E1">
        <w:rPr>
          <w:rFonts w:ascii="Arial" w:hAnsi="Arial" w:cs="Arial"/>
          <w:sz w:val="24"/>
          <w:szCs w:val="24"/>
        </w:rPr>
        <w:t>ovie</w:t>
      </w:r>
      <w:r w:rsidR="008B0F33">
        <w:rPr>
          <w:rFonts w:ascii="Arial" w:hAnsi="Arial" w:cs="Arial"/>
          <w:sz w:val="24"/>
          <w:szCs w:val="24"/>
        </w:rPr>
        <w:t>m</w:t>
      </w:r>
      <w:r w:rsidR="007041E1">
        <w:rPr>
          <w:rFonts w:ascii="Arial" w:hAnsi="Arial" w:cs="Arial"/>
          <w:sz w:val="24"/>
          <w:szCs w:val="24"/>
        </w:rPr>
        <w:t>bre 2014.</w:t>
      </w:r>
    </w:p>
    <w:p w:rsidR="007041E1" w:rsidRPr="002B4B13" w:rsidRDefault="005D6612" w:rsidP="002B4B13">
      <w:pPr>
        <w:spacing w:line="360" w:lineRule="auto"/>
        <w:jc w:val="both"/>
        <w:rPr>
          <w:rFonts w:ascii="Arial" w:hAnsi="Arial" w:cs="Arial"/>
          <w:sz w:val="24"/>
          <w:szCs w:val="24"/>
        </w:rPr>
      </w:pPr>
      <w:bookmarkStart w:id="8" w:name="_Toc20030644"/>
      <w:r>
        <w:rPr>
          <w:rFonts w:ascii="Arial" w:hAnsi="Arial" w:cs="Arial"/>
          <w:sz w:val="24"/>
          <w:szCs w:val="24"/>
        </w:rPr>
        <w:t>39</w:t>
      </w:r>
      <w:r w:rsidR="00245358" w:rsidRPr="002B4B13">
        <w:rPr>
          <w:rFonts w:ascii="Arial" w:hAnsi="Arial" w:cs="Arial"/>
          <w:sz w:val="24"/>
          <w:szCs w:val="24"/>
        </w:rPr>
        <w:t xml:space="preserve">.-Pedrero, F. Et al </w:t>
      </w:r>
      <w:r w:rsidR="007041E1" w:rsidRPr="002B4B13">
        <w:rPr>
          <w:rFonts w:ascii="Arial" w:hAnsi="Arial" w:cs="Arial"/>
          <w:sz w:val="24"/>
          <w:szCs w:val="24"/>
        </w:rPr>
        <w:t xml:space="preserve">Ensayo clínico hospitalario: homeopatía </w:t>
      </w:r>
      <w:r w:rsidR="008B0F33" w:rsidRPr="002B4B13">
        <w:rPr>
          <w:rFonts w:ascii="Arial" w:hAnsi="Arial" w:cs="Arial"/>
          <w:sz w:val="24"/>
          <w:szCs w:val="24"/>
        </w:rPr>
        <w:t>(Agraphis</w:t>
      </w:r>
      <w:r w:rsidR="007041E1" w:rsidRPr="002B4B13">
        <w:rPr>
          <w:rFonts w:ascii="Arial" w:hAnsi="Arial" w:cs="Arial"/>
          <w:sz w:val="24"/>
          <w:szCs w:val="24"/>
        </w:rPr>
        <w:t>nutans 5CH, Thuyaoccidentalis 5CH, Kalium muriaticum 9CH y Arsenicum</w:t>
      </w:r>
      <w:r w:rsidR="001A7979">
        <w:rPr>
          <w:rFonts w:ascii="Arial" w:hAnsi="Arial" w:cs="Arial"/>
          <w:sz w:val="24"/>
          <w:szCs w:val="24"/>
        </w:rPr>
        <w:t xml:space="preserve"> </w:t>
      </w:r>
      <w:r w:rsidR="007041E1" w:rsidRPr="002B4B13">
        <w:rPr>
          <w:rFonts w:ascii="Arial" w:hAnsi="Arial" w:cs="Arial"/>
          <w:sz w:val="24"/>
          <w:szCs w:val="24"/>
        </w:rPr>
        <w:t xml:space="preserve">iodatum 9CH) como adyuvante, en niños con otitis media con derrame. Revista internacional de otorrinolaringología pediátrica. Vol. 88. </w:t>
      </w:r>
      <w:r w:rsidR="008B0F33">
        <w:rPr>
          <w:rFonts w:ascii="Arial" w:hAnsi="Arial" w:cs="Arial"/>
          <w:sz w:val="24"/>
          <w:szCs w:val="24"/>
        </w:rPr>
        <w:t>S</w:t>
      </w:r>
      <w:r w:rsidR="007041E1" w:rsidRPr="002B4B13">
        <w:rPr>
          <w:rFonts w:ascii="Arial" w:hAnsi="Arial" w:cs="Arial"/>
          <w:sz w:val="24"/>
          <w:szCs w:val="24"/>
        </w:rPr>
        <w:t xml:space="preserve">eptiembre. 2016. </w:t>
      </w:r>
      <w:r w:rsidR="001A7979" w:rsidRPr="002B4B13">
        <w:rPr>
          <w:rFonts w:ascii="Arial" w:hAnsi="Arial" w:cs="Arial"/>
          <w:sz w:val="24"/>
          <w:szCs w:val="24"/>
        </w:rPr>
        <w:t>Pág</w:t>
      </w:r>
      <w:r w:rsidR="007041E1" w:rsidRPr="002B4B13">
        <w:rPr>
          <w:rFonts w:ascii="Arial" w:hAnsi="Arial" w:cs="Arial"/>
          <w:sz w:val="24"/>
          <w:szCs w:val="24"/>
        </w:rPr>
        <w:t>: 217-223</w:t>
      </w:r>
      <w:bookmarkEnd w:id="8"/>
    </w:p>
    <w:p w:rsidR="007041E1" w:rsidRDefault="00901344" w:rsidP="00901344">
      <w:pPr>
        <w:spacing w:line="360" w:lineRule="auto"/>
        <w:jc w:val="both"/>
        <w:rPr>
          <w:rFonts w:ascii="Arial" w:hAnsi="Arial" w:cs="Arial"/>
          <w:sz w:val="24"/>
          <w:szCs w:val="24"/>
        </w:rPr>
      </w:pPr>
      <w:r>
        <w:rPr>
          <w:rFonts w:ascii="Arial" w:hAnsi="Arial" w:cs="Arial"/>
        </w:rPr>
        <w:t>4</w:t>
      </w:r>
      <w:r w:rsidR="005D6612">
        <w:rPr>
          <w:rFonts w:ascii="Arial" w:hAnsi="Arial" w:cs="Arial"/>
        </w:rPr>
        <w:t>0</w:t>
      </w:r>
      <w:r>
        <w:rPr>
          <w:rFonts w:ascii="Arial" w:hAnsi="Arial" w:cs="Arial"/>
        </w:rPr>
        <w:t>.</w:t>
      </w:r>
      <w:r>
        <w:t xml:space="preserve">- </w:t>
      </w:r>
      <w:r>
        <w:rPr>
          <w:rFonts w:ascii="Arial" w:hAnsi="Arial" w:cs="Arial"/>
          <w:sz w:val="24"/>
          <w:szCs w:val="24"/>
        </w:rPr>
        <w:t xml:space="preserve">Sinha MN. </w:t>
      </w:r>
      <w:r w:rsidRPr="00901344">
        <w:rPr>
          <w:rFonts w:ascii="Arial" w:hAnsi="Arial" w:cs="Arial"/>
          <w:sz w:val="24"/>
          <w:szCs w:val="24"/>
        </w:rPr>
        <w:t>Estudio piloto controlado aleatorio para comparar la homeopatía y la terapia convencional en la otitis media aguda.</w:t>
      </w:r>
      <w:r w:rsidR="001A7979">
        <w:rPr>
          <w:rFonts w:ascii="Arial" w:hAnsi="Arial" w:cs="Arial"/>
          <w:sz w:val="24"/>
          <w:szCs w:val="24"/>
        </w:rPr>
        <w:t xml:space="preserve"> Homeopatía</w:t>
      </w:r>
      <w:r>
        <w:rPr>
          <w:rFonts w:ascii="Arial" w:hAnsi="Arial" w:cs="Arial"/>
          <w:sz w:val="24"/>
          <w:szCs w:val="24"/>
        </w:rPr>
        <w:t>. Vol. 101. Enero 2012</w:t>
      </w:r>
    </w:p>
    <w:p w:rsidR="00901344" w:rsidRDefault="00901344" w:rsidP="000A323F">
      <w:pPr>
        <w:spacing w:line="360" w:lineRule="auto"/>
        <w:jc w:val="both"/>
        <w:rPr>
          <w:rFonts w:ascii="Arial" w:hAnsi="Arial" w:cs="Arial"/>
          <w:sz w:val="24"/>
          <w:szCs w:val="24"/>
        </w:rPr>
      </w:pPr>
      <w:r>
        <w:rPr>
          <w:sz w:val="24"/>
          <w:szCs w:val="24"/>
        </w:rPr>
        <w:t>4</w:t>
      </w:r>
      <w:r w:rsidR="005D6612">
        <w:rPr>
          <w:sz w:val="24"/>
          <w:szCs w:val="24"/>
        </w:rPr>
        <w:t>1</w:t>
      </w:r>
      <w:r w:rsidRPr="000A323F">
        <w:rPr>
          <w:rFonts w:ascii="Arial" w:hAnsi="Arial" w:cs="Arial"/>
          <w:sz w:val="24"/>
          <w:szCs w:val="24"/>
        </w:rPr>
        <w:t xml:space="preserve">.- </w:t>
      </w:r>
      <w:r w:rsidR="00D40DF6" w:rsidRPr="000A323F">
        <w:rPr>
          <w:rFonts w:ascii="Arial" w:hAnsi="Arial" w:cs="Arial"/>
          <w:sz w:val="24"/>
          <w:szCs w:val="24"/>
        </w:rPr>
        <w:t xml:space="preserve">Van Haselen R. Et al </w:t>
      </w:r>
      <w:r w:rsidRPr="000A323F">
        <w:rPr>
          <w:rFonts w:ascii="Arial" w:hAnsi="Arial" w:cs="Arial"/>
          <w:sz w:val="24"/>
          <w:szCs w:val="24"/>
        </w:rPr>
        <w:t>La eficacia y la seguridad de un medicamento homeopático en las infecciones pediátricas del tracto respiratorio superior con fiebre: un ensayo controlado aleatorio</w:t>
      </w:r>
      <w:r w:rsidR="00D40DF6" w:rsidRPr="000A323F">
        <w:rPr>
          <w:rFonts w:ascii="Arial" w:hAnsi="Arial" w:cs="Arial"/>
          <w:sz w:val="24"/>
          <w:szCs w:val="24"/>
        </w:rPr>
        <w:t>. Seguridad pediátrica global. Julio.2016</w:t>
      </w:r>
      <w:r w:rsidR="002B4B13">
        <w:rPr>
          <w:rFonts w:ascii="Arial" w:hAnsi="Arial" w:cs="Arial"/>
          <w:sz w:val="24"/>
          <w:szCs w:val="24"/>
        </w:rPr>
        <w:t>.</w:t>
      </w:r>
    </w:p>
    <w:p w:rsidR="002B4B13" w:rsidRDefault="002B4B13" w:rsidP="000A323F">
      <w:pPr>
        <w:spacing w:line="360" w:lineRule="auto"/>
        <w:jc w:val="both"/>
        <w:rPr>
          <w:rFonts w:ascii="Arial" w:hAnsi="Arial" w:cs="Arial"/>
          <w:sz w:val="24"/>
          <w:szCs w:val="24"/>
        </w:rPr>
      </w:pPr>
      <w:r>
        <w:rPr>
          <w:rFonts w:ascii="Arial" w:hAnsi="Arial" w:cs="Arial"/>
          <w:sz w:val="24"/>
          <w:szCs w:val="24"/>
        </w:rPr>
        <w:t>4</w:t>
      </w:r>
      <w:r w:rsidR="005D6612">
        <w:rPr>
          <w:rFonts w:ascii="Arial" w:hAnsi="Arial" w:cs="Arial"/>
          <w:sz w:val="24"/>
          <w:szCs w:val="24"/>
        </w:rPr>
        <w:t>2</w:t>
      </w:r>
      <w:r>
        <w:rPr>
          <w:rFonts w:ascii="Arial" w:hAnsi="Arial" w:cs="Arial"/>
          <w:sz w:val="24"/>
          <w:szCs w:val="24"/>
        </w:rPr>
        <w:t>.- Ramchandani</w:t>
      </w:r>
      <w:r w:rsidR="001A7979">
        <w:rPr>
          <w:rFonts w:ascii="Arial" w:hAnsi="Arial" w:cs="Arial"/>
          <w:sz w:val="24"/>
          <w:szCs w:val="24"/>
        </w:rPr>
        <w:t xml:space="preserve"> </w:t>
      </w:r>
      <w:r>
        <w:rPr>
          <w:rFonts w:ascii="Arial" w:hAnsi="Arial" w:cs="Arial"/>
          <w:sz w:val="24"/>
          <w:szCs w:val="24"/>
        </w:rPr>
        <w:t>Nita M.</w:t>
      </w:r>
      <w:r w:rsidR="001A7979">
        <w:rPr>
          <w:rFonts w:ascii="Arial" w:hAnsi="Arial" w:cs="Arial"/>
          <w:sz w:val="24"/>
          <w:szCs w:val="24"/>
        </w:rPr>
        <w:t xml:space="preserve"> </w:t>
      </w:r>
      <w:r w:rsidRPr="002B4B13">
        <w:rPr>
          <w:rFonts w:ascii="Arial" w:hAnsi="Arial" w:cs="Arial"/>
          <w:sz w:val="24"/>
          <w:szCs w:val="24"/>
        </w:rPr>
        <w:t>Tratamiento homeopático de infecciones del tracto respiratorio superior en niños: evaluación de treinta series de casos</w:t>
      </w:r>
      <w:r>
        <w:rPr>
          <w:rFonts w:ascii="Arial" w:hAnsi="Arial" w:cs="Arial"/>
          <w:sz w:val="24"/>
          <w:szCs w:val="24"/>
        </w:rPr>
        <w:t xml:space="preserve">. Terapias complementarias en la </w:t>
      </w:r>
      <w:r w:rsidR="008B0F33">
        <w:rPr>
          <w:rFonts w:ascii="Arial" w:hAnsi="Arial" w:cs="Arial"/>
          <w:sz w:val="24"/>
          <w:szCs w:val="24"/>
        </w:rPr>
        <w:t>práctica</w:t>
      </w:r>
      <w:r>
        <w:rPr>
          <w:rFonts w:ascii="Arial" w:hAnsi="Arial" w:cs="Arial"/>
          <w:sz w:val="24"/>
          <w:szCs w:val="24"/>
        </w:rPr>
        <w:t xml:space="preserve"> clínica. Vol. 16, No. 2. Mayo 2010. </w:t>
      </w:r>
      <w:r w:rsidR="001A7979">
        <w:rPr>
          <w:rFonts w:ascii="Arial" w:hAnsi="Arial" w:cs="Arial"/>
          <w:sz w:val="24"/>
          <w:szCs w:val="24"/>
        </w:rPr>
        <w:t>Pág</w:t>
      </w:r>
      <w:r>
        <w:rPr>
          <w:rFonts w:ascii="Arial" w:hAnsi="Arial" w:cs="Arial"/>
          <w:sz w:val="24"/>
          <w:szCs w:val="24"/>
        </w:rPr>
        <w:t>: 101-108.</w:t>
      </w:r>
    </w:p>
    <w:p w:rsidR="001B51D6" w:rsidRDefault="00D65237" w:rsidP="001B51D6">
      <w:pPr>
        <w:pStyle w:val="NormalWeb"/>
        <w:shd w:val="clear" w:color="auto" w:fill="FFFFFF"/>
        <w:spacing w:before="0" w:beforeAutospacing="0" w:after="150" w:afterAutospacing="0" w:line="360" w:lineRule="auto"/>
        <w:jc w:val="both"/>
        <w:rPr>
          <w:rFonts w:ascii="Arial" w:hAnsi="Arial" w:cs="Arial"/>
        </w:rPr>
      </w:pPr>
      <w:r w:rsidRPr="00EF062D">
        <w:rPr>
          <w:rFonts w:ascii="Arial" w:hAnsi="Arial" w:cs="Arial"/>
        </w:rPr>
        <w:t>4</w:t>
      </w:r>
      <w:r w:rsidR="005D6612">
        <w:rPr>
          <w:rFonts w:ascii="Arial" w:hAnsi="Arial" w:cs="Arial"/>
        </w:rPr>
        <w:t>3</w:t>
      </w:r>
      <w:r w:rsidRPr="00EF062D">
        <w:rPr>
          <w:rFonts w:ascii="Arial" w:hAnsi="Arial" w:cs="Arial"/>
        </w:rPr>
        <w:t>.-Thinesse-Mallwitz M.  </w:t>
      </w:r>
      <w:r w:rsidRPr="00D65237">
        <w:rPr>
          <w:rFonts w:ascii="Arial" w:hAnsi="Arial" w:cs="Arial"/>
        </w:rPr>
        <w:t>Maydannik V. Keller T. Klement P. Una preparación combinada homeopática en el tratamiento de las infecciones febriles del tracto respiratorio superior: un ensayo controlado aleatorio internacional</w:t>
      </w:r>
      <w:r>
        <w:rPr>
          <w:rFonts w:ascii="Arial" w:hAnsi="Arial" w:cs="Arial"/>
        </w:rPr>
        <w:t xml:space="preserve">. </w:t>
      </w:r>
      <w:r w:rsidR="008B0F33">
        <w:rPr>
          <w:rFonts w:ascii="Arial" w:hAnsi="Arial" w:cs="Arial"/>
        </w:rPr>
        <w:t>Investigación</w:t>
      </w:r>
      <w:r>
        <w:rPr>
          <w:rFonts w:ascii="Arial" w:hAnsi="Arial" w:cs="Arial"/>
        </w:rPr>
        <w:t xml:space="preserve"> complementaria.</w:t>
      </w:r>
      <w:r w:rsidR="001A7979">
        <w:rPr>
          <w:rFonts w:ascii="Arial" w:hAnsi="Arial" w:cs="Arial"/>
        </w:rPr>
        <w:t xml:space="preserve"> </w:t>
      </w:r>
      <w:r>
        <w:rPr>
          <w:rFonts w:ascii="Arial" w:hAnsi="Arial" w:cs="Arial"/>
        </w:rPr>
        <w:t>Vol. 22.</w:t>
      </w:r>
      <w:r w:rsidR="001A7979">
        <w:rPr>
          <w:rFonts w:ascii="Arial" w:hAnsi="Arial" w:cs="Arial"/>
        </w:rPr>
        <w:t xml:space="preserve"> </w:t>
      </w:r>
      <w:r w:rsidR="008B0F33">
        <w:rPr>
          <w:rFonts w:ascii="Arial" w:hAnsi="Arial" w:cs="Arial"/>
        </w:rPr>
        <w:t>J</w:t>
      </w:r>
      <w:r>
        <w:rPr>
          <w:rFonts w:ascii="Arial" w:hAnsi="Arial" w:cs="Arial"/>
        </w:rPr>
        <w:t xml:space="preserve">unio 2015. </w:t>
      </w:r>
      <w:r w:rsidR="001A7979">
        <w:rPr>
          <w:rFonts w:ascii="Arial" w:hAnsi="Arial" w:cs="Arial"/>
        </w:rPr>
        <w:t>Pág</w:t>
      </w:r>
      <w:r>
        <w:rPr>
          <w:rFonts w:ascii="Arial" w:hAnsi="Arial" w:cs="Arial"/>
        </w:rPr>
        <w:t>: 163-170.</w:t>
      </w:r>
    </w:p>
    <w:p w:rsidR="001B51D6" w:rsidRPr="004B40E5" w:rsidRDefault="001B51D6" w:rsidP="001B51D6">
      <w:pPr>
        <w:spacing w:line="360" w:lineRule="auto"/>
        <w:jc w:val="both"/>
        <w:rPr>
          <w:rFonts w:ascii="Arial" w:hAnsi="Arial" w:cs="Arial"/>
          <w:sz w:val="24"/>
          <w:szCs w:val="24"/>
          <w:lang w:val="en-US"/>
        </w:rPr>
      </w:pPr>
      <w:r>
        <w:rPr>
          <w:rFonts w:ascii="Arial" w:hAnsi="Arial" w:cs="Arial"/>
        </w:rPr>
        <w:t>4</w:t>
      </w:r>
      <w:r w:rsidR="005D6612">
        <w:rPr>
          <w:rFonts w:ascii="Arial" w:hAnsi="Arial" w:cs="Arial"/>
        </w:rPr>
        <w:t>4</w:t>
      </w:r>
      <w:r>
        <w:rPr>
          <w:rFonts w:ascii="Arial" w:hAnsi="Arial" w:cs="Arial"/>
        </w:rPr>
        <w:t xml:space="preserve">.-Steinsbekk A, Fonnebo V, Lewith G, Bentzen N: </w:t>
      </w:r>
      <w:r w:rsidRPr="001B51D6">
        <w:rPr>
          <w:rFonts w:ascii="Arial" w:hAnsi="Arial" w:cs="Arial"/>
          <w:sz w:val="24"/>
          <w:szCs w:val="24"/>
        </w:rPr>
        <w:t xml:space="preserve">Atenciòn homeopática para la prevención de infecciones del tracto respiratorio superior en niños: un ensayo pragmático, aleatorizado y controlado que compara la atención homeopática </w:t>
      </w:r>
      <w:r w:rsidRPr="001B51D6">
        <w:rPr>
          <w:rFonts w:ascii="Arial" w:hAnsi="Arial" w:cs="Arial"/>
          <w:sz w:val="24"/>
          <w:szCs w:val="24"/>
        </w:rPr>
        <w:lastRenderedPageBreak/>
        <w:t>individualizada y los controles en lista de espera. </w:t>
      </w:r>
      <w:r w:rsidRPr="004B40E5">
        <w:rPr>
          <w:rFonts w:ascii="Arial" w:hAnsi="Arial" w:cs="Arial"/>
          <w:sz w:val="24"/>
          <w:szCs w:val="24"/>
          <w:lang w:val="en-US"/>
        </w:rPr>
        <w:t>Complemento</w:t>
      </w:r>
      <w:r w:rsidR="001A7979">
        <w:rPr>
          <w:rFonts w:ascii="Arial" w:hAnsi="Arial" w:cs="Arial"/>
          <w:sz w:val="24"/>
          <w:szCs w:val="24"/>
          <w:lang w:val="en-US"/>
        </w:rPr>
        <w:t xml:space="preserve"> </w:t>
      </w:r>
      <w:r w:rsidRPr="004B40E5">
        <w:rPr>
          <w:rFonts w:ascii="Arial" w:hAnsi="Arial" w:cs="Arial"/>
          <w:sz w:val="24"/>
          <w:szCs w:val="24"/>
          <w:lang w:val="en-US"/>
        </w:rPr>
        <w:t>Ther Med 2005; 13: 231-238.</w:t>
      </w:r>
    </w:p>
    <w:p w:rsidR="00474912" w:rsidRPr="00A542A2" w:rsidRDefault="00474912" w:rsidP="00474912">
      <w:pPr>
        <w:spacing w:line="360" w:lineRule="auto"/>
        <w:jc w:val="both"/>
        <w:rPr>
          <w:rFonts w:ascii="Arial" w:hAnsi="Arial" w:cs="Arial"/>
          <w:sz w:val="24"/>
          <w:szCs w:val="24"/>
        </w:rPr>
      </w:pPr>
      <w:r w:rsidRPr="00474912">
        <w:rPr>
          <w:rFonts w:ascii="Arial" w:hAnsi="Arial" w:cs="Arial"/>
          <w:sz w:val="24"/>
          <w:szCs w:val="24"/>
          <w:lang w:val="en-US"/>
        </w:rPr>
        <w:t xml:space="preserve">45.- </w:t>
      </w:r>
      <w:r w:rsidRPr="00A542A2">
        <w:rPr>
          <w:rFonts w:ascii="Arial" w:hAnsi="Arial" w:cs="Arial"/>
          <w:sz w:val="24"/>
          <w:szCs w:val="24"/>
          <w:lang w:val="en-US"/>
        </w:rPr>
        <w:t xml:space="preserve">Bergemann SM, Bornhöft G., Bloch D., Vogt-Frank C., Righetti M., Thurneysen A.  </w:t>
      </w:r>
      <w:r w:rsidRPr="00A542A2">
        <w:rPr>
          <w:rFonts w:ascii="Arial" w:hAnsi="Arial" w:cs="Arial"/>
          <w:sz w:val="24"/>
          <w:szCs w:val="24"/>
        </w:rPr>
        <w:t>Estudios clínicos sobre la efectividad de la homeopatía para URTI / A (infecciones del tracto respiratorio superior y reacciones alérgicas). En: Bornhöft G., Matthiessen PF (eds) Homeopatía en la asistencia sanitaria - Efectividad, adecuación, seguridad, costes. Springer, Berlín, Heidelberg. 2011</w:t>
      </w:r>
    </w:p>
    <w:p w:rsidR="00474912" w:rsidRPr="001B51D6" w:rsidRDefault="00474912" w:rsidP="001B51D6">
      <w:pPr>
        <w:spacing w:line="360" w:lineRule="auto"/>
        <w:jc w:val="both"/>
        <w:rPr>
          <w:rFonts w:ascii="Arial" w:hAnsi="Arial" w:cs="Arial"/>
          <w:sz w:val="24"/>
          <w:szCs w:val="24"/>
        </w:rPr>
      </w:pPr>
    </w:p>
    <w:p w:rsidR="001B51D6" w:rsidRPr="001B51D6" w:rsidRDefault="001B51D6" w:rsidP="001B51D6">
      <w:pPr>
        <w:spacing w:line="360" w:lineRule="auto"/>
        <w:jc w:val="both"/>
        <w:rPr>
          <w:rFonts w:ascii="Arial" w:hAnsi="Arial" w:cs="Arial"/>
          <w:sz w:val="24"/>
          <w:szCs w:val="24"/>
        </w:rPr>
      </w:pPr>
    </w:p>
    <w:p w:rsidR="00BC0ED6" w:rsidRPr="001B51D6" w:rsidRDefault="00BC0ED6" w:rsidP="001B51D6">
      <w:pPr>
        <w:spacing w:line="360" w:lineRule="auto"/>
        <w:jc w:val="both"/>
        <w:rPr>
          <w:rFonts w:ascii="Arial" w:hAnsi="Arial" w:cs="Arial"/>
          <w:sz w:val="24"/>
          <w:szCs w:val="24"/>
        </w:rPr>
      </w:pPr>
    </w:p>
    <w:p w:rsidR="00295218" w:rsidRPr="001B51D6" w:rsidRDefault="00295218" w:rsidP="001B51D6">
      <w:pPr>
        <w:spacing w:line="360" w:lineRule="auto"/>
        <w:jc w:val="both"/>
        <w:rPr>
          <w:rFonts w:ascii="Arial" w:hAnsi="Arial" w:cs="Arial"/>
          <w:sz w:val="24"/>
          <w:szCs w:val="24"/>
        </w:rPr>
      </w:pPr>
    </w:p>
    <w:p w:rsidR="00DF196D" w:rsidRPr="006B077C" w:rsidRDefault="00DF196D" w:rsidP="006B077C">
      <w:pPr>
        <w:spacing w:line="360" w:lineRule="auto"/>
        <w:jc w:val="both"/>
        <w:rPr>
          <w:rFonts w:ascii="Arial" w:hAnsi="Arial" w:cs="Arial"/>
          <w:sz w:val="24"/>
          <w:szCs w:val="24"/>
        </w:rPr>
      </w:pPr>
    </w:p>
    <w:p w:rsidR="00F31C96" w:rsidRPr="00DF196D" w:rsidRDefault="00F31C96" w:rsidP="00E71D62">
      <w:pPr>
        <w:jc w:val="both"/>
        <w:rPr>
          <w:rFonts w:ascii="Arial" w:hAnsi="Arial" w:cs="Arial"/>
          <w:sz w:val="24"/>
          <w:szCs w:val="24"/>
        </w:rPr>
      </w:pPr>
    </w:p>
    <w:p w:rsidR="0061471E" w:rsidRPr="00AD080F" w:rsidRDefault="0061471E" w:rsidP="000A22C0">
      <w:pPr>
        <w:spacing w:after="0" w:line="360" w:lineRule="auto"/>
        <w:rPr>
          <w:rFonts w:ascii="Arial" w:hAnsi="Arial" w:cs="Arial"/>
          <w:sz w:val="24"/>
          <w:szCs w:val="24"/>
        </w:rPr>
      </w:pPr>
    </w:p>
    <w:p w:rsidR="005D30A5" w:rsidRPr="00AD080F" w:rsidRDefault="005D30A5" w:rsidP="000A22C0">
      <w:pPr>
        <w:spacing w:after="0" w:line="360" w:lineRule="auto"/>
        <w:rPr>
          <w:rFonts w:ascii="Arial" w:hAnsi="Arial" w:cs="Arial"/>
          <w:sz w:val="24"/>
          <w:szCs w:val="24"/>
        </w:rPr>
      </w:pPr>
    </w:p>
    <w:sectPr w:rsidR="005D30A5" w:rsidRPr="00AD080F" w:rsidSect="000A22C0">
      <w:headerReference w:type="default" r:id="rId20"/>
      <w:pgSz w:w="12240" w:h="15840" w:code="1"/>
      <w:pgMar w:top="1701" w:right="1134"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54D" w:rsidRDefault="0038254D">
      <w:pPr>
        <w:spacing w:after="0" w:line="240" w:lineRule="auto"/>
      </w:pPr>
      <w:r>
        <w:separator/>
      </w:r>
    </w:p>
  </w:endnote>
  <w:endnote w:type="continuationSeparator" w:id="0">
    <w:p w:rsidR="0038254D" w:rsidRDefault="0038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MS">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54D" w:rsidRDefault="0038254D">
      <w:pPr>
        <w:spacing w:after="0" w:line="240" w:lineRule="auto"/>
      </w:pPr>
      <w:r>
        <w:separator/>
      </w:r>
    </w:p>
  </w:footnote>
  <w:footnote w:type="continuationSeparator" w:id="0">
    <w:p w:rsidR="0038254D" w:rsidRDefault="003825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480185"/>
      <w:docPartObj>
        <w:docPartGallery w:val="Page Numbers (Top of Page)"/>
        <w:docPartUnique/>
      </w:docPartObj>
    </w:sdtPr>
    <w:sdtEndPr/>
    <w:sdtContent>
      <w:p w:rsidR="003B000E" w:rsidRDefault="003B000E">
        <w:pPr>
          <w:pStyle w:val="Encabezado"/>
          <w:jc w:val="right"/>
        </w:pPr>
        <w:r>
          <w:fldChar w:fldCharType="begin"/>
        </w:r>
        <w:r>
          <w:instrText>PAGE   \* MERGEFORMAT</w:instrText>
        </w:r>
        <w:r>
          <w:fldChar w:fldCharType="separate"/>
        </w:r>
        <w:r w:rsidR="00160925" w:rsidRPr="00160925">
          <w:rPr>
            <w:noProof/>
            <w:lang w:val="es-ES"/>
          </w:rPr>
          <w:t>48</w:t>
        </w:r>
        <w:r>
          <w:rPr>
            <w:noProof/>
            <w:lang w:val="es-ES"/>
          </w:rPr>
          <w:fldChar w:fldCharType="end"/>
        </w:r>
      </w:p>
    </w:sdtContent>
  </w:sdt>
  <w:p w:rsidR="003B000E" w:rsidRDefault="003B00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C0BA8"/>
    <w:multiLevelType w:val="hybridMultilevel"/>
    <w:tmpl w:val="A6F6B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814FFA"/>
    <w:multiLevelType w:val="hybridMultilevel"/>
    <w:tmpl w:val="E5545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20E1D4F"/>
    <w:multiLevelType w:val="hybridMultilevel"/>
    <w:tmpl w:val="42B23B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A6F11EF"/>
    <w:multiLevelType w:val="hybridMultilevel"/>
    <w:tmpl w:val="5EB00A88"/>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F8248D8"/>
    <w:multiLevelType w:val="hybridMultilevel"/>
    <w:tmpl w:val="A9603A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1E316FE"/>
    <w:multiLevelType w:val="multilevel"/>
    <w:tmpl w:val="7C54480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43474E43"/>
    <w:multiLevelType w:val="hybridMultilevel"/>
    <w:tmpl w:val="476417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25E72DA"/>
    <w:multiLevelType w:val="hybridMultilevel"/>
    <w:tmpl w:val="506EF6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C25163B"/>
    <w:multiLevelType w:val="hybridMultilevel"/>
    <w:tmpl w:val="DF6276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3"/>
  </w:num>
  <w:num w:numId="5">
    <w:abstractNumId w:val="1"/>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1471E"/>
    <w:rsid w:val="000028D9"/>
    <w:rsid w:val="00031583"/>
    <w:rsid w:val="0004124B"/>
    <w:rsid w:val="00054616"/>
    <w:rsid w:val="00087391"/>
    <w:rsid w:val="000A22C0"/>
    <w:rsid w:val="000A323F"/>
    <w:rsid w:val="000A6925"/>
    <w:rsid w:val="000A69B0"/>
    <w:rsid w:val="000D21E4"/>
    <w:rsid w:val="00105325"/>
    <w:rsid w:val="00107005"/>
    <w:rsid w:val="0013557D"/>
    <w:rsid w:val="00160925"/>
    <w:rsid w:val="001622D5"/>
    <w:rsid w:val="00165D21"/>
    <w:rsid w:val="001668FC"/>
    <w:rsid w:val="0017008D"/>
    <w:rsid w:val="00185FA9"/>
    <w:rsid w:val="00186581"/>
    <w:rsid w:val="00190A3A"/>
    <w:rsid w:val="001A056C"/>
    <w:rsid w:val="001A7979"/>
    <w:rsid w:val="001B51D6"/>
    <w:rsid w:val="001B7734"/>
    <w:rsid w:val="001C3A8D"/>
    <w:rsid w:val="001C76A0"/>
    <w:rsid w:val="001F1ABA"/>
    <w:rsid w:val="001F4DFF"/>
    <w:rsid w:val="001F5888"/>
    <w:rsid w:val="001F737E"/>
    <w:rsid w:val="002002E5"/>
    <w:rsid w:val="00231FAE"/>
    <w:rsid w:val="00245358"/>
    <w:rsid w:val="0028087C"/>
    <w:rsid w:val="00295218"/>
    <w:rsid w:val="002A0AFB"/>
    <w:rsid w:val="002B1C98"/>
    <w:rsid w:val="002B4B13"/>
    <w:rsid w:val="002C7954"/>
    <w:rsid w:val="002D1688"/>
    <w:rsid w:val="002D5243"/>
    <w:rsid w:val="002E5E87"/>
    <w:rsid w:val="002F448D"/>
    <w:rsid w:val="003066FE"/>
    <w:rsid w:val="00313435"/>
    <w:rsid w:val="00314302"/>
    <w:rsid w:val="00333EAE"/>
    <w:rsid w:val="00373851"/>
    <w:rsid w:val="00374207"/>
    <w:rsid w:val="0038254D"/>
    <w:rsid w:val="00385E9C"/>
    <w:rsid w:val="003B000E"/>
    <w:rsid w:val="003B4CD1"/>
    <w:rsid w:val="003E21A3"/>
    <w:rsid w:val="003F675D"/>
    <w:rsid w:val="004213FA"/>
    <w:rsid w:val="004277A2"/>
    <w:rsid w:val="004474FC"/>
    <w:rsid w:val="00450A5E"/>
    <w:rsid w:val="00453C06"/>
    <w:rsid w:val="004714C7"/>
    <w:rsid w:val="00474912"/>
    <w:rsid w:val="00474E2B"/>
    <w:rsid w:val="004868DD"/>
    <w:rsid w:val="004A1AEC"/>
    <w:rsid w:val="004B40E5"/>
    <w:rsid w:val="0050770D"/>
    <w:rsid w:val="00507B61"/>
    <w:rsid w:val="00512974"/>
    <w:rsid w:val="00514BE1"/>
    <w:rsid w:val="005460F6"/>
    <w:rsid w:val="0055372B"/>
    <w:rsid w:val="00555551"/>
    <w:rsid w:val="005653CC"/>
    <w:rsid w:val="0057545C"/>
    <w:rsid w:val="005856FE"/>
    <w:rsid w:val="005906B7"/>
    <w:rsid w:val="005C292E"/>
    <w:rsid w:val="005C5768"/>
    <w:rsid w:val="005C7D22"/>
    <w:rsid w:val="005D30A5"/>
    <w:rsid w:val="005D6612"/>
    <w:rsid w:val="005F0C1F"/>
    <w:rsid w:val="0061471E"/>
    <w:rsid w:val="00617820"/>
    <w:rsid w:val="006242BD"/>
    <w:rsid w:val="00630977"/>
    <w:rsid w:val="00630D81"/>
    <w:rsid w:val="00635DA5"/>
    <w:rsid w:val="00636E66"/>
    <w:rsid w:val="00651290"/>
    <w:rsid w:val="006730D7"/>
    <w:rsid w:val="00696BFF"/>
    <w:rsid w:val="006B077C"/>
    <w:rsid w:val="006D4CBD"/>
    <w:rsid w:val="006E5B5A"/>
    <w:rsid w:val="007016DA"/>
    <w:rsid w:val="007041E1"/>
    <w:rsid w:val="0070699E"/>
    <w:rsid w:val="00706B93"/>
    <w:rsid w:val="00740BDB"/>
    <w:rsid w:val="00741BA0"/>
    <w:rsid w:val="00744C3D"/>
    <w:rsid w:val="00765599"/>
    <w:rsid w:val="00771469"/>
    <w:rsid w:val="00783AAF"/>
    <w:rsid w:val="00796587"/>
    <w:rsid w:val="007C0872"/>
    <w:rsid w:val="007C27A6"/>
    <w:rsid w:val="007E7A77"/>
    <w:rsid w:val="00820793"/>
    <w:rsid w:val="0082237C"/>
    <w:rsid w:val="00831C8D"/>
    <w:rsid w:val="0086711D"/>
    <w:rsid w:val="00883A77"/>
    <w:rsid w:val="008A657D"/>
    <w:rsid w:val="008B0F33"/>
    <w:rsid w:val="008C2B08"/>
    <w:rsid w:val="008E1C68"/>
    <w:rsid w:val="008E7067"/>
    <w:rsid w:val="008F0A8C"/>
    <w:rsid w:val="00901344"/>
    <w:rsid w:val="00914E63"/>
    <w:rsid w:val="0095022E"/>
    <w:rsid w:val="00950730"/>
    <w:rsid w:val="0095190D"/>
    <w:rsid w:val="009532D7"/>
    <w:rsid w:val="00962257"/>
    <w:rsid w:val="00980ABE"/>
    <w:rsid w:val="009901FE"/>
    <w:rsid w:val="00991CDE"/>
    <w:rsid w:val="009A4EA9"/>
    <w:rsid w:val="00A11256"/>
    <w:rsid w:val="00A25861"/>
    <w:rsid w:val="00A515FC"/>
    <w:rsid w:val="00A64D9E"/>
    <w:rsid w:val="00A661F3"/>
    <w:rsid w:val="00A72C24"/>
    <w:rsid w:val="00A83F80"/>
    <w:rsid w:val="00A9475C"/>
    <w:rsid w:val="00AA35CE"/>
    <w:rsid w:val="00AA50A8"/>
    <w:rsid w:val="00AD080F"/>
    <w:rsid w:val="00AF6DEB"/>
    <w:rsid w:val="00B208C1"/>
    <w:rsid w:val="00B2422A"/>
    <w:rsid w:val="00B26D45"/>
    <w:rsid w:val="00B34FBC"/>
    <w:rsid w:val="00B35B6A"/>
    <w:rsid w:val="00B702C4"/>
    <w:rsid w:val="00B7153D"/>
    <w:rsid w:val="00B76D97"/>
    <w:rsid w:val="00B7715B"/>
    <w:rsid w:val="00B82614"/>
    <w:rsid w:val="00B82DEF"/>
    <w:rsid w:val="00B9795D"/>
    <w:rsid w:val="00BB6949"/>
    <w:rsid w:val="00BC0ED6"/>
    <w:rsid w:val="00BC7011"/>
    <w:rsid w:val="00BE63F1"/>
    <w:rsid w:val="00C116B5"/>
    <w:rsid w:val="00C126E7"/>
    <w:rsid w:val="00C168B3"/>
    <w:rsid w:val="00C26856"/>
    <w:rsid w:val="00C26BEB"/>
    <w:rsid w:val="00C5437E"/>
    <w:rsid w:val="00C72D32"/>
    <w:rsid w:val="00C82D08"/>
    <w:rsid w:val="00CA6130"/>
    <w:rsid w:val="00CD3223"/>
    <w:rsid w:val="00D16D1B"/>
    <w:rsid w:val="00D26162"/>
    <w:rsid w:val="00D271B4"/>
    <w:rsid w:val="00D33420"/>
    <w:rsid w:val="00D40DF6"/>
    <w:rsid w:val="00D64C1A"/>
    <w:rsid w:val="00D65237"/>
    <w:rsid w:val="00D664D0"/>
    <w:rsid w:val="00D81AA5"/>
    <w:rsid w:val="00D8523F"/>
    <w:rsid w:val="00DA342A"/>
    <w:rsid w:val="00DE0C49"/>
    <w:rsid w:val="00DF196D"/>
    <w:rsid w:val="00DF53AF"/>
    <w:rsid w:val="00DF7043"/>
    <w:rsid w:val="00E204BE"/>
    <w:rsid w:val="00E25C8D"/>
    <w:rsid w:val="00E26DBE"/>
    <w:rsid w:val="00E278A0"/>
    <w:rsid w:val="00E31F5D"/>
    <w:rsid w:val="00E37126"/>
    <w:rsid w:val="00E55309"/>
    <w:rsid w:val="00E66669"/>
    <w:rsid w:val="00E671B6"/>
    <w:rsid w:val="00E71D62"/>
    <w:rsid w:val="00E8698B"/>
    <w:rsid w:val="00E97C97"/>
    <w:rsid w:val="00EB25BC"/>
    <w:rsid w:val="00EE5FBC"/>
    <w:rsid w:val="00EF062D"/>
    <w:rsid w:val="00EF25B3"/>
    <w:rsid w:val="00F06BB1"/>
    <w:rsid w:val="00F10E65"/>
    <w:rsid w:val="00F31C96"/>
    <w:rsid w:val="00F44F7F"/>
    <w:rsid w:val="00F71CEB"/>
    <w:rsid w:val="00F91293"/>
    <w:rsid w:val="00FA0235"/>
    <w:rsid w:val="00FA3B98"/>
    <w:rsid w:val="00FB6704"/>
    <w:rsid w:val="00FC7D12"/>
    <w:rsid w:val="00FE156F"/>
    <w:rsid w:val="00FE5A0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19A69-28C0-4FD3-A6C7-F32AB918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71E"/>
  </w:style>
  <w:style w:type="paragraph" w:styleId="Ttulo1">
    <w:name w:val="heading 1"/>
    <w:basedOn w:val="Normal"/>
    <w:next w:val="Normal"/>
    <w:link w:val="Ttulo1Car"/>
    <w:uiPriority w:val="9"/>
    <w:qFormat/>
    <w:rsid w:val="004277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8A657D"/>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47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471E"/>
  </w:style>
  <w:style w:type="paragraph" w:styleId="Prrafodelista">
    <w:name w:val="List Paragraph"/>
    <w:basedOn w:val="Normal"/>
    <w:uiPriority w:val="34"/>
    <w:qFormat/>
    <w:rsid w:val="0061471E"/>
    <w:pPr>
      <w:ind w:left="720"/>
      <w:contextualSpacing/>
    </w:pPr>
  </w:style>
  <w:style w:type="character" w:styleId="Hipervnculo">
    <w:name w:val="Hyperlink"/>
    <w:basedOn w:val="Fuentedeprrafopredeter"/>
    <w:uiPriority w:val="99"/>
    <w:unhideWhenUsed/>
    <w:rsid w:val="00796587"/>
    <w:rPr>
      <w:color w:val="0000FF" w:themeColor="hyperlink"/>
      <w:u w:val="single"/>
    </w:rPr>
  </w:style>
  <w:style w:type="character" w:styleId="Refdecomentario">
    <w:name w:val="annotation reference"/>
    <w:basedOn w:val="Fuentedeprrafopredeter"/>
    <w:uiPriority w:val="99"/>
    <w:semiHidden/>
    <w:unhideWhenUsed/>
    <w:rsid w:val="0050770D"/>
    <w:rPr>
      <w:sz w:val="16"/>
      <w:szCs w:val="16"/>
    </w:rPr>
  </w:style>
  <w:style w:type="paragraph" w:styleId="Textocomentario">
    <w:name w:val="annotation text"/>
    <w:basedOn w:val="Normal"/>
    <w:link w:val="TextocomentarioCar"/>
    <w:uiPriority w:val="99"/>
    <w:semiHidden/>
    <w:unhideWhenUsed/>
    <w:rsid w:val="0050770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770D"/>
    <w:rPr>
      <w:sz w:val="20"/>
      <w:szCs w:val="20"/>
    </w:rPr>
  </w:style>
  <w:style w:type="paragraph" w:styleId="Asuntodelcomentario">
    <w:name w:val="annotation subject"/>
    <w:basedOn w:val="Textocomentario"/>
    <w:next w:val="Textocomentario"/>
    <w:link w:val="AsuntodelcomentarioCar"/>
    <w:uiPriority w:val="99"/>
    <w:semiHidden/>
    <w:unhideWhenUsed/>
    <w:rsid w:val="0050770D"/>
    <w:rPr>
      <w:b/>
      <w:bCs/>
    </w:rPr>
  </w:style>
  <w:style w:type="character" w:customStyle="1" w:styleId="AsuntodelcomentarioCar">
    <w:name w:val="Asunto del comentario Car"/>
    <w:basedOn w:val="TextocomentarioCar"/>
    <w:link w:val="Asuntodelcomentario"/>
    <w:uiPriority w:val="99"/>
    <w:semiHidden/>
    <w:rsid w:val="0050770D"/>
    <w:rPr>
      <w:b/>
      <w:bCs/>
      <w:sz w:val="20"/>
      <w:szCs w:val="20"/>
    </w:rPr>
  </w:style>
  <w:style w:type="paragraph" w:styleId="Textodeglobo">
    <w:name w:val="Balloon Text"/>
    <w:basedOn w:val="Normal"/>
    <w:link w:val="TextodegloboCar"/>
    <w:uiPriority w:val="99"/>
    <w:semiHidden/>
    <w:unhideWhenUsed/>
    <w:rsid w:val="005077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770D"/>
    <w:rPr>
      <w:rFonts w:ascii="Segoe UI" w:hAnsi="Segoe UI" w:cs="Segoe UI"/>
      <w:sz w:val="18"/>
      <w:szCs w:val="18"/>
    </w:rPr>
  </w:style>
  <w:style w:type="table" w:styleId="Tablaconcuadrcula">
    <w:name w:val="Table Grid"/>
    <w:basedOn w:val="Tablanormal"/>
    <w:uiPriority w:val="59"/>
    <w:rsid w:val="00C82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0546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4616"/>
  </w:style>
  <w:style w:type="character" w:customStyle="1" w:styleId="Ttulo1Car">
    <w:name w:val="Título 1 Car"/>
    <w:basedOn w:val="Fuentedeprrafopredeter"/>
    <w:link w:val="Ttulo1"/>
    <w:uiPriority w:val="9"/>
    <w:rsid w:val="004277A2"/>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4277A2"/>
    <w:pPr>
      <w:outlineLvl w:val="9"/>
    </w:pPr>
    <w:rPr>
      <w:lang w:eastAsia="es-CO"/>
    </w:rPr>
  </w:style>
  <w:style w:type="paragraph" w:styleId="TDC1">
    <w:name w:val="toc 1"/>
    <w:basedOn w:val="Normal"/>
    <w:next w:val="Normal"/>
    <w:autoRedefine/>
    <w:uiPriority w:val="39"/>
    <w:unhideWhenUsed/>
    <w:rsid w:val="004277A2"/>
    <w:pPr>
      <w:spacing w:after="100"/>
    </w:pPr>
  </w:style>
  <w:style w:type="character" w:customStyle="1" w:styleId="title-text">
    <w:name w:val="title-text"/>
    <w:basedOn w:val="Fuentedeprrafopredeter"/>
    <w:rsid w:val="00105325"/>
  </w:style>
  <w:style w:type="paragraph" w:styleId="NormalWeb">
    <w:name w:val="Normal (Web)"/>
    <w:basedOn w:val="Normal"/>
    <w:uiPriority w:val="99"/>
    <w:unhideWhenUsed/>
    <w:rsid w:val="00706B9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8F0A8C"/>
    <w:rPr>
      <w:i/>
      <w:iCs/>
    </w:rPr>
  </w:style>
  <w:style w:type="character" w:customStyle="1" w:styleId="Ttulo3Car">
    <w:name w:val="Título 3 Car"/>
    <w:basedOn w:val="Fuentedeprrafopredeter"/>
    <w:link w:val="Ttulo3"/>
    <w:uiPriority w:val="9"/>
    <w:rsid w:val="008A657D"/>
    <w:rPr>
      <w:rFonts w:ascii="Times New Roman" w:eastAsia="Times New Roman" w:hAnsi="Times New Roman" w:cs="Times New Roman"/>
      <w:b/>
      <w:bCs/>
      <w:sz w:val="27"/>
      <w:szCs w:val="27"/>
      <w:lang w:eastAsia="es-CO"/>
    </w:rPr>
  </w:style>
  <w:style w:type="character" w:customStyle="1" w:styleId="custom-">
    <w:name w:val="custom-"/>
    <w:basedOn w:val="Fuentedeprrafopredeter"/>
    <w:rsid w:val="006E5B5A"/>
  </w:style>
  <w:style w:type="character" w:customStyle="1" w:styleId="custom-header">
    <w:name w:val="custom-header"/>
    <w:basedOn w:val="Fuentedeprrafopredeter"/>
    <w:rsid w:val="00BC0ED6"/>
  </w:style>
  <w:style w:type="character" w:customStyle="1" w:styleId="custom-paragraph">
    <w:name w:val="custom-paragraph"/>
    <w:basedOn w:val="Fuentedeprrafopredeter"/>
    <w:rsid w:val="00BC0ED6"/>
  </w:style>
  <w:style w:type="paragraph" w:styleId="TDC3">
    <w:name w:val="toc 3"/>
    <w:basedOn w:val="Normal"/>
    <w:next w:val="Normal"/>
    <w:autoRedefine/>
    <w:uiPriority w:val="39"/>
    <w:unhideWhenUsed/>
    <w:rsid w:val="002002E5"/>
    <w:pPr>
      <w:spacing w:after="100"/>
      <w:ind w:left="440"/>
    </w:pPr>
  </w:style>
  <w:style w:type="character" w:customStyle="1" w:styleId="autoren">
    <w:name w:val="autoren"/>
    <w:basedOn w:val="Fuentedeprrafopredeter"/>
    <w:rsid w:val="00A9475C"/>
  </w:style>
  <w:style w:type="character" w:customStyle="1" w:styleId="color">
    <w:name w:val="color"/>
    <w:basedOn w:val="Fuentedeprrafopredeter"/>
    <w:rsid w:val="00A94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55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1002/14651858.CD005974.pub4" TargetMode="External"/><Relationship Id="rId18" Type="http://schemas.openxmlformats.org/officeDocument/2006/relationships/hyperlink" Target="http://geosalud.com/medicina_natural/Homeopat&#237;a.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lahomeopatiademexico.com.mx/688_files/688%20LHM-2014%20ene-feb.pdf" TargetMode="External"/><Relationship Id="rId17" Type="http://schemas.openxmlformats.org/officeDocument/2006/relationships/hyperlink" Target="http://scielo.sld.cu/scielo.php?script=sci_issuetoc&amp;pid=0138-655720050002&amp;lng=es&amp;nrm=iso" TargetMode="External"/><Relationship Id="rId2" Type="http://schemas.openxmlformats.org/officeDocument/2006/relationships/styles" Target="styles.xml"/><Relationship Id="rId16" Type="http://schemas.openxmlformats.org/officeDocument/2006/relationships/hyperlink" Target="mailto:sacredlogic@tularosa.ne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gard/publications/The_Global_Impact_of_Respiratory_Disease_ES.pdf" TargetMode="External"/><Relationship Id="rId5" Type="http://schemas.openxmlformats.org/officeDocument/2006/relationships/footnotes" Target="footnotes.xml"/><Relationship Id="rId15" Type="http://schemas.openxmlformats.org/officeDocument/2006/relationships/hyperlink" Target="http://arp.sapc.org/art&#237;culos/homeopat&#237;a/hoy.html" TargetMode="External"/><Relationship Id="rId10" Type="http://schemas.openxmlformats.org/officeDocument/2006/relationships/hyperlink" Target="http://www.caribbean.edu/tutoriales_y_presentaciones/TALLERES/COMO_PREPARAR_UNA_MONOGRAFIA.pdf" TargetMode="External"/><Relationship Id="rId19" Type="http://schemas.openxmlformats.org/officeDocument/2006/relationships/hyperlink" Target="https://www.medigraphic.com/pdfs/cubaysalud/pcs-2017/pcs171b.pdf" TargetMode="External"/><Relationship Id="rId4" Type="http://schemas.openxmlformats.org/officeDocument/2006/relationships/webSettings" Target="webSettings.xml"/><Relationship Id="rId9" Type="http://schemas.openxmlformats.org/officeDocument/2006/relationships/hyperlink" Target="http://www.who.int/mediacentre/factsheets/fs338/es/index.html" TargetMode="External"/><Relationship Id="rId14" Type="http://schemas.openxmlformats.org/officeDocument/2006/relationships/hyperlink" Target="http://scielo.sld.cu/scielo.php?script=sci_arttext&amp;pid=S1029-30192016001200013"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13548</Words>
  <Characters>77230</Characters>
  <Application>Microsoft Office Word</Application>
  <DocSecurity>0</DocSecurity>
  <Lines>643</Lines>
  <Paragraphs>181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2019-10-14T16:10:00Z</dcterms:created>
  <dcterms:modified xsi:type="dcterms:W3CDTF">2019-10-14T16:10:00Z</dcterms:modified>
</cp:coreProperties>
</file>